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C855" w14:textId="77777777" w:rsidR="00D644E5" w:rsidRPr="000409A9" w:rsidRDefault="00D644E5" w:rsidP="00D644E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09A9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0C456D8" w14:textId="77777777" w:rsidR="00D644E5" w:rsidRPr="000409A9" w:rsidRDefault="00D644E5" w:rsidP="00D644E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D644E5" w:rsidRPr="000409A9" w14:paraId="32A7167C" w14:textId="77777777" w:rsidTr="008D0CF1">
        <w:tc>
          <w:tcPr>
            <w:tcW w:w="3525" w:type="dxa"/>
            <w:hideMark/>
          </w:tcPr>
          <w:p w14:paraId="174480E0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3A10D423" w14:textId="050EC3F0" w:rsidR="00D644E5" w:rsidRPr="000409A9" w:rsidRDefault="00D644E5" w:rsidP="008D0CF1">
            <w:pPr>
              <w:pStyle w:val="a3"/>
              <w:spacing w:after="24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09A9">
              <w:rPr>
                <w:rFonts w:ascii="Times New Roman" w:eastAsiaTheme="minorEastAsia" w:hAnsi="Times New Roman"/>
                <w:sz w:val="24"/>
                <w:szCs w:val="24"/>
              </w:rPr>
              <w:t xml:space="preserve">Национальный </w:t>
            </w:r>
            <w:r w:rsidR="00BC3318">
              <w:rPr>
                <w:rFonts w:ascii="Times New Roman" w:eastAsiaTheme="minorEastAsia" w:hAnsi="Times New Roman"/>
                <w:sz w:val="24"/>
                <w:szCs w:val="24"/>
              </w:rPr>
              <w:t>консультант</w:t>
            </w:r>
            <w:r w:rsidRPr="000409A9">
              <w:rPr>
                <w:rFonts w:ascii="Times New Roman" w:eastAsiaTheme="minorEastAsia" w:hAnsi="Times New Roman"/>
                <w:sz w:val="24"/>
                <w:szCs w:val="24"/>
              </w:rPr>
              <w:t xml:space="preserve"> по коммуникациям и PR мероприятиям</w:t>
            </w:r>
            <w:r w:rsidR="00AA7CFA">
              <w:rPr>
                <w:rFonts w:ascii="Times New Roman" w:eastAsiaTheme="minorEastAsia" w:hAnsi="Times New Roman"/>
                <w:sz w:val="24"/>
                <w:szCs w:val="24"/>
              </w:rPr>
              <w:t xml:space="preserve"> (далее - Исполнитель)</w:t>
            </w:r>
          </w:p>
        </w:tc>
      </w:tr>
      <w:tr w:rsidR="00D644E5" w:rsidRPr="000409A9" w14:paraId="07A459F4" w14:textId="77777777" w:rsidTr="008D0CF1">
        <w:tc>
          <w:tcPr>
            <w:tcW w:w="3525" w:type="dxa"/>
            <w:hideMark/>
          </w:tcPr>
          <w:p w14:paraId="4F166FBC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2AC94D39" w14:textId="77777777" w:rsidR="00D644E5" w:rsidRPr="000409A9" w:rsidRDefault="00D644E5" w:rsidP="008D0CF1">
            <w:pPr>
              <w:pStyle w:val="a3"/>
              <w:spacing w:after="2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D644E5" w:rsidRPr="000409A9" w14:paraId="718D6599" w14:textId="77777777" w:rsidTr="008D0CF1">
        <w:tc>
          <w:tcPr>
            <w:tcW w:w="3525" w:type="dxa"/>
            <w:hideMark/>
          </w:tcPr>
          <w:p w14:paraId="471B9BBD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0932810C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D644E5" w:rsidRPr="000409A9" w14:paraId="0CBCC361" w14:textId="77777777" w:rsidTr="008D0CF1">
        <w:tc>
          <w:tcPr>
            <w:tcW w:w="3525" w:type="dxa"/>
            <w:hideMark/>
          </w:tcPr>
          <w:p w14:paraId="587FA048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3334D42E" w14:textId="3315405B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r w:rsidRPr="000409A9">
              <w:rPr>
                <w:rFonts w:ascii="Times New Roman" w:hAnsi="Times New Roman"/>
                <w:sz w:val="24"/>
                <w:szCs w:val="24"/>
                <w:lang w:val="kk-KZ"/>
              </w:rPr>
              <w:t>нахождения</w:t>
            </w:r>
            <w:r w:rsidRPr="000409A9">
              <w:rPr>
                <w:rFonts w:ascii="Times New Roman" w:hAnsi="Times New Roman"/>
                <w:sz w:val="24"/>
                <w:szCs w:val="24"/>
              </w:rPr>
              <w:t xml:space="preserve"> Исполнителя </w:t>
            </w:r>
          </w:p>
        </w:tc>
      </w:tr>
      <w:tr w:rsidR="00D644E5" w:rsidRPr="000409A9" w14:paraId="2859A296" w14:textId="77777777" w:rsidTr="008D0CF1">
        <w:tc>
          <w:tcPr>
            <w:tcW w:w="3525" w:type="dxa"/>
            <w:hideMark/>
          </w:tcPr>
          <w:p w14:paraId="40A00B79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56E4F361" w14:textId="3BEB822A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С даты подписания договора до 31 декабря 2024 года.</w:t>
            </w:r>
          </w:p>
        </w:tc>
      </w:tr>
    </w:tbl>
    <w:p w14:paraId="26C9615C" w14:textId="0B582059" w:rsidR="006376BC" w:rsidRPr="000409A9" w:rsidRDefault="00D644E5" w:rsidP="000C24B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A9">
        <w:rPr>
          <w:rFonts w:ascii="Times New Roman" w:hAnsi="Times New Roman"/>
          <w:b/>
          <w:sz w:val="24"/>
          <w:szCs w:val="24"/>
        </w:rPr>
        <w:t>ВВЕДЕНИЕ:</w:t>
      </w:r>
    </w:p>
    <w:p w14:paraId="4D556D77" w14:textId="1A6DE25F" w:rsidR="00D644E5" w:rsidRPr="000409A9" w:rsidRDefault="00D644E5" w:rsidP="00D644E5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  <w:color w:val="auto"/>
          <w:lang w:eastAsia="en-US"/>
        </w:rPr>
        <w:t xml:space="preserve">Международный центр зеленых технологий и инвестиционных проектов (далее – Центр), в 2020 году был определен Министерством экологии и природных ресурсов Республики Казахстан </w:t>
      </w:r>
      <w:r w:rsidR="00151995">
        <w:rPr>
          <w:bCs/>
          <w:color w:val="auto"/>
          <w:lang w:eastAsia="en-US"/>
        </w:rPr>
        <w:t xml:space="preserve">(далее – МЭПР) </w:t>
      </w:r>
      <w:r w:rsidRPr="000409A9">
        <w:rPr>
          <w:bCs/>
          <w:color w:val="auto"/>
          <w:lang w:eastAsia="en-US"/>
        </w:rPr>
        <w:t xml:space="preserve">- Национальной организацией исполнителем 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GCIP-Kazakhstan). </w:t>
      </w:r>
    </w:p>
    <w:p w14:paraId="615557A7" w14:textId="77777777" w:rsidR="00D644E5" w:rsidRPr="000409A9" w:rsidRDefault="00D644E5" w:rsidP="00D644E5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7097050E" w14:textId="77777777" w:rsidR="00D644E5" w:rsidRPr="000409A9" w:rsidRDefault="00D644E5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</w:p>
    <w:p w14:paraId="49A597A2" w14:textId="5505D4CA" w:rsidR="00D644E5" w:rsidRPr="000409A9" w:rsidRDefault="00D644E5" w:rsidP="00D644E5">
      <w:pPr>
        <w:pStyle w:val="Default"/>
        <w:spacing w:after="120"/>
        <w:contextualSpacing/>
        <w:jc w:val="both"/>
        <w:rPr>
          <w:rFonts w:eastAsia="Calibri"/>
          <w:b/>
          <w:color w:val="auto"/>
          <w:lang w:eastAsia="en-US"/>
        </w:rPr>
      </w:pPr>
      <w:r w:rsidRPr="000409A9">
        <w:rPr>
          <w:rFonts w:eastAsia="Calibri"/>
          <w:b/>
          <w:color w:val="auto"/>
          <w:lang w:eastAsia="en-US"/>
        </w:rPr>
        <w:t>ОБОСНОВАНИЕ:</w:t>
      </w:r>
    </w:p>
    <w:p w14:paraId="0CD65678" w14:textId="013E2411" w:rsidR="00D644E5" w:rsidRPr="000409A9" w:rsidRDefault="00D644E5" w:rsidP="00B82DC7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  <w:color w:val="auto"/>
          <w:lang w:eastAsia="en-US"/>
        </w:rPr>
        <w:t xml:space="preserve">Привлечение </w:t>
      </w:r>
      <w:r w:rsidR="00151995">
        <w:rPr>
          <w:bCs/>
          <w:color w:val="auto"/>
          <w:lang w:eastAsia="en-US"/>
        </w:rPr>
        <w:t xml:space="preserve">Исполнителя </w:t>
      </w:r>
      <w:r w:rsidRPr="000409A9">
        <w:rPr>
          <w:bCs/>
          <w:color w:val="auto"/>
          <w:lang w:eastAsia="en-US"/>
        </w:rPr>
        <w:t xml:space="preserve">для проекта </w:t>
      </w:r>
      <w:bookmarkStart w:id="0" w:name="_Hlk151736501"/>
      <w:r w:rsidRPr="000409A9">
        <w:rPr>
          <w:bCs/>
          <w:color w:val="auto"/>
          <w:lang w:eastAsia="en-US"/>
        </w:rPr>
        <w:t>GCIP</w:t>
      </w:r>
      <w:r w:rsidR="00BC6ECF">
        <w:rPr>
          <w:bCs/>
          <w:color w:val="auto"/>
          <w:lang w:eastAsia="en-US"/>
        </w:rPr>
        <w:t>-</w:t>
      </w:r>
      <w:r w:rsidRPr="000409A9">
        <w:rPr>
          <w:bCs/>
          <w:color w:val="auto"/>
          <w:lang w:eastAsia="en-US"/>
        </w:rPr>
        <w:t xml:space="preserve">Kazakhstan </w:t>
      </w:r>
      <w:bookmarkEnd w:id="0"/>
      <w:r w:rsidRPr="000409A9">
        <w:rPr>
          <w:bCs/>
          <w:color w:val="auto"/>
          <w:lang w:eastAsia="en-US"/>
        </w:rPr>
        <w:t xml:space="preserve">имеет решающее значение для эффективного информирования о его миссии и воздействии. </w:t>
      </w:r>
      <w:r w:rsidR="00151995">
        <w:rPr>
          <w:bCs/>
          <w:color w:val="auto"/>
          <w:lang w:eastAsia="en-US"/>
        </w:rPr>
        <w:t>Исполнитель</w:t>
      </w:r>
      <w:r w:rsidR="00151995" w:rsidRPr="000409A9">
        <w:rPr>
          <w:bCs/>
          <w:color w:val="auto"/>
          <w:lang w:eastAsia="en-US"/>
        </w:rPr>
        <w:t xml:space="preserve"> </w:t>
      </w:r>
      <w:r w:rsidRPr="000409A9">
        <w:rPr>
          <w:bCs/>
          <w:color w:val="auto"/>
          <w:lang w:eastAsia="en-US"/>
        </w:rPr>
        <w:t xml:space="preserve">будет стратегически взаимодействовать с различными заинтересованными сторонами, включая государственные органы, частные предприятия, НПО и общественность, обеспечивая интересное, связанное и позитивное повествование о проекте. </w:t>
      </w:r>
      <w:r w:rsidR="00151995">
        <w:rPr>
          <w:bCs/>
          <w:color w:val="auto"/>
          <w:lang w:eastAsia="en-US"/>
        </w:rPr>
        <w:t>Услуга</w:t>
      </w:r>
      <w:r w:rsidR="00151995" w:rsidRPr="000409A9">
        <w:rPr>
          <w:bCs/>
          <w:color w:val="auto"/>
          <w:lang w:eastAsia="en-US"/>
        </w:rPr>
        <w:t xml:space="preserve"> </w:t>
      </w:r>
      <w:r w:rsidR="00E80CD7">
        <w:rPr>
          <w:bCs/>
          <w:color w:val="auto"/>
          <w:lang w:eastAsia="en-US"/>
        </w:rPr>
        <w:t xml:space="preserve">Исполнителя </w:t>
      </w:r>
      <w:r w:rsidRPr="000409A9">
        <w:rPr>
          <w:bCs/>
          <w:color w:val="auto"/>
          <w:lang w:eastAsia="en-US"/>
        </w:rPr>
        <w:t>повысит узнаваемость, привлечет потенциальных экспертов и заинтересованных лиц, сотрудников и заручится общественной поддержкой. В проекте такого рода, целью которого является ускорение инноваций и создание устойчивой экосистемы, в формировании положительного имиджа, укреплении доверия и, в конечном счете, в обеспечении успеха и устойчивости инициативы.</w:t>
      </w:r>
    </w:p>
    <w:p w14:paraId="1B85327A" w14:textId="47FA5C45" w:rsidR="00D644E5" w:rsidRPr="00905117" w:rsidRDefault="00AA7CFA" w:rsidP="00B82DC7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>Исполнитель</w:t>
      </w:r>
      <w:r w:rsidR="00D644E5" w:rsidRPr="000409A9">
        <w:rPr>
          <w:bCs/>
          <w:color w:val="auto"/>
          <w:lang w:eastAsia="en-US"/>
        </w:rPr>
        <w:t xml:space="preserve"> будет работать под непосредственным руководством Национального координатора и технического эксперта проекта и Директора Департамента управления проектами </w:t>
      </w:r>
      <w:r w:rsidR="00BC6ECF">
        <w:rPr>
          <w:bCs/>
          <w:color w:val="auto"/>
          <w:lang w:eastAsia="en-US"/>
        </w:rPr>
        <w:t>Центра</w:t>
      </w:r>
      <w:r w:rsidR="00151995">
        <w:rPr>
          <w:bCs/>
          <w:color w:val="auto"/>
          <w:lang w:eastAsia="en-US"/>
        </w:rPr>
        <w:t xml:space="preserve"> (далее – ДУП)</w:t>
      </w:r>
      <w:r w:rsidR="00D644E5" w:rsidRPr="000409A9">
        <w:rPr>
          <w:bCs/>
          <w:color w:val="auto"/>
          <w:lang w:eastAsia="en-US"/>
        </w:rPr>
        <w:t xml:space="preserve">, тесно сотрудничать с PR службой </w:t>
      </w:r>
      <w:r w:rsidR="00BC6ECF">
        <w:rPr>
          <w:bCs/>
          <w:color w:val="auto"/>
          <w:lang w:eastAsia="en-US"/>
        </w:rPr>
        <w:t>Центра</w:t>
      </w:r>
      <w:r w:rsidR="00D644E5" w:rsidRPr="000409A9">
        <w:rPr>
          <w:bCs/>
          <w:color w:val="auto"/>
          <w:lang w:eastAsia="en-US"/>
        </w:rPr>
        <w:t xml:space="preserve">, международными и национальными консультантами </w:t>
      </w:r>
      <w:r w:rsidR="00BC6ECF" w:rsidRPr="000409A9">
        <w:rPr>
          <w:bCs/>
          <w:color w:val="auto"/>
          <w:lang w:eastAsia="en-US"/>
        </w:rPr>
        <w:t>GCIP</w:t>
      </w:r>
      <w:r w:rsidR="00BC6ECF">
        <w:rPr>
          <w:bCs/>
          <w:color w:val="auto"/>
          <w:lang w:eastAsia="en-US"/>
        </w:rPr>
        <w:t>-</w:t>
      </w:r>
      <w:r w:rsidR="00BC6ECF" w:rsidRPr="000409A9">
        <w:rPr>
          <w:bCs/>
          <w:color w:val="auto"/>
          <w:lang w:eastAsia="en-US"/>
        </w:rPr>
        <w:t>Kazakhstan</w:t>
      </w:r>
      <w:r w:rsidR="00D644E5" w:rsidRPr="000409A9">
        <w:rPr>
          <w:bCs/>
          <w:color w:val="auto"/>
          <w:lang w:eastAsia="en-US"/>
        </w:rPr>
        <w:t xml:space="preserve">, глобальной командой GCIP и UNIDO, а </w:t>
      </w:r>
      <w:r w:rsidR="00D644E5" w:rsidRPr="00905117">
        <w:rPr>
          <w:bCs/>
          <w:color w:val="auto"/>
          <w:lang w:eastAsia="en-US"/>
        </w:rPr>
        <w:t xml:space="preserve">также с сотрудниками других проектов и департаментов </w:t>
      </w:r>
      <w:r w:rsidR="00BC6ECF" w:rsidRPr="00905117">
        <w:rPr>
          <w:bCs/>
          <w:color w:val="auto"/>
          <w:lang w:eastAsia="en-US"/>
        </w:rPr>
        <w:t>Центра</w:t>
      </w:r>
      <w:r w:rsidR="00D644E5" w:rsidRPr="00905117">
        <w:rPr>
          <w:bCs/>
          <w:color w:val="auto"/>
          <w:lang w:eastAsia="en-US"/>
        </w:rPr>
        <w:t xml:space="preserve">. Кроме того, </w:t>
      </w:r>
      <w:r w:rsidR="008A1524">
        <w:rPr>
          <w:bCs/>
          <w:color w:val="auto"/>
          <w:lang w:eastAsia="en-US"/>
        </w:rPr>
        <w:t>Исполнитель</w:t>
      </w:r>
      <w:r w:rsidR="00D644E5" w:rsidRPr="00905117">
        <w:rPr>
          <w:bCs/>
          <w:color w:val="auto"/>
          <w:lang w:eastAsia="en-US"/>
        </w:rPr>
        <w:t xml:space="preserve"> будет тесно координировать работу с заинтересованными и соответствующими организациями для выполнения </w:t>
      </w:r>
      <w:r w:rsidR="00151995">
        <w:rPr>
          <w:bCs/>
          <w:color w:val="auto"/>
          <w:lang w:eastAsia="en-US"/>
        </w:rPr>
        <w:t>услуг</w:t>
      </w:r>
      <w:r w:rsidR="00D644E5" w:rsidRPr="00905117">
        <w:rPr>
          <w:bCs/>
          <w:color w:val="auto"/>
          <w:lang w:eastAsia="en-US"/>
        </w:rPr>
        <w:t>.</w:t>
      </w:r>
    </w:p>
    <w:p w14:paraId="1E7CF650" w14:textId="0F7D9E1B" w:rsidR="00D644E5" w:rsidRPr="00905117" w:rsidRDefault="00BC6ECF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  <w:r w:rsidRPr="00905117">
        <w:rPr>
          <w:bCs/>
          <w:color w:val="auto"/>
          <w:lang w:eastAsia="en-US"/>
        </w:rPr>
        <w:t xml:space="preserve"> </w:t>
      </w:r>
    </w:p>
    <w:p w14:paraId="15D0488F" w14:textId="306B565D" w:rsidR="001B7A32" w:rsidRPr="00905117" w:rsidRDefault="001B7A32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  <w:r w:rsidRPr="00905117">
        <w:rPr>
          <w:bCs/>
          <w:color w:val="auto"/>
          <w:lang w:eastAsia="en-US"/>
        </w:rPr>
        <w:t>ЦЕЛЬ:</w:t>
      </w:r>
    </w:p>
    <w:p w14:paraId="25BAB088" w14:textId="3E6A78DA" w:rsidR="001B7A32" w:rsidRPr="00905117" w:rsidRDefault="001B7A32" w:rsidP="00B82DC7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905117">
        <w:rPr>
          <w:bCs/>
        </w:rPr>
        <w:t xml:space="preserve">Общей целью работы </w:t>
      </w:r>
      <w:r w:rsidR="008A1524">
        <w:rPr>
          <w:bCs/>
        </w:rPr>
        <w:t xml:space="preserve">Исполнителя </w:t>
      </w:r>
      <w:r w:rsidRPr="00905117">
        <w:rPr>
          <w:bCs/>
        </w:rPr>
        <w:t>является успешная реализация проекта в соответствии с целями, рабочим планом и бюджетом, изложенные в проектном документе</w:t>
      </w:r>
      <w:r w:rsidR="004D7EB3" w:rsidRPr="00905117">
        <w:rPr>
          <w:bCs/>
        </w:rPr>
        <w:t>.</w:t>
      </w:r>
    </w:p>
    <w:p w14:paraId="0A58CC16" w14:textId="77777777" w:rsidR="00905117" w:rsidRDefault="00905117" w:rsidP="00905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58DA2B8D" w14:textId="6AB29077" w:rsidR="00D644E5" w:rsidRPr="00905117" w:rsidRDefault="008A1524" w:rsidP="00B82DC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Исполнитель</w:t>
      </w:r>
      <w:r w:rsidR="00D644E5" w:rsidRPr="00905117">
        <w:rPr>
          <w:rFonts w:ascii="Times New Roman" w:hAnsi="Times New Roman"/>
          <w:bCs/>
          <w:i/>
          <w:iCs/>
          <w:sz w:val="24"/>
          <w:szCs w:val="24"/>
        </w:rPr>
        <w:t xml:space="preserve"> выполняет следующие основные </w:t>
      </w:r>
      <w:r w:rsidR="006B520A">
        <w:rPr>
          <w:rFonts w:ascii="Times New Roman" w:hAnsi="Times New Roman"/>
          <w:bCs/>
          <w:i/>
          <w:iCs/>
          <w:sz w:val="24"/>
          <w:szCs w:val="24"/>
        </w:rPr>
        <w:t>услуги</w:t>
      </w:r>
      <w:r w:rsidR="00D644E5" w:rsidRPr="00905117">
        <w:rPr>
          <w:rFonts w:ascii="Times New Roman" w:hAnsi="Times New Roman"/>
          <w:bCs/>
          <w:i/>
          <w:iCs/>
          <w:sz w:val="24"/>
          <w:szCs w:val="24"/>
        </w:rPr>
        <w:t xml:space="preserve">, но не ограничивается этим: </w:t>
      </w:r>
    </w:p>
    <w:p w14:paraId="10E74D85" w14:textId="38F062C9" w:rsidR="00A46818" w:rsidRDefault="00A46818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разработка медиаплана и реализация</w:t>
      </w:r>
      <w:r>
        <w:rPr>
          <w:rFonts w:ascii="Times New Roman" w:hAnsi="Times New Roman"/>
          <w:sz w:val="24"/>
          <w:szCs w:val="24"/>
        </w:rPr>
        <w:t>;</w:t>
      </w:r>
    </w:p>
    <w:p w14:paraId="27DFDCDA" w14:textId="790A813F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409A9">
        <w:rPr>
          <w:rFonts w:ascii="Times New Roman" w:hAnsi="Times New Roman"/>
          <w:sz w:val="24"/>
          <w:szCs w:val="24"/>
        </w:rPr>
        <w:t>азработана история развития стартапа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9A9">
        <w:rPr>
          <w:rFonts w:ascii="Times New Roman" w:hAnsi="Times New Roman"/>
          <w:sz w:val="24"/>
          <w:szCs w:val="24"/>
        </w:rPr>
        <w:t>формате «Руководства» и разработан контент для его публикации</w:t>
      </w:r>
      <w:r>
        <w:rPr>
          <w:rFonts w:ascii="Times New Roman" w:hAnsi="Times New Roman"/>
          <w:sz w:val="24"/>
          <w:szCs w:val="24"/>
        </w:rPr>
        <w:t>;</w:t>
      </w:r>
    </w:p>
    <w:p w14:paraId="5228578F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09A9">
        <w:rPr>
          <w:rFonts w:ascii="Times New Roman" w:hAnsi="Times New Roman"/>
          <w:sz w:val="24"/>
          <w:szCs w:val="24"/>
        </w:rPr>
        <w:t>одготовлены материалы для разработки минимум 3 видеороликов по проекту GCIP</w:t>
      </w:r>
      <w:r>
        <w:rPr>
          <w:rFonts w:ascii="Times New Roman" w:hAnsi="Times New Roman"/>
          <w:sz w:val="24"/>
          <w:szCs w:val="24"/>
        </w:rPr>
        <w:t>-</w:t>
      </w:r>
      <w:r w:rsidRPr="000409A9">
        <w:rPr>
          <w:rFonts w:ascii="Times New Roman" w:hAnsi="Times New Roman"/>
          <w:sz w:val="24"/>
          <w:szCs w:val="24"/>
        </w:rPr>
        <w:t xml:space="preserve"> Kazakhstan</w:t>
      </w:r>
      <w:r>
        <w:rPr>
          <w:rFonts w:ascii="Times New Roman" w:hAnsi="Times New Roman"/>
          <w:sz w:val="24"/>
          <w:szCs w:val="24"/>
        </w:rPr>
        <w:t>;</w:t>
      </w:r>
    </w:p>
    <w:p w14:paraId="70B3E3E9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409A9">
        <w:rPr>
          <w:rFonts w:ascii="Times New Roman" w:hAnsi="Times New Roman"/>
          <w:sz w:val="24"/>
          <w:szCs w:val="24"/>
        </w:rPr>
        <w:t>азработка информации о системе пре-акселерации GCIP в формате инфографик и статьи</w:t>
      </w:r>
      <w:r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403B4F1D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409A9">
        <w:rPr>
          <w:rFonts w:ascii="Times New Roman" w:hAnsi="Times New Roman"/>
          <w:sz w:val="24"/>
          <w:szCs w:val="24"/>
        </w:rPr>
        <w:t>азработка информации о системе акселерации GCIP в формате инфографик и статьи</w:t>
      </w:r>
      <w:r>
        <w:rPr>
          <w:rFonts w:ascii="Times New Roman" w:hAnsi="Times New Roman"/>
          <w:sz w:val="24"/>
          <w:szCs w:val="24"/>
        </w:rPr>
        <w:t>;</w:t>
      </w:r>
    </w:p>
    <w:p w14:paraId="3E56F3E9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409A9">
        <w:rPr>
          <w:rFonts w:ascii="Times New Roman" w:hAnsi="Times New Roman"/>
          <w:sz w:val="24"/>
          <w:szCs w:val="24"/>
        </w:rPr>
        <w:t>азработка информации о системе пост акселерации GCIP в формате инфографик и статьи</w:t>
      </w:r>
      <w:r>
        <w:rPr>
          <w:rFonts w:ascii="Times New Roman" w:hAnsi="Times New Roman"/>
          <w:sz w:val="24"/>
          <w:szCs w:val="24"/>
        </w:rPr>
        <w:t>;</w:t>
      </w:r>
    </w:p>
    <w:p w14:paraId="28D80C76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409A9">
        <w:rPr>
          <w:rFonts w:ascii="Times New Roman" w:hAnsi="Times New Roman"/>
          <w:sz w:val="24"/>
          <w:szCs w:val="24"/>
        </w:rPr>
        <w:t xml:space="preserve">рганизовано и подготовлено к выпуску интервью (на ТВ или радио) по проекту </w:t>
      </w:r>
      <w:r w:rsidRPr="00727735">
        <w:rPr>
          <w:rFonts w:ascii="Times New Roman" w:hAnsi="Times New Roman"/>
          <w:sz w:val="24"/>
          <w:szCs w:val="24"/>
        </w:rPr>
        <w:t>GCIP-Kazakhstan</w:t>
      </w:r>
      <w:r w:rsidRPr="000409A9">
        <w:rPr>
          <w:rFonts w:ascii="Times New Roman" w:hAnsi="Times New Roman"/>
          <w:sz w:val="24"/>
          <w:szCs w:val="24"/>
        </w:rPr>
        <w:t xml:space="preserve"> о бизнес-процессах с консультантом и/или координатором о роли чистых технологий в решении экологических проблем для повышения информированности с представителем NGIN и национальным консультантом по экологическим и социальным аспектам в ходе проведения Национальной академии</w:t>
      </w:r>
      <w:r>
        <w:rPr>
          <w:rFonts w:ascii="Times New Roman" w:hAnsi="Times New Roman"/>
          <w:sz w:val="24"/>
          <w:szCs w:val="24"/>
        </w:rPr>
        <w:t>;</w:t>
      </w:r>
    </w:p>
    <w:p w14:paraId="0362C40B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09A9">
        <w:rPr>
          <w:rFonts w:ascii="Times New Roman" w:hAnsi="Times New Roman"/>
          <w:sz w:val="24"/>
          <w:szCs w:val="24"/>
        </w:rPr>
        <w:t>одготовка и публикация статьи о гендерных аспектах и усиления женского предпринимательства во внедрении чистых технологий и инновационных решений</w:t>
      </w:r>
      <w:r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7F077DCF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409A9">
        <w:rPr>
          <w:rFonts w:ascii="Times New Roman" w:hAnsi="Times New Roman"/>
          <w:sz w:val="24"/>
          <w:szCs w:val="24"/>
        </w:rPr>
        <w:t>нтервью с двумя менторами об их роли в обучении стартапов</w:t>
      </w:r>
      <w:r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5D7267A8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409A9">
        <w:rPr>
          <w:rFonts w:ascii="Times New Roman" w:hAnsi="Times New Roman"/>
          <w:sz w:val="24"/>
          <w:szCs w:val="24"/>
        </w:rPr>
        <w:t xml:space="preserve">нтервью c тремя стартапами ведущими работу в проекте </w:t>
      </w:r>
      <w:r w:rsidRPr="00727735">
        <w:rPr>
          <w:rFonts w:ascii="Times New Roman" w:hAnsi="Times New Roman"/>
          <w:sz w:val="24"/>
          <w:szCs w:val="24"/>
        </w:rPr>
        <w:t>GCIP-Kazakhstan</w:t>
      </w:r>
      <w:r>
        <w:rPr>
          <w:rFonts w:ascii="Times New Roman" w:hAnsi="Times New Roman"/>
          <w:sz w:val="24"/>
          <w:szCs w:val="24"/>
        </w:rPr>
        <w:t>;</w:t>
      </w:r>
    </w:p>
    <w:p w14:paraId="08FF82CF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09A9">
        <w:rPr>
          <w:rFonts w:ascii="Times New Roman" w:hAnsi="Times New Roman"/>
          <w:sz w:val="24"/>
          <w:szCs w:val="24"/>
        </w:rPr>
        <w:t xml:space="preserve">убликация статьи с Тренерами (не менее трех) о взаимодействии с проектом </w:t>
      </w:r>
      <w:r w:rsidRPr="00727735">
        <w:rPr>
          <w:rFonts w:ascii="Times New Roman" w:hAnsi="Times New Roman"/>
          <w:sz w:val="24"/>
          <w:szCs w:val="24"/>
        </w:rPr>
        <w:t>GCIP-Kazakhstan</w:t>
      </w:r>
      <w:r w:rsidRPr="000409A9">
        <w:rPr>
          <w:rFonts w:ascii="Times New Roman" w:hAnsi="Times New Roman"/>
          <w:sz w:val="24"/>
          <w:szCs w:val="24"/>
        </w:rPr>
        <w:t xml:space="preserve"> и повышении потенциала будущих стартапов</w:t>
      </w:r>
      <w:r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4D49EC75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09A9">
        <w:rPr>
          <w:rFonts w:ascii="Times New Roman" w:hAnsi="Times New Roman"/>
          <w:sz w:val="24"/>
          <w:szCs w:val="24"/>
        </w:rPr>
        <w:t>убликация интервью с членами жюри о взаимодействии с проектом GCIP</w:t>
      </w:r>
      <w:r>
        <w:rPr>
          <w:rFonts w:ascii="Times New Roman" w:hAnsi="Times New Roman"/>
          <w:sz w:val="24"/>
          <w:szCs w:val="24"/>
        </w:rPr>
        <w:t>-</w:t>
      </w:r>
      <w:r w:rsidRPr="000409A9">
        <w:rPr>
          <w:rFonts w:ascii="Times New Roman" w:hAnsi="Times New Roman"/>
          <w:sz w:val="24"/>
          <w:szCs w:val="24"/>
        </w:rPr>
        <w:t>Kazakhstan и о перспективных стартап проектов в области чистых технологий</w:t>
      </w:r>
      <w:r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28011341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09A9">
        <w:rPr>
          <w:rFonts w:ascii="Times New Roman" w:hAnsi="Times New Roman"/>
          <w:sz w:val="24"/>
          <w:szCs w:val="24"/>
        </w:rPr>
        <w:t>роведение тренинга для стартапов по навыкам коммуникации</w:t>
      </w:r>
      <w:r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4C4C7AC8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409A9">
        <w:rPr>
          <w:rFonts w:ascii="Times New Roman" w:hAnsi="Times New Roman"/>
          <w:sz w:val="24"/>
          <w:szCs w:val="24"/>
        </w:rPr>
        <w:t xml:space="preserve">зготовление и публикация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0409A9">
        <w:rPr>
          <w:rFonts w:ascii="Times New Roman" w:hAnsi="Times New Roman"/>
          <w:sz w:val="24"/>
          <w:szCs w:val="24"/>
        </w:rPr>
        <w:t>5 инфографик на русском, казахском и английском языках по технологиям стартапов (не менее 5 стартапов)</w:t>
      </w:r>
      <w:r>
        <w:rPr>
          <w:rFonts w:ascii="Times New Roman" w:hAnsi="Times New Roman"/>
          <w:sz w:val="24"/>
          <w:szCs w:val="24"/>
        </w:rPr>
        <w:t>;</w:t>
      </w:r>
    </w:p>
    <w:p w14:paraId="2D0F2027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409A9">
        <w:rPr>
          <w:rFonts w:ascii="Times New Roman" w:hAnsi="Times New Roman"/>
          <w:sz w:val="24"/>
          <w:szCs w:val="24"/>
        </w:rPr>
        <w:t>азработка серии</w:t>
      </w:r>
      <w:r>
        <w:rPr>
          <w:rFonts w:ascii="Times New Roman" w:hAnsi="Times New Roman"/>
          <w:sz w:val="24"/>
          <w:szCs w:val="24"/>
        </w:rPr>
        <w:t xml:space="preserve"> и не менее чем 3 </w:t>
      </w:r>
      <w:r w:rsidRPr="000409A9">
        <w:rPr>
          <w:rFonts w:ascii="Times New Roman" w:hAnsi="Times New Roman"/>
          <w:sz w:val="24"/>
          <w:szCs w:val="24"/>
        </w:rPr>
        <w:t>подкастов для проекта, и организация их записи и размещения в сети интернет на платформе подкастов</w:t>
      </w:r>
      <w:r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3851354F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409A9">
        <w:rPr>
          <w:rFonts w:ascii="Times New Roman" w:hAnsi="Times New Roman"/>
          <w:sz w:val="24"/>
          <w:szCs w:val="24"/>
        </w:rPr>
        <w:t>азработка статьи о роли</w:t>
      </w:r>
      <w:r>
        <w:rPr>
          <w:rFonts w:ascii="Times New Roman" w:hAnsi="Times New Roman"/>
          <w:sz w:val="24"/>
          <w:szCs w:val="24"/>
          <w:lang w:val="kk-KZ"/>
        </w:rPr>
        <w:t xml:space="preserve"> Центра</w:t>
      </w:r>
      <w:r w:rsidRPr="000409A9">
        <w:rPr>
          <w:rFonts w:ascii="Times New Roman" w:hAnsi="Times New Roman"/>
          <w:sz w:val="24"/>
          <w:szCs w:val="24"/>
        </w:rPr>
        <w:t xml:space="preserve"> и других партнёров в формировании национальной экосистемы по поддержке зеленых проектов</w:t>
      </w:r>
      <w:r>
        <w:rPr>
          <w:rFonts w:ascii="Times New Roman" w:hAnsi="Times New Roman"/>
          <w:sz w:val="24"/>
          <w:szCs w:val="24"/>
        </w:rPr>
        <w:t>;</w:t>
      </w:r>
    </w:p>
    <w:p w14:paraId="1E76F9EF" w14:textId="77777777" w:rsidR="00A46818" w:rsidRPr="000409A9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409A9">
        <w:rPr>
          <w:rFonts w:ascii="Times New Roman" w:hAnsi="Times New Roman"/>
          <w:sz w:val="24"/>
          <w:szCs w:val="24"/>
        </w:rPr>
        <w:t>азработка сценария документального видео о проекте GCIP</w:t>
      </w:r>
      <w:r>
        <w:rPr>
          <w:rFonts w:ascii="Times New Roman" w:hAnsi="Times New Roman"/>
          <w:sz w:val="24"/>
          <w:szCs w:val="24"/>
        </w:rPr>
        <w:t>-</w:t>
      </w:r>
      <w:r w:rsidRPr="000409A9">
        <w:rPr>
          <w:rFonts w:ascii="Times New Roman" w:hAnsi="Times New Roman"/>
          <w:sz w:val="24"/>
          <w:szCs w:val="24"/>
        </w:rPr>
        <w:t>Kazakhstan и координация его разработки</w:t>
      </w:r>
      <w:r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5356113B" w14:textId="4A43A592" w:rsidR="00A46818" w:rsidRPr="00A46818" w:rsidRDefault="00A46818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09A9">
        <w:rPr>
          <w:rFonts w:ascii="Times New Roman" w:hAnsi="Times New Roman"/>
          <w:sz w:val="24"/>
          <w:szCs w:val="24"/>
        </w:rPr>
        <w:t>одготовка компиляции из серии видеороликов и медиа подкастов для трансляции на мероприятиях проекта</w:t>
      </w:r>
      <w:r>
        <w:rPr>
          <w:rFonts w:ascii="Times New Roman" w:hAnsi="Times New Roman"/>
          <w:sz w:val="24"/>
          <w:szCs w:val="24"/>
        </w:rPr>
        <w:t>.</w:t>
      </w:r>
    </w:p>
    <w:p w14:paraId="44C5B808" w14:textId="58C17661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казание помощи Группе реализации проекта по распространению знаний, информированию общественности по результатам проекта и достижения поставленных целей в сфере инноваций и новых технологий, и продвижения стартапов, предпринимателей и компаний в рамках реализации Проекта; </w:t>
      </w:r>
    </w:p>
    <w:p w14:paraId="7031F5C0" w14:textId="13102965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D644E5" w:rsidRPr="00905117">
        <w:rPr>
          <w:rFonts w:ascii="Times New Roman" w:hAnsi="Times New Roman"/>
          <w:bCs/>
          <w:sz w:val="24"/>
          <w:szCs w:val="24"/>
        </w:rPr>
        <w:t>нформирование общественности по перспективным стартапам и МСП на стадиях пре-акселерации, акселерации, продвинутой акселерации и пост-акселерации с учетом гендерных аспектов для получения финансов и доступа к рынкам;</w:t>
      </w:r>
    </w:p>
    <w:p w14:paraId="47ADC7B4" w14:textId="6E10D3BE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D644E5" w:rsidRPr="00905117">
        <w:rPr>
          <w:rFonts w:ascii="Times New Roman" w:hAnsi="Times New Roman"/>
          <w:bCs/>
          <w:sz w:val="24"/>
          <w:szCs w:val="24"/>
        </w:rPr>
        <w:t>нформирование общественности о роли и обучение менторов, наставников и судей в достижении поставленных целей в сфере инноваций и новых технологий в рамках реализации Проекта</w:t>
      </w:r>
      <w:r w:rsidR="00151995">
        <w:rPr>
          <w:rFonts w:ascii="Times New Roman" w:hAnsi="Times New Roman"/>
          <w:bCs/>
          <w:sz w:val="24"/>
          <w:szCs w:val="24"/>
        </w:rPr>
        <w:t>;</w:t>
      </w:r>
    </w:p>
    <w:p w14:paraId="70D30F17" w14:textId="169807E0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аспространение информации и информирование общественности о новых разработках и тенденциях, связанных с инновациями в области чистых технологий </w:t>
      </w:r>
      <w:r w:rsidR="004D7EB3" w:rsidRPr="00905117">
        <w:rPr>
          <w:rFonts w:ascii="Times New Roman" w:hAnsi="Times New Roman"/>
          <w:bCs/>
          <w:sz w:val="24"/>
          <w:szCs w:val="24"/>
        </w:rPr>
        <w:t>через публикацию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 серии статей и интервью;</w:t>
      </w:r>
    </w:p>
    <w:p w14:paraId="6BF6E93A" w14:textId="6172ECEC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азработка и согласование Стратегии по распространению знаний, коммуникации и информационно-просветительской деятельности; </w:t>
      </w:r>
    </w:p>
    <w:p w14:paraId="7A5E4A48" w14:textId="10F7FDB1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0E3EBB" w:rsidRPr="00905117">
        <w:rPr>
          <w:rFonts w:ascii="Times New Roman" w:hAnsi="Times New Roman"/>
          <w:bCs/>
          <w:sz w:val="24"/>
          <w:szCs w:val="24"/>
        </w:rPr>
        <w:t xml:space="preserve">беспечить соответствие всех разрабатываемых материалов 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требованиям и процедурам UNIDO-GEF, включая применение лого и других наименований при подготовке и распространении публикаций; </w:t>
      </w:r>
    </w:p>
    <w:p w14:paraId="0E54A1DF" w14:textId="14CC2E9E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D644E5" w:rsidRPr="00905117">
        <w:rPr>
          <w:rFonts w:ascii="Times New Roman" w:hAnsi="Times New Roman"/>
          <w:bCs/>
          <w:sz w:val="24"/>
          <w:szCs w:val="24"/>
        </w:rPr>
        <w:t>азработка и дизайн публикаций, брошюр, бюллетеней, информационных листков в соответствии с руководствами по корпоративному бренду и коммуникационным инструментариям;</w:t>
      </w:r>
    </w:p>
    <w:p w14:paraId="5FD2A946" w14:textId="78252987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D644E5" w:rsidRPr="00905117">
        <w:rPr>
          <w:rFonts w:ascii="Times New Roman" w:hAnsi="Times New Roman"/>
          <w:bCs/>
          <w:sz w:val="24"/>
          <w:szCs w:val="24"/>
        </w:rPr>
        <w:t>оординация и создание визуального контента, включая графику, инфографику, для более нагл</w:t>
      </w:r>
      <w:r w:rsidR="000E3EBB" w:rsidRPr="00905117">
        <w:rPr>
          <w:rFonts w:ascii="Times New Roman" w:hAnsi="Times New Roman"/>
          <w:bCs/>
          <w:sz w:val="24"/>
          <w:szCs w:val="24"/>
        </w:rPr>
        <w:t>ядного представления информации;</w:t>
      </w:r>
    </w:p>
    <w:p w14:paraId="2FB4C44A" w14:textId="2A3801F3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пределение потенциальных рисков, которые должны докладываться Национальному Координатору проекта и Директору </w:t>
      </w:r>
      <w:r w:rsidR="00151995">
        <w:rPr>
          <w:rFonts w:ascii="Times New Roman" w:hAnsi="Times New Roman"/>
          <w:bCs/>
          <w:sz w:val="24"/>
          <w:szCs w:val="24"/>
        </w:rPr>
        <w:t>ДУП</w:t>
      </w:r>
      <w:r w:rsidR="000E3EBB" w:rsidRPr="00905117">
        <w:rPr>
          <w:rFonts w:ascii="Times New Roman" w:hAnsi="Times New Roman"/>
          <w:bCs/>
          <w:sz w:val="24"/>
          <w:szCs w:val="24"/>
        </w:rPr>
        <w:t>;</w:t>
      </w:r>
    </w:p>
    <w:p w14:paraId="44DB06E7" w14:textId="41AFA28A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D644E5" w:rsidRPr="00905117">
        <w:rPr>
          <w:rFonts w:ascii="Times New Roman" w:hAnsi="Times New Roman"/>
          <w:bCs/>
          <w:sz w:val="24"/>
          <w:szCs w:val="24"/>
        </w:rPr>
        <w:t>одействие в подготовке публикаций проекта, видео и промо материалов;</w:t>
      </w:r>
    </w:p>
    <w:p w14:paraId="21A4925A" w14:textId="0D490F5B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D644E5" w:rsidRPr="00905117">
        <w:rPr>
          <w:rFonts w:ascii="Times New Roman" w:hAnsi="Times New Roman"/>
          <w:bCs/>
          <w:sz w:val="24"/>
          <w:szCs w:val="24"/>
        </w:rPr>
        <w:t>нести вклад в работу платформ по обмену опытом и знаниями</w:t>
      </w:r>
      <w:r w:rsidR="000E3EBB" w:rsidRPr="00905117">
        <w:rPr>
          <w:rFonts w:ascii="Times New Roman" w:hAnsi="Times New Roman"/>
          <w:bCs/>
          <w:sz w:val="24"/>
          <w:szCs w:val="24"/>
        </w:rPr>
        <w:t xml:space="preserve"> </w:t>
      </w:r>
      <w:r w:rsidR="00151995" w:rsidRPr="00905117">
        <w:rPr>
          <w:rFonts w:ascii="Times New Roman" w:hAnsi="Times New Roman"/>
          <w:bCs/>
          <w:sz w:val="24"/>
          <w:szCs w:val="24"/>
        </w:rPr>
        <w:t>и в</w:t>
      </w:r>
      <w:r w:rsidR="000E3EBB" w:rsidRPr="00905117">
        <w:rPr>
          <w:rFonts w:ascii="Times New Roman" w:hAnsi="Times New Roman"/>
          <w:bCs/>
          <w:sz w:val="24"/>
          <w:szCs w:val="24"/>
        </w:rPr>
        <w:t xml:space="preserve"> информационную стратегию и политику проекта</w:t>
      </w:r>
      <w:r w:rsidR="00151995">
        <w:rPr>
          <w:rFonts w:ascii="Times New Roman" w:hAnsi="Times New Roman"/>
          <w:bCs/>
          <w:sz w:val="24"/>
          <w:szCs w:val="24"/>
        </w:rPr>
        <w:t>;</w:t>
      </w:r>
    </w:p>
    <w:p w14:paraId="418F56A5" w14:textId="46DEC50A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одготовка информационных справок в рамках проекта по запросу </w:t>
      </w:r>
      <w:r w:rsidR="00D84805" w:rsidRPr="00905117">
        <w:rPr>
          <w:rFonts w:ascii="Times New Roman" w:hAnsi="Times New Roman"/>
          <w:bCs/>
          <w:sz w:val="24"/>
          <w:szCs w:val="24"/>
          <w:lang w:val="kk-KZ"/>
        </w:rPr>
        <w:t>Центра</w:t>
      </w:r>
      <w:r w:rsidR="00D644E5" w:rsidRPr="00905117">
        <w:rPr>
          <w:rFonts w:ascii="Times New Roman" w:hAnsi="Times New Roman"/>
          <w:bCs/>
          <w:sz w:val="24"/>
          <w:szCs w:val="24"/>
        </w:rPr>
        <w:t>/МЭПР, UNIDO, заинтересованных сторон;</w:t>
      </w:r>
    </w:p>
    <w:p w14:paraId="0094E3E0" w14:textId="6B39E633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заимодействие с журналистами, блогерами и медийными представителями для распространения статей, интервью и </w:t>
      </w:r>
      <w:proofErr w:type="gramStart"/>
      <w:r w:rsidR="00D644E5" w:rsidRPr="00905117">
        <w:rPr>
          <w:rFonts w:ascii="Times New Roman" w:hAnsi="Times New Roman"/>
          <w:bCs/>
          <w:sz w:val="24"/>
          <w:szCs w:val="24"/>
        </w:rPr>
        <w:t>т.д.</w:t>
      </w:r>
      <w:proofErr w:type="gramEnd"/>
      <w:r w:rsidR="00D644E5" w:rsidRPr="00905117">
        <w:rPr>
          <w:rFonts w:ascii="Times New Roman" w:hAnsi="Times New Roman"/>
          <w:bCs/>
          <w:sz w:val="24"/>
          <w:szCs w:val="24"/>
        </w:rPr>
        <w:t>;</w:t>
      </w:r>
    </w:p>
    <w:p w14:paraId="6AF6CB82" w14:textId="27411D01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D644E5" w:rsidRPr="00905117">
        <w:rPr>
          <w:rFonts w:ascii="Times New Roman" w:hAnsi="Times New Roman"/>
          <w:bCs/>
          <w:sz w:val="24"/>
          <w:szCs w:val="24"/>
        </w:rPr>
        <w:t>оддерживать связь с пресс-службами национальных партнеров, заинтересованными сторонами для совместной работы по коммуникации и привлечению внимания общественности;</w:t>
      </w:r>
    </w:p>
    <w:p w14:paraId="18EA30D8" w14:textId="08026730" w:rsidR="00D644E5" w:rsidRPr="00905117" w:rsidRDefault="00B75CD2" w:rsidP="00A4681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уководствуется Коммуникационной стратегией GCIP и планом коммуникаций GCIP. </w:t>
      </w:r>
    </w:p>
    <w:p w14:paraId="6B607BCC" w14:textId="5F3D5C46" w:rsidR="00D644E5" w:rsidRPr="00905117" w:rsidRDefault="00B75CD2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D644E5" w:rsidRPr="00905117">
        <w:rPr>
          <w:rFonts w:ascii="Times New Roman" w:hAnsi="Times New Roman"/>
          <w:bCs/>
          <w:sz w:val="24"/>
          <w:szCs w:val="24"/>
        </w:rPr>
        <w:t>одготовка медиа дайджестов для проекта, заседания Комитета управления проектом, и годовой финальной конференции проекта</w:t>
      </w:r>
      <w:r w:rsidR="00321F2E" w:rsidRPr="00905117">
        <w:rPr>
          <w:rFonts w:ascii="Times New Roman" w:hAnsi="Times New Roman"/>
          <w:bCs/>
          <w:sz w:val="24"/>
          <w:szCs w:val="24"/>
        </w:rPr>
        <w:t>;</w:t>
      </w:r>
    </w:p>
    <w:p w14:paraId="6F7A3D30" w14:textId="4A168241" w:rsidR="00D644E5" w:rsidRPr="00905117" w:rsidRDefault="00500831" w:rsidP="00A46818">
      <w:pPr>
        <w:pStyle w:val="a3"/>
        <w:numPr>
          <w:ilvl w:val="0"/>
          <w:numId w:val="45"/>
        </w:numPr>
        <w:tabs>
          <w:tab w:val="left" w:pos="993"/>
        </w:tabs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905117">
        <w:rPr>
          <w:rFonts w:ascii="Times New Roman" w:hAnsi="Times New Roman"/>
          <w:bCs/>
          <w:sz w:val="24"/>
          <w:szCs w:val="24"/>
        </w:rPr>
        <w:t>атериалы,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 разработанные</w:t>
      </w:r>
      <w:r w:rsidR="00D808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Исполнителем, </w:t>
      </w:r>
      <w:r w:rsidR="00D80818">
        <w:rPr>
          <w:rFonts w:ascii="Times New Roman" w:hAnsi="Times New Roman"/>
          <w:bCs/>
          <w:sz w:val="24"/>
          <w:szCs w:val="24"/>
        </w:rPr>
        <w:t>д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олжны сопровождаться проектом поста для соц. сетей </w:t>
      </w:r>
      <w:r w:rsidR="00D84805" w:rsidRPr="00905117">
        <w:rPr>
          <w:rFonts w:ascii="Times New Roman" w:hAnsi="Times New Roman"/>
          <w:bCs/>
          <w:sz w:val="24"/>
          <w:szCs w:val="24"/>
          <w:lang w:val="kk-KZ"/>
        </w:rPr>
        <w:t>Центра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 по согласованию</w:t>
      </w:r>
      <w:r w:rsidR="00321F2E" w:rsidRPr="00905117">
        <w:rPr>
          <w:rFonts w:ascii="Times New Roman" w:hAnsi="Times New Roman"/>
          <w:bCs/>
          <w:sz w:val="24"/>
          <w:szCs w:val="24"/>
        </w:rPr>
        <w:t>;</w:t>
      </w:r>
    </w:p>
    <w:p w14:paraId="53941BB4" w14:textId="25F04D90" w:rsidR="00321F2E" w:rsidRPr="00905117" w:rsidRDefault="00B75CD2" w:rsidP="00A46818">
      <w:pPr>
        <w:pStyle w:val="a3"/>
        <w:numPr>
          <w:ilvl w:val="0"/>
          <w:numId w:val="45"/>
        </w:numPr>
        <w:tabs>
          <w:tab w:val="left" w:pos="993"/>
        </w:tabs>
        <w:spacing w:after="120"/>
        <w:ind w:left="0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овместно с </w:t>
      </w:r>
      <w:r w:rsidR="00D644E5" w:rsidRPr="00905117">
        <w:rPr>
          <w:rFonts w:ascii="Times New Roman" w:hAnsi="Times New Roman"/>
          <w:bCs/>
          <w:sz w:val="24"/>
          <w:szCs w:val="24"/>
          <w:lang w:val="en-US"/>
        </w:rPr>
        <w:t>IT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 специалистом наполнение глобального сайта </w:t>
      </w:r>
      <w:r w:rsidR="00D644E5" w:rsidRPr="00905117">
        <w:rPr>
          <w:rFonts w:ascii="Times New Roman" w:hAnsi="Times New Roman"/>
          <w:bCs/>
          <w:sz w:val="24"/>
          <w:szCs w:val="24"/>
          <w:lang w:val="en-US"/>
        </w:rPr>
        <w:t>GCIP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 и </w:t>
      </w:r>
      <w:r w:rsidR="003B2350" w:rsidRPr="00905117">
        <w:rPr>
          <w:rFonts w:ascii="Times New Roman" w:hAnsi="Times New Roman"/>
          <w:bCs/>
          <w:sz w:val="24"/>
          <w:szCs w:val="24"/>
        </w:rPr>
        <w:t>Центра</w:t>
      </w:r>
      <w:r w:rsidR="00D644E5" w:rsidRPr="00905117">
        <w:rPr>
          <w:rFonts w:ascii="Times New Roman" w:hAnsi="Times New Roman"/>
          <w:bCs/>
          <w:sz w:val="24"/>
          <w:szCs w:val="24"/>
        </w:rPr>
        <w:t xml:space="preserve"> информационными материалами проектов ДУП по согласованию с Директором ДУП</w:t>
      </w:r>
      <w:r w:rsidR="003B2350" w:rsidRPr="00905117">
        <w:rPr>
          <w:rFonts w:ascii="Times New Roman" w:hAnsi="Times New Roman"/>
          <w:bCs/>
          <w:sz w:val="24"/>
          <w:szCs w:val="24"/>
        </w:rPr>
        <w:t>.</w:t>
      </w:r>
    </w:p>
    <w:p w14:paraId="28A53088" w14:textId="77777777" w:rsidR="00B82DC7" w:rsidRPr="000409A9" w:rsidRDefault="00B82DC7" w:rsidP="00B82DC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6521"/>
        <w:gridCol w:w="1276"/>
      </w:tblGrid>
      <w:tr w:rsidR="001435C2" w:rsidRPr="000409A9" w14:paraId="7EC441A9" w14:textId="77777777" w:rsidTr="000C0F92">
        <w:trPr>
          <w:trHeight w:val="416"/>
        </w:trPr>
        <w:tc>
          <w:tcPr>
            <w:tcW w:w="9498" w:type="dxa"/>
            <w:gridSpan w:val="4"/>
            <w:shd w:val="clear" w:color="auto" w:fill="BFBFBF"/>
          </w:tcPr>
          <w:p w14:paraId="57A20C71" w14:textId="4105B4FB" w:rsidR="00F16140" w:rsidRPr="000409A9" w:rsidRDefault="001B7A32" w:rsidP="00BC0BC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 xml:space="preserve">ЭТАПЫ, </w:t>
            </w:r>
            <w:r w:rsidR="00BC0BC1">
              <w:rPr>
                <w:rFonts w:ascii="Times New Roman" w:hAnsi="Times New Roman"/>
                <w:b/>
                <w:sz w:val="24"/>
                <w:szCs w:val="24"/>
              </w:rPr>
              <w:t xml:space="preserve">УСЛУГИ, </w:t>
            </w: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И СРОКИ </w:t>
            </w:r>
          </w:p>
        </w:tc>
      </w:tr>
      <w:tr w:rsidR="00F00C9A" w:rsidRPr="000409A9" w14:paraId="71C9CC8F" w14:textId="77777777" w:rsidTr="000C0F92">
        <w:trPr>
          <w:trHeight w:val="398"/>
        </w:trPr>
        <w:tc>
          <w:tcPr>
            <w:tcW w:w="1134" w:type="dxa"/>
            <w:shd w:val="clear" w:color="auto" w:fill="F2F2F2"/>
            <w:hideMark/>
          </w:tcPr>
          <w:p w14:paraId="4A17DED7" w14:textId="435A4E64" w:rsidR="00FD3811" w:rsidRPr="00BC0BC1" w:rsidRDefault="00FD381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67" w:type="dxa"/>
            <w:shd w:val="clear" w:color="auto" w:fill="F2F2F2"/>
            <w:hideMark/>
          </w:tcPr>
          <w:p w14:paraId="10CCAE0F" w14:textId="77777777" w:rsidR="00FD3811" w:rsidRPr="00BC0BC1" w:rsidRDefault="00FD381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173E21A9" w14:textId="77777777" w:rsidR="00FD3811" w:rsidRPr="00BC0BC1" w:rsidRDefault="00FD381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  <w:shd w:val="clear" w:color="auto" w:fill="F2F2F2"/>
          </w:tcPr>
          <w:p w14:paraId="459E0A50" w14:textId="380D38DA" w:rsidR="00FD3811" w:rsidRPr="00BC0BC1" w:rsidRDefault="00BC0BC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Услуги и </w:t>
            </w:r>
            <w:r w:rsidR="00FD3811"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276" w:type="dxa"/>
            <w:shd w:val="clear" w:color="auto" w:fill="F2F2F2"/>
            <w:hideMark/>
          </w:tcPr>
          <w:p w14:paraId="5AFE888F" w14:textId="0AFDCB1E" w:rsidR="00FD3811" w:rsidRPr="00BC0BC1" w:rsidRDefault="001B7A32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оказания услуг</w:t>
            </w:r>
          </w:p>
        </w:tc>
      </w:tr>
      <w:tr w:rsidR="007646D0" w:rsidRPr="000409A9" w14:paraId="1FB01CE5" w14:textId="77777777" w:rsidTr="000C0F92">
        <w:trPr>
          <w:trHeight w:val="134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5B97864" w14:textId="77777777" w:rsidR="007646D0" w:rsidRPr="000409A9" w:rsidRDefault="007646D0" w:rsidP="00917596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67" w:type="dxa"/>
            <w:shd w:val="clear" w:color="auto" w:fill="auto"/>
          </w:tcPr>
          <w:p w14:paraId="174C8AA5" w14:textId="77777777" w:rsidR="007646D0" w:rsidRPr="000409A9" w:rsidRDefault="007646D0" w:rsidP="00917596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6E6F8826" w14:textId="356B4648" w:rsidR="00EB6255" w:rsidRPr="000409A9" w:rsidRDefault="007646D0" w:rsidP="00EB6255">
            <w:pPr>
              <w:spacing w:after="24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Подготовлен и согласован с Директором ДУП </w:t>
            </w:r>
            <w:r w:rsidR="00EB6255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медиаплан коммуникаций проекта</w:t>
            </w:r>
            <w:r w:rsidR="00937D0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включая график работ, </w:t>
            </w:r>
            <w:r w:rsidR="00937D0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состоящий из 6 этапов каждый этап которого содержит минимум 3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 из</w:t>
            </w:r>
            <w:r w:rsidR="005F3B52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риложения 1 к настоящему Техническому </w:t>
            </w:r>
            <w:r w:rsidR="005F3B52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заданию</w:t>
            </w:r>
            <w:r w:rsidR="0053667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47C6FA16" w14:textId="6F740CBF" w:rsidR="001C20D8" w:rsidRPr="000409A9" w:rsidRDefault="007646D0" w:rsidP="001C20D8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B6255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Согласованны</w:t>
            </w:r>
            <w:r w:rsidR="00536672">
              <w:rPr>
                <w:rFonts w:ascii="Times New Roman" w:eastAsia="Times New Roman" w:hAnsi="Times New Roman"/>
                <w:bCs/>
                <w:sz w:val="24"/>
                <w:szCs w:val="24"/>
              </w:rPr>
              <w:t>й</w:t>
            </w:r>
            <w:r w:rsidR="00EB6255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медиаплан коммуникаций </w:t>
            </w:r>
            <w:r w:rsidR="001C20D8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проекта.</w:t>
            </w:r>
          </w:p>
        </w:tc>
        <w:tc>
          <w:tcPr>
            <w:tcW w:w="1276" w:type="dxa"/>
            <w:shd w:val="clear" w:color="auto" w:fill="auto"/>
          </w:tcPr>
          <w:p w14:paraId="37750791" w14:textId="77777777" w:rsidR="007646D0" w:rsidRPr="000409A9" w:rsidRDefault="007646D0" w:rsidP="00917596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1 нед</w:t>
            </w:r>
            <w:r w:rsidR="001C20D8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еля со дня подписания договора</w:t>
            </w:r>
          </w:p>
        </w:tc>
      </w:tr>
      <w:tr w:rsidR="001C20D8" w:rsidRPr="000409A9" w14:paraId="195F16BC" w14:textId="77777777" w:rsidTr="000C0F92">
        <w:trPr>
          <w:trHeight w:val="1228"/>
        </w:trPr>
        <w:tc>
          <w:tcPr>
            <w:tcW w:w="1134" w:type="dxa"/>
            <w:vMerge/>
            <w:shd w:val="clear" w:color="auto" w:fill="auto"/>
          </w:tcPr>
          <w:p w14:paraId="42514127" w14:textId="77777777" w:rsidR="001C20D8" w:rsidRPr="000409A9" w:rsidRDefault="001C20D8" w:rsidP="001C20D8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3D4557" w14:textId="77777777" w:rsidR="001C20D8" w:rsidRPr="000409A9" w:rsidRDefault="001C20D8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439A0215" w14:textId="5A02EED3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Разработка набора шаблонов для медиа материалов для проекта </w:t>
            </w:r>
            <w:r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>GCIP</w:t>
            </w:r>
            <w:r w:rsidR="00536672"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Kazakhstan</w:t>
            </w:r>
            <w:r w:rsidR="0053667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064EB38D" w14:textId="5219FE5C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Результат: </w:t>
            </w:r>
            <w:r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Согласованные </w:t>
            </w:r>
            <w:r w:rsidR="00DB424A"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минимум 3 </w:t>
            </w:r>
            <w:r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>шаблон</w:t>
            </w:r>
            <w:r w:rsidR="00DB424A"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>а:</w:t>
            </w:r>
            <w:r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B424A"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шаблон </w:t>
            </w:r>
            <w:r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для презентаций, </w:t>
            </w:r>
            <w:proofErr w:type="spellStart"/>
            <w:r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>one</w:t>
            </w:r>
            <w:proofErr w:type="spellEnd"/>
            <w:r w:rsidR="00DB424A"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>pager</w:t>
            </w:r>
            <w:proofErr w:type="spellEnd"/>
            <w:r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>, финальный текст для концовки пресс релиза, шаблон пресс релиза и другие материалы по согласованию с менеджером проекта</w:t>
            </w:r>
            <w:r w:rsidR="005366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44AEC7C" w14:textId="77777777" w:rsidR="001C20D8" w:rsidRPr="000409A9" w:rsidRDefault="001C20D8" w:rsidP="001C20D8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недели с подписания договора. </w:t>
            </w:r>
          </w:p>
        </w:tc>
      </w:tr>
      <w:tr w:rsidR="001C20D8" w:rsidRPr="000409A9" w14:paraId="5017BEDD" w14:textId="77777777" w:rsidTr="000C0F92">
        <w:trPr>
          <w:trHeight w:val="890"/>
        </w:trPr>
        <w:tc>
          <w:tcPr>
            <w:tcW w:w="1134" w:type="dxa"/>
            <w:vMerge/>
            <w:shd w:val="clear" w:color="auto" w:fill="auto"/>
          </w:tcPr>
          <w:p w14:paraId="6FF7DAEC" w14:textId="77777777" w:rsidR="001C20D8" w:rsidRPr="000409A9" w:rsidRDefault="001C20D8" w:rsidP="001C20D8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968B85" w14:textId="77777777" w:rsidR="001C20D8" w:rsidRPr="000409A9" w:rsidRDefault="001C20D8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3473237E" w14:textId="4A3FFCBE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Разработаны предложения для медиаплана </w:t>
            </w:r>
            <w:r w:rsidR="00151995">
              <w:rPr>
                <w:rFonts w:ascii="Times New Roman" w:eastAsia="Times New Roman" w:hAnsi="Times New Roman"/>
                <w:bCs/>
                <w:sz w:val="24"/>
                <w:szCs w:val="24"/>
              </w:rPr>
              <w:t>Центра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на 2024 г.</w:t>
            </w:r>
          </w:p>
          <w:p w14:paraId="402558C3" w14:textId="00614E0A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08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Предложения для </w:t>
            </w:r>
            <w:r w:rsidR="0062085F"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медиаплана не</w:t>
            </w:r>
            <w:r w:rsidR="00DB424A" w:rsidRPr="00D808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менее 2 предложений</w:t>
            </w:r>
            <w:r w:rsidR="0053667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3CB0F52" w14:textId="77777777" w:rsidR="001C20D8" w:rsidRPr="000409A9" w:rsidRDefault="001C20D8" w:rsidP="001C20D8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5 недель со дня подписания договора.</w:t>
            </w:r>
          </w:p>
        </w:tc>
      </w:tr>
      <w:tr w:rsidR="001C20D8" w:rsidRPr="000409A9" w14:paraId="2534D45E" w14:textId="77777777" w:rsidTr="000C0F92">
        <w:trPr>
          <w:trHeight w:val="278"/>
        </w:trPr>
        <w:tc>
          <w:tcPr>
            <w:tcW w:w="1701" w:type="dxa"/>
            <w:gridSpan w:val="2"/>
            <w:shd w:val="clear" w:color="auto" w:fill="auto"/>
          </w:tcPr>
          <w:p w14:paraId="3A020AB6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I</w:t>
            </w:r>
          </w:p>
        </w:tc>
        <w:tc>
          <w:tcPr>
            <w:tcW w:w="6521" w:type="dxa"/>
            <w:shd w:val="clear" w:color="auto" w:fill="auto"/>
          </w:tcPr>
          <w:p w14:paraId="7B61CD91" w14:textId="4B2BB2AF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(1)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21831A1" w14:textId="13CFDF64" w:rsidR="001C20D8" w:rsidRPr="000409A9" w:rsidRDefault="00151995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C20D8"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неделя со дня подписания договора  </w:t>
            </w:r>
          </w:p>
        </w:tc>
      </w:tr>
      <w:tr w:rsidR="002F1683" w:rsidRPr="000409A9" w14:paraId="1F139D3C" w14:textId="77777777" w:rsidTr="000C0F92">
        <w:trPr>
          <w:trHeight w:val="846"/>
        </w:trPr>
        <w:tc>
          <w:tcPr>
            <w:tcW w:w="1134" w:type="dxa"/>
            <w:shd w:val="clear" w:color="auto" w:fill="auto"/>
            <w:vAlign w:val="center"/>
          </w:tcPr>
          <w:p w14:paraId="76C3DCC2" w14:textId="77777777" w:rsidR="002F1683" w:rsidRPr="000409A9" w:rsidRDefault="002F1683" w:rsidP="001C20D8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52F8EAAC" w14:textId="77777777" w:rsidR="002F1683" w:rsidRPr="000409A9" w:rsidRDefault="002F1683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324FAD6A" w14:textId="28B9B50E" w:rsidR="002F1683" w:rsidRPr="000409A9" w:rsidRDefault="002F1683" w:rsidP="002F1683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Реализация этапа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согласованного 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медиаплана</w:t>
            </w:r>
            <w:r w:rsidR="005366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35BC88AF" w14:textId="776396A0" w:rsidR="002F1683" w:rsidRPr="000409A9" w:rsidRDefault="002F1683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8081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Результат:</w:t>
            </w:r>
            <w:r w:rsidRPr="005366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Этап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реализован</w:t>
            </w:r>
            <w:r w:rsidR="0053667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1CD47EDD" w14:textId="77777777" w:rsidR="002F1683" w:rsidRPr="000409A9" w:rsidRDefault="00100E21" w:rsidP="001C20D8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2F1683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неделя со дня подписания договора  </w:t>
            </w:r>
          </w:p>
        </w:tc>
      </w:tr>
      <w:tr w:rsidR="001C20D8" w:rsidRPr="000409A9" w14:paraId="672013D5" w14:textId="77777777" w:rsidTr="000C0F92">
        <w:trPr>
          <w:trHeight w:val="107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BC12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II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DE00" w14:textId="54E2CEDF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(2)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6935" w14:textId="42966F56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36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неделя со дня подписания договора  </w:t>
            </w:r>
            <w:r w:rsidRPr="000409A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683" w:rsidRPr="000409A9" w14:paraId="51704E07" w14:textId="77777777" w:rsidTr="000C0F92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BCB4" w14:textId="77777777" w:rsidR="002F1683" w:rsidRPr="000409A9" w:rsidRDefault="002F1683" w:rsidP="001C20D8">
            <w:pPr>
              <w:pStyle w:val="a3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51590" w14:textId="77777777" w:rsidR="002F1683" w:rsidRPr="000409A9" w:rsidRDefault="002F1683" w:rsidP="001C20D8">
            <w:pPr>
              <w:pStyle w:val="a3"/>
              <w:numPr>
                <w:ilvl w:val="0"/>
                <w:numId w:val="38"/>
              </w:numPr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91CC9" w14:textId="203A0FC9" w:rsidR="002F1683" w:rsidRPr="000409A9" w:rsidRDefault="002F1683" w:rsidP="002F1683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Реализация этапа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согласованного 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медиаплана</w:t>
            </w:r>
            <w:r w:rsidR="005366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53B24560" w14:textId="6E7C47D1" w:rsidR="002F1683" w:rsidRPr="000409A9" w:rsidRDefault="002F1683" w:rsidP="00100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1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Этап 2 реализован</w:t>
            </w:r>
            <w:r w:rsidR="0053667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58A" w14:textId="77777777" w:rsidR="002F1683" w:rsidRPr="000409A9" w:rsidRDefault="00100E21" w:rsidP="001C20D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неделя со дня подписания разговора</w:t>
            </w:r>
          </w:p>
        </w:tc>
      </w:tr>
      <w:tr w:rsidR="001C20D8" w:rsidRPr="000409A9" w14:paraId="7E0B67AB" w14:textId="77777777" w:rsidTr="000C0F92">
        <w:trPr>
          <w:trHeight w:val="93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35C9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III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58A8" w14:textId="21E7DE42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(3)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E971" w14:textId="30DC06CD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36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неделя со дня подписания договора  </w:t>
            </w:r>
            <w:r w:rsidRPr="000409A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E21" w:rsidRPr="000409A9" w14:paraId="072441CA" w14:textId="77777777" w:rsidTr="000C0F92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003D" w14:textId="77777777" w:rsidR="00100E21" w:rsidRPr="000409A9" w:rsidRDefault="00100E21" w:rsidP="001C20D8">
            <w:pPr>
              <w:pStyle w:val="a3"/>
              <w:spacing w:after="240"/>
              <w:ind w:left="720" w:hanging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D409" w14:textId="77777777" w:rsidR="00100E21" w:rsidRPr="000409A9" w:rsidRDefault="00100E21" w:rsidP="001C20D8">
            <w:pPr>
              <w:pStyle w:val="a3"/>
              <w:numPr>
                <w:ilvl w:val="0"/>
                <w:numId w:val="38"/>
              </w:numPr>
              <w:spacing w:after="240"/>
              <w:ind w:left="3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B29AC" w14:textId="03FDB347" w:rsidR="00DB424A" w:rsidRPr="000409A9" w:rsidRDefault="00100E21" w:rsidP="00100E2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этапа 3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согласованного медиаплана</w:t>
            </w:r>
            <w:r w:rsidR="005366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DB424A"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77805840" w14:textId="75D753EA" w:rsidR="00100E21" w:rsidRPr="000409A9" w:rsidRDefault="00100E21" w:rsidP="00100E2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081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Этап 3 </w:t>
            </w:r>
            <w:r w:rsidR="002751F6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реализован.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7FDF" w14:textId="77777777" w:rsidR="00100E21" w:rsidRPr="000409A9" w:rsidRDefault="00100E21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неделя после подписания договора</w:t>
            </w:r>
          </w:p>
        </w:tc>
      </w:tr>
      <w:tr w:rsidR="001C20D8" w:rsidRPr="000409A9" w14:paraId="4BEA6E39" w14:textId="77777777" w:rsidTr="000C0F92">
        <w:trPr>
          <w:trHeight w:val="429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A991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lastRenderedPageBreak/>
              <w:t>Общий результат по этапу IV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E895" w14:textId="076E07C9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(4)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6BDB" w14:textId="36D3653D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36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неделя со дня подписания договора  </w:t>
            </w:r>
          </w:p>
        </w:tc>
      </w:tr>
      <w:tr w:rsidR="00100E21" w:rsidRPr="000409A9" w14:paraId="11FD8256" w14:textId="77777777" w:rsidTr="000C0F92">
        <w:trPr>
          <w:trHeight w:val="39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6D5A" w14:textId="77777777" w:rsidR="00100E21" w:rsidRPr="000409A9" w:rsidRDefault="00100E21" w:rsidP="001C20D8">
            <w:pPr>
              <w:pStyle w:val="af"/>
              <w:spacing w:before="60" w:after="240" w:line="259" w:lineRule="auto"/>
              <w:ind w:left="0"/>
              <w:jc w:val="center"/>
              <w:rPr>
                <w:lang w:val="ru-RU" w:eastAsia="ru-RU"/>
              </w:rPr>
            </w:pPr>
            <w:r w:rsidRPr="000409A9">
              <w:rPr>
                <w:lang w:val="ru-RU" w:eastAsia="ru-RU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6FE12" w14:textId="77777777" w:rsidR="00100E21" w:rsidRPr="000409A9" w:rsidRDefault="00100E21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318"/>
              <w:rPr>
                <w:b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4E319" w14:textId="2C71F9E2" w:rsidR="00100E21" w:rsidRPr="000409A9" w:rsidRDefault="00100E21" w:rsidP="00100E21">
            <w:pPr>
              <w:pStyle w:val="af"/>
              <w:ind w:left="0"/>
              <w:rPr>
                <w:lang w:val="ru-RU" w:eastAsia="ru-RU"/>
              </w:rPr>
            </w:pPr>
            <w:r w:rsidRPr="00D80818">
              <w:rPr>
                <w:bCs/>
                <w:lang w:val="ru-RU" w:eastAsia="ru-RU"/>
              </w:rPr>
              <w:t xml:space="preserve">Реализация этапа 4 </w:t>
            </w:r>
            <w:r w:rsidR="00DB424A" w:rsidRPr="00D80818">
              <w:rPr>
                <w:bCs/>
                <w:lang w:val="ru-RU" w:eastAsia="ru-RU"/>
              </w:rPr>
              <w:t xml:space="preserve">из согласованного </w:t>
            </w:r>
            <w:proofErr w:type="spellStart"/>
            <w:proofErr w:type="gramStart"/>
            <w:r w:rsidR="00DB424A" w:rsidRPr="00D80818">
              <w:rPr>
                <w:bCs/>
                <w:lang w:val="ru-RU" w:eastAsia="ru-RU"/>
              </w:rPr>
              <w:t>медиаплана</w:t>
            </w:r>
            <w:r w:rsidR="00536672" w:rsidRPr="00D80818">
              <w:rPr>
                <w:bCs/>
                <w:lang w:val="ru-RU" w:eastAsia="ru-RU"/>
              </w:rPr>
              <w:t>.</w:t>
            </w:r>
            <w:r w:rsidRPr="00D80818">
              <w:rPr>
                <w:b/>
                <w:lang w:val="ru-RU"/>
              </w:rPr>
              <w:t>Результат</w:t>
            </w:r>
            <w:proofErr w:type="spellEnd"/>
            <w:proofErr w:type="gramEnd"/>
            <w:r w:rsidRPr="00D80818">
              <w:rPr>
                <w:b/>
                <w:lang w:val="ru-RU"/>
              </w:rPr>
              <w:t>:</w:t>
            </w:r>
            <w:r w:rsidRPr="000409A9">
              <w:rPr>
                <w:bCs/>
                <w:lang w:val="ru-RU"/>
              </w:rPr>
              <w:t xml:space="preserve"> Этап 4 реализован</w:t>
            </w:r>
            <w:r w:rsidR="00536672">
              <w:rPr>
                <w:bCs/>
                <w:lang w:val="ru-RU"/>
              </w:rPr>
              <w:t>.</w:t>
            </w:r>
            <w:r w:rsidRPr="000409A9">
              <w:rPr>
                <w:bCs/>
                <w:lang w:val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92280" w14:textId="77777777" w:rsidR="00100E21" w:rsidRPr="000409A9" w:rsidRDefault="00100E21" w:rsidP="001C20D8">
            <w:pPr>
              <w:pStyle w:val="a3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неделя со дня подписания договора  </w:t>
            </w:r>
          </w:p>
        </w:tc>
      </w:tr>
      <w:tr w:rsidR="001C20D8" w:rsidRPr="000409A9" w14:paraId="760273B0" w14:textId="77777777" w:rsidTr="000C0F92">
        <w:trPr>
          <w:trHeight w:val="387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E34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5D3E" w14:textId="50FB904D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(5)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B9AA" w14:textId="2B8C1DCF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366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неделя со дня подписания договора  </w:t>
            </w:r>
          </w:p>
        </w:tc>
      </w:tr>
      <w:tr w:rsidR="00100E21" w:rsidRPr="000409A9" w14:paraId="078F1B77" w14:textId="77777777" w:rsidTr="000C0F92">
        <w:trPr>
          <w:trHeight w:val="98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B56" w14:textId="77777777" w:rsidR="00100E21" w:rsidRPr="000409A9" w:rsidRDefault="00100E21" w:rsidP="001C20D8">
            <w:pPr>
              <w:pStyle w:val="af"/>
              <w:spacing w:before="60" w:after="240" w:line="259" w:lineRule="auto"/>
              <w:ind w:left="0"/>
              <w:jc w:val="center"/>
              <w:rPr>
                <w:lang w:val="ru-RU" w:eastAsia="ru-RU"/>
              </w:rPr>
            </w:pPr>
            <w:r w:rsidRPr="000409A9">
              <w:rPr>
                <w:lang w:val="ru-RU" w:eastAsia="ru-RU"/>
              </w:rPr>
              <w:t>VI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45A96" w14:textId="77777777" w:rsidR="00100E21" w:rsidRPr="000409A9" w:rsidRDefault="00100E21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318"/>
              <w:rPr>
                <w:b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E5E3" w14:textId="39604559" w:rsidR="00100E21" w:rsidRPr="000409A9" w:rsidRDefault="00100E21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этапа 5</w:t>
            </w:r>
            <w:r w:rsidR="005F3B52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согласованного медиаплана</w:t>
            </w:r>
            <w:r w:rsidR="005366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69F7148C" w14:textId="4487611B" w:rsidR="00100E21" w:rsidRPr="000409A9" w:rsidRDefault="00100E21" w:rsidP="00100E21">
            <w:pPr>
              <w:pStyle w:val="af"/>
              <w:ind w:left="0"/>
              <w:rPr>
                <w:lang w:val="ru-RU" w:eastAsia="ru-RU"/>
              </w:rPr>
            </w:pPr>
            <w:r w:rsidRPr="00D80818">
              <w:rPr>
                <w:b/>
                <w:lang w:val="ru-RU"/>
              </w:rPr>
              <w:t>Результат:</w:t>
            </w:r>
            <w:r w:rsidRPr="000409A9">
              <w:rPr>
                <w:bCs/>
                <w:lang w:val="ru-RU"/>
              </w:rPr>
              <w:t xml:space="preserve"> Этап 5 реализован</w:t>
            </w:r>
            <w:r w:rsidR="00536672">
              <w:rPr>
                <w:bCs/>
                <w:lang w:val="ru-RU"/>
              </w:rPr>
              <w:t>.</w:t>
            </w:r>
            <w:r w:rsidRPr="000409A9">
              <w:rPr>
                <w:bCs/>
                <w:lang w:val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C2BF4" w14:textId="77777777" w:rsidR="00100E21" w:rsidRPr="000409A9" w:rsidRDefault="00100E21" w:rsidP="00100E21">
            <w:pPr>
              <w:pStyle w:val="a3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неделя со дня подписания договора</w:t>
            </w:r>
          </w:p>
        </w:tc>
      </w:tr>
      <w:tr w:rsidR="001C20D8" w:rsidRPr="000409A9" w14:paraId="049571AE" w14:textId="77777777" w:rsidTr="000C0F92">
        <w:trPr>
          <w:trHeight w:val="6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6652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VI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1335" w14:textId="13CD6449" w:rsidR="001C20D8" w:rsidRPr="000409A9" w:rsidRDefault="001B7A32" w:rsidP="001C20D8">
            <w:pPr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(6)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B3AA" w14:textId="3D51352F" w:rsidR="001C20D8" w:rsidRPr="00D80818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08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36672" w:rsidRPr="00D808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808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неделя со дня подписания договора</w:t>
            </w:r>
          </w:p>
        </w:tc>
      </w:tr>
    </w:tbl>
    <w:p w14:paraId="6E43EA9D" w14:textId="77777777" w:rsidR="00E261B7" w:rsidRPr="000409A9" w:rsidRDefault="00E261B7" w:rsidP="00E261B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5C113CA" w14:textId="77777777" w:rsidR="00E261B7" w:rsidRDefault="00E261B7" w:rsidP="00905117">
      <w:pPr>
        <w:pStyle w:val="a3"/>
        <w:tabs>
          <w:tab w:val="left" w:pos="142"/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09A9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7742D366" w14:textId="77777777" w:rsidR="008815F8" w:rsidRPr="000409A9" w:rsidRDefault="008815F8" w:rsidP="00905117">
      <w:pPr>
        <w:pStyle w:val="a3"/>
        <w:tabs>
          <w:tab w:val="left" w:pos="142"/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B20ED0C" w14:textId="77777777" w:rsidR="00E261B7" w:rsidRPr="00834DEB" w:rsidRDefault="00E261B7" w:rsidP="00B82DC7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4DEB">
        <w:rPr>
          <w:rFonts w:ascii="Times New Roman" w:hAnsi="Times New Roman"/>
          <w:b/>
          <w:sz w:val="24"/>
          <w:szCs w:val="24"/>
        </w:rPr>
        <w:t>Примечание:</w:t>
      </w:r>
    </w:p>
    <w:p w14:paraId="4932B5D5" w14:textId="63AB4BC4" w:rsidR="00E261B7" w:rsidRPr="000409A9" w:rsidRDefault="00E80CD7" w:rsidP="00905117">
      <w:pPr>
        <w:pStyle w:val="a6"/>
        <w:numPr>
          <w:ilvl w:val="0"/>
          <w:numId w:val="46"/>
        </w:numPr>
        <w:tabs>
          <w:tab w:val="left" w:pos="142"/>
          <w:tab w:val="left" w:pos="709"/>
          <w:tab w:val="left" w:pos="851"/>
          <w:tab w:val="left" w:pos="993"/>
        </w:tabs>
        <w:spacing w:before="60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EastAsia" w:hAnsi="Times New Roman"/>
          <w:sz w:val="24"/>
          <w:szCs w:val="24"/>
          <w:lang w:val="ru-RU"/>
        </w:rPr>
        <w:t>Исполнитель</w:t>
      </w:r>
      <w:r w:rsidR="000F0D4C" w:rsidRPr="00040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61B7" w:rsidRPr="000409A9">
        <w:rPr>
          <w:rFonts w:ascii="Times New Roman" w:hAnsi="Times New Roman"/>
          <w:sz w:val="24"/>
          <w:szCs w:val="24"/>
          <w:lang w:val="ru-RU"/>
        </w:rPr>
        <w:t xml:space="preserve">несет ответственность за качество подготовленных материалов в рамках своих обязанностей; </w:t>
      </w:r>
    </w:p>
    <w:p w14:paraId="3976895E" w14:textId="5C1B7BF8" w:rsidR="00E261B7" w:rsidRPr="000409A9" w:rsidRDefault="00E261B7" w:rsidP="00905117">
      <w:pPr>
        <w:pStyle w:val="a6"/>
        <w:numPr>
          <w:ilvl w:val="0"/>
          <w:numId w:val="46"/>
        </w:numPr>
        <w:tabs>
          <w:tab w:val="left" w:pos="142"/>
          <w:tab w:val="left" w:pos="709"/>
          <w:tab w:val="left" w:pos="851"/>
          <w:tab w:val="left" w:pos="993"/>
        </w:tabs>
        <w:spacing w:before="60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0CD7">
        <w:rPr>
          <w:rFonts w:ascii="Times New Roman" w:eastAsiaTheme="minorEastAsia" w:hAnsi="Times New Roman"/>
          <w:sz w:val="24"/>
          <w:szCs w:val="24"/>
          <w:lang w:val="ru-RU"/>
        </w:rPr>
        <w:t>Исполнитель</w:t>
      </w:r>
      <w:r w:rsidR="000F0D4C" w:rsidRPr="00040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09A9">
        <w:rPr>
          <w:rFonts w:ascii="Times New Roman" w:hAnsi="Times New Roman"/>
          <w:sz w:val="24"/>
          <w:szCs w:val="24"/>
          <w:lang w:val="ru-RU"/>
        </w:rPr>
        <w:t xml:space="preserve">работает под руководством Национального технического эксперта и координаторов проекта </w:t>
      </w:r>
      <w:r w:rsidR="00834DEB">
        <w:rPr>
          <w:rFonts w:ascii="Times New Roman" w:hAnsi="Times New Roman"/>
          <w:sz w:val="24"/>
          <w:szCs w:val="24"/>
          <w:lang w:val="ru-RU"/>
        </w:rPr>
        <w:t>Д</w:t>
      </w:r>
      <w:r w:rsidRPr="000409A9">
        <w:rPr>
          <w:rFonts w:ascii="Times New Roman" w:hAnsi="Times New Roman"/>
          <w:sz w:val="24"/>
          <w:szCs w:val="24"/>
          <w:lang w:val="ru-RU"/>
        </w:rPr>
        <w:t>УП;</w:t>
      </w:r>
    </w:p>
    <w:p w14:paraId="13809E96" w14:textId="40F8043F" w:rsidR="00E261B7" w:rsidRPr="000409A9" w:rsidRDefault="00E80CD7" w:rsidP="00905117">
      <w:pPr>
        <w:pStyle w:val="-12"/>
        <w:numPr>
          <w:ilvl w:val="0"/>
          <w:numId w:val="46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Исполнитель</w:t>
      </w:r>
      <w:r w:rsidR="000F0D4C" w:rsidRPr="000409A9">
        <w:rPr>
          <w:rFonts w:ascii="Times New Roman" w:hAnsi="Times New Roman"/>
          <w:sz w:val="24"/>
          <w:szCs w:val="24"/>
        </w:rPr>
        <w:t xml:space="preserve"> </w:t>
      </w:r>
      <w:r w:rsidR="00E261B7" w:rsidRPr="000409A9">
        <w:rPr>
          <w:rFonts w:ascii="Times New Roman" w:hAnsi="Times New Roman"/>
          <w:sz w:val="24"/>
          <w:szCs w:val="24"/>
        </w:rPr>
        <w:t>готовит отчеты на русском и английском языке;</w:t>
      </w:r>
    </w:p>
    <w:p w14:paraId="5906C335" w14:textId="0ABB4806" w:rsidR="00E261B7" w:rsidRPr="000409A9" w:rsidRDefault="00E261B7" w:rsidP="00905117">
      <w:pPr>
        <w:pStyle w:val="-12"/>
        <w:numPr>
          <w:ilvl w:val="0"/>
          <w:numId w:val="46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Отчет должен быть представлен в электронном виде в форматах </w:t>
      </w:r>
      <w:r w:rsidRPr="000409A9">
        <w:rPr>
          <w:rFonts w:ascii="Times New Roman" w:hAnsi="Times New Roman"/>
          <w:sz w:val="24"/>
          <w:szCs w:val="24"/>
          <w:lang w:val="en-US"/>
        </w:rPr>
        <w:t>Microsoft</w:t>
      </w:r>
      <w:r w:rsidRPr="000409A9">
        <w:rPr>
          <w:rFonts w:ascii="Times New Roman" w:hAnsi="Times New Roman"/>
          <w:sz w:val="24"/>
          <w:szCs w:val="24"/>
        </w:rPr>
        <w:t xml:space="preserve"> </w:t>
      </w:r>
      <w:r w:rsidRPr="000409A9">
        <w:rPr>
          <w:rFonts w:ascii="Times New Roman" w:hAnsi="Times New Roman"/>
          <w:sz w:val="24"/>
          <w:szCs w:val="24"/>
          <w:lang w:val="en-US"/>
        </w:rPr>
        <w:t>Word</w:t>
      </w:r>
      <w:r w:rsidRPr="000409A9">
        <w:rPr>
          <w:rFonts w:ascii="Times New Roman" w:hAnsi="Times New Roman"/>
          <w:sz w:val="24"/>
          <w:szCs w:val="24"/>
        </w:rPr>
        <w:t xml:space="preserve">, </w:t>
      </w:r>
      <w:r w:rsidRPr="000409A9">
        <w:rPr>
          <w:rFonts w:ascii="Times New Roman" w:hAnsi="Times New Roman"/>
          <w:sz w:val="24"/>
          <w:szCs w:val="24"/>
          <w:lang w:val="en-US"/>
        </w:rPr>
        <w:t>Excel</w:t>
      </w:r>
      <w:r w:rsidRPr="000409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9A9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Pr="000409A9">
        <w:rPr>
          <w:rFonts w:ascii="Times New Roman" w:hAnsi="Times New Roman"/>
          <w:sz w:val="24"/>
          <w:szCs w:val="24"/>
        </w:rPr>
        <w:t xml:space="preserve"> </w:t>
      </w:r>
      <w:r w:rsidRPr="000409A9">
        <w:rPr>
          <w:rFonts w:ascii="Times New Roman" w:hAnsi="Times New Roman"/>
          <w:sz w:val="24"/>
          <w:szCs w:val="24"/>
          <w:lang w:val="en-US"/>
        </w:rPr>
        <w:t>Adone</w:t>
      </w:r>
      <w:r w:rsidRPr="000409A9">
        <w:rPr>
          <w:rFonts w:ascii="Times New Roman" w:hAnsi="Times New Roman"/>
          <w:sz w:val="24"/>
          <w:szCs w:val="24"/>
        </w:rPr>
        <w:t xml:space="preserve"> </w:t>
      </w:r>
      <w:r w:rsidRPr="000409A9">
        <w:rPr>
          <w:rFonts w:ascii="Times New Roman" w:hAnsi="Times New Roman"/>
          <w:sz w:val="24"/>
          <w:szCs w:val="24"/>
          <w:lang w:val="en-US"/>
        </w:rPr>
        <w:t>PDF</w:t>
      </w:r>
      <w:r w:rsidRPr="000409A9">
        <w:rPr>
          <w:rFonts w:ascii="Times New Roman" w:hAnsi="Times New Roman"/>
          <w:sz w:val="24"/>
          <w:szCs w:val="24"/>
        </w:rPr>
        <w:t xml:space="preserve"> и др.</w:t>
      </w:r>
    </w:p>
    <w:p w14:paraId="737BBFE9" w14:textId="338042D0" w:rsidR="00E261B7" w:rsidRPr="00BC6ECF" w:rsidRDefault="00E261B7" w:rsidP="00905117">
      <w:pPr>
        <w:pStyle w:val="af"/>
        <w:numPr>
          <w:ilvl w:val="0"/>
          <w:numId w:val="46"/>
        </w:numPr>
        <w:tabs>
          <w:tab w:val="left" w:pos="142"/>
          <w:tab w:val="left" w:pos="709"/>
          <w:tab w:val="left" w:pos="851"/>
          <w:tab w:val="left" w:pos="993"/>
        </w:tabs>
        <w:ind w:left="0" w:firstLine="709"/>
        <w:rPr>
          <w:lang w:val="ru-RU"/>
        </w:rPr>
      </w:pPr>
      <w:r w:rsidRPr="00BC6ECF">
        <w:rPr>
          <w:lang w:val="ru-RU"/>
        </w:rPr>
        <w:t xml:space="preserve">В случае необходимости поездки для участия в мероприятиях </w:t>
      </w:r>
      <w:r w:rsidR="00E80CD7">
        <w:rPr>
          <w:rFonts w:eastAsiaTheme="minorEastAsia"/>
          <w:lang w:val="ru-RU"/>
        </w:rPr>
        <w:t xml:space="preserve">Исполнитель </w:t>
      </w:r>
      <w:r w:rsidRPr="00BC6ECF">
        <w:rPr>
          <w:lang w:val="ru-RU"/>
        </w:rPr>
        <w:t>уведомляет команду проекта за не менее чем 2 недели до поездки. Поездки оплачиваются отдельно по норме согласно постановлению Правительства Республики Казахстан от 11 мая 2018 года № 256.</w:t>
      </w:r>
    </w:p>
    <w:p w14:paraId="51AC0A98" w14:textId="77777777" w:rsidR="000F0D4C" w:rsidRPr="00834DEB" w:rsidRDefault="000F0D4C" w:rsidP="00905117">
      <w:pPr>
        <w:tabs>
          <w:tab w:val="left" w:pos="142"/>
          <w:tab w:val="left" w:pos="709"/>
          <w:tab w:val="left" w:pos="851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7E50EB" w14:textId="77777777" w:rsidR="00E261B7" w:rsidRPr="00834DEB" w:rsidRDefault="00E261B7" w:rsidP="00B82DC7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4DEB">
        <w:rPr>
          <w:rFonts w:ascii="Times New Roman" w:hAnsi="Times New Roman"/>
          <w:b/>
          <w:sz w:val="24"/>
          <w:szCs w:val="24"/>
        </w:rPr>
        <w:t>Основные условия:</w:t>
      </w:r>
    </w:p>
    <w:p w14:paraId="21F32A34" w14:textId="77777777" w:rsidR="00E261B7" w:rsidRPr="000409A9" w:rsidRDefault="00E261B7" w:rsidP="00905117">
      <w:pPr>
        <w:pStyle w:val="a6"/>
        <w:numPr>
          <w:ilvl w:val="0"/>
          <w:numId w:val="44"/>
        </w:numPr>
        <w:tabs>
          <w:tab w:val="left" w:pos="142"/>
          <w:tab w:val="left" w:pos="709"/>
          <w:tab w:val="left" w:pos="851"/>
          <w:tab w:val="left" w:pos="993"/>
        </w:tabs>
        <w:spacing w:before="60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sz w:val="24"/>
          <w:szCs w:val="24"/>
          <w:lang w:val="ru-RU"/>
        </w:rPr>
        <w:lastRenderedPageBreak/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08A6D6D9" w14:textId="77777777" w:rsidR="00E261B7" w:rsidRPr="000409A9" w:rsidRDefault="00E261B7" w:rsidP="00905117">
      <w:pPr>
        <w:pStyle w:val="a6"/>
        <w:numPr>
          <w:ilvl w:val="0"/>
          <w:numId w:val="44"/>
        </w:numPr>
        <w:tabs>
          <w:tab w:val="left" w:pos="142"/>
          <w:tab w:val="left" w:pos="709"/>
          <w:tab w:val="left" w:pos="851"/>
          <w:tab w:val="left" w:pos="993"/>
        </w:tabs>
        <w:spacing w:before="60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bCs/>
          <w:sz w:val="24"/>
          <w:szCs w:val="24"/>
          <w:lang w:val="ru-RU"/>
        </w:rPr>
        <w:t>Не делиться конфиденциальной информацией, полученной от команды проекта.</w:t>
      </w:r>
    </w:p>
    <w:p w14:paraId="038D0107" w14:textId="77777777" w:rsidR="00E261B7" w:rsidRPr="000409A9" w:rsidRDefault="00E261B7" w:rsidP="00905117">
      <w:pPr>
        <w:pStyle w:val="a6"/>
        <w:numPr>
          <w:ilvl w:val="0"/>
          <w:numId w:val="44"/>
        </w:numPr>
        <w:tabs>
          <w:tab w:val="left" w:pos="142"/>
          <w:tab w:val="left" w:pos="709"/>
          <w:tab w:val="left" w:pos="851"/>
          <w:tab w:val="left" w:pos="993"/>
        </w:tabs>
        <w:spacing w:before="60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bCs/>
          <w:sz w:val="24"/>
          <w:szCs w:val="24"/>
          <w:lang w:val="ru-RU"/>
        </w:rPr>
        <w:t xml:space="preserve">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536D13E0" w14:textId="77777777" w:rsidR="00E261B7" w:rsidRPr="000409A9" w:rsidRDefault="00E261B7" w:rsidP="00905117">
      <w:pPr>
        <w:pStyle w:val="a6"/>
        <w:numPr>
          <w:ilvl w:val="0"/>
          <w:numId w:val="44"/>
        </w:numPr>
        <w:tabs>
          <w:tab w:val="left" w:pos="142"/>
          <w:tab w:val="left" w:pos="709"/>
          <w:tab w:val="left" w:pos="851"/>
          <w:tab w:val="left" w:pos="993"/>
        </w:tabs>
        <w:spacing w:before="60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bCs/>
          <w:sz w:val="24"/>
          <w:szCs w:val="24"/>
          <w:lang w:val="ru-RU"/>
        </w:rPr>
        <w:t>Не обсуждать ни с одним из судей GCIP</w:t>
      </w:r>
      <w:r w:rsidRPr="000409A9">
        <w:rPr>
          <w:rFonts w:ascii="Times New Roman" w:hAnsi="Times New Roman"/>
          <w:sz w:val="24"/>
          <w:szCs w:val="24"/>
        </w:rPr>
        <w:t>-Kazakhstan</w:t>
      </w:r>
      <w:r w:rsidRPr="000409A9">
        <w:rPr>
          <w:rFonts w:ascii="Times New Roman" w:hAnsi="Times New Roman"/>
          <w:bCs/>
          <w:sz w:val="24"/>
          <w:szCs w:val="24"/>
          <w:lang w:val="ru-RU"/>
        </w:rPr>
        <w:t xml:space="preserve"> относительно любого аспекта бизнеса конкурентов, участвующего в акселераторе GCIP</w:t>
      </w:r>
      <w:r w:rsidRPr="000409A9">
        <w:rPr>
          <w:rFonts w:ascii="Times New Roman" w:hAnsi="Times New Roman"/>
          <w:sz w:val="24"/>
          <w:szCs w:val="24"/>
        </w:rPr>
        <w:t>-Kazakhstan</w:t>
      </w:r>
      <w:r w:rsidRPr="000409A9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22F4C23A" w14:textId="77777777" w:rsidR="00D12705" w:rsidRPr="00D80818" w:rsidRDefault="00D12705" w:rsidP="00D80818">
      <w:pPr>
        <w:pStyle w:val="a6"/>
        <w:numPr>
          <w:ilvl w:val="0"/>
          <w:numId w:val="44"/>
        </w:numPr>
        <w:tabs>
          <w:tab w:val="left" w:pos="142"/>
          <w:tab w:val="left" w:pos="709"/>
          <w:tab w:val="left" w:pos="851"/>
          <w:tab w:val="left" w:pos="993"/>
        </w:tabs>
        <w:spacing w:before="60"/>
        <w:ind w:left="0" w:firstLine="709"/>
        <w:contextualSpacing/>
        <w:rPr>
          <w:rFonts w:ascii="Times New Roman" w:hAnsi="Times New Roman"/>
          <w:bCs/>
          <w:sz w:val="24"/>
          <w:szCs w:val="24"/>
        </w:rPr>
      </w:pPr>
      <w:r w:rsidRPr="00D80818">
        <w:rPr>
          <w:rFonts w:ascii="Times New Roman" w:hAnsi="Times New Roman"/>
          <w:bCs/>
          <w:sz w:val="24"/>
          <w:szCs w:val="24"/>
          <w:lang w:val="ru-RU"/>
        </w:rPr>
        <w:t>Финансовое предложение должно включать разбивку единовременной суммы в соответствии со следующим графиком оплаты:</w:t>
      </w:r>
    </w:p>
    <w:p w14:paraId="22CC02D0" w14:textId="77777777" w:rsidR="00D12705" w:rsidRDefault="00D12705" w:rsidP="00D12705">
      <w:pPr>
        <w:pStyle w:val="a3"/>
        <w:tabs>
          <w:tab w:val="left" w:pos="709"/>
        </w:tabs>
        <w:ind w:left="1068" w:firstLine="709"/>
        <w:contextualSpacing/>
        <w:rPr>
          <w:rFonts w:ascii="Times New Roman" w:hAnsi="Times New Roman"/>
        </w:rPr>
      </w:pPr>
    </w:p>
    <w:p w14:paraId="0794B3F1" w14:textId="77777777" w:rsidR="00D12705" w:rsidRDefault="00D12705" w:rsidP="00D12705">
      <w:pPr>
        <w:pStyle w:val="a3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356"/>
        <w:gridCol w:w="5988"/>
      </w:tblGrid>
      <w:tr w:rsidR="00D12705" w14:paraId="4EE68197" w14:textId="77777777" w:rsidTr="00D12705">
        <w:trPr>
          <w:trHeight w:val="395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6EC7D7E0" w14:textId="77777777" w:rsidR="00D12705" w:rsidRDefault="00D127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03B1967A" w14:textId="77777777" w:rsidR="00D12705" w:rsidRDefault="00D12705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D12705" w14:paraId="39F991BF" w14:textId="77777777" w:rsidTr="00D12705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7C064B54" w14:textId="77777777" w:rsidR="00D12705" w:rsidRDefault="00D127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884CEAD" w14:textId="77777777" w:rsidR="00D12705" w:rsidRDefault="00D12705">
            <w:pPr>
              <w:spacing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D12705" w14:paraId="7E010D6E" w14:textId="77777777" w:rsidTr="00D12705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3659307E" w14:textId="77777777" w:rsidR="00D12705" w:rsidRDefault="00D127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16A61F07" w14:textId="77777777" w:rsidR="00D12705" w:rsidRDefault="00D12705">
            <w:pPr>
              <w:spacing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D12705" w14:paraId="1A1F9EC1" w14:textId="77777777" w:rsidTr="00D12705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096D3684" w14:textId="77777777" w:rsidR="00D12705" w:rsidRDefault="00D127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3DD11BAD" w14:textId="77777777" w:rsidR="00D12705" w:rsidRDefault="00D12705">
            <w:pPr>
              <w:spacing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12705" w14:paraId="34DE9093" w14:textId="77777777" w:rsidTr="00D12705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A1A22F6" w14:textId="77777777" w:rsidR="00D12705" w:rsidRDefault="00D127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7BC10D4" w14:textId="77777777" w:rsidR="00D12705" w:rsidRDefault="00D12705">
            <w:pPr>
              <w:spacing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12705" w14:paraId="13C67920" w14:textId="77777777" w:rsidTr="00D12705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595D1F08" w14:textId="77777777" w:rsidR="00D12705" w:rsidRDefault="00D127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47C689F" w14:textId="77777777" w:rsidR="00D12705" w:rsidRDefault="00D12705">
            <w:pPr>
              <w:spacing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12705" w14:paraId="05DE9124" w14:textId="77777777" w:rsidTr="00D12705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14:paraId="4021808A" w14:textId="77777777" w:rsidR="00D12705" w:rsidRDefault="00D127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hideMark/>
          </w:tcPr>
          <w:p w14:paraId="604D05A6" w14:textId="77777777" w:rsidR="00D12705" w:rsidRDefault="00D12705">
            <w:pPr>
              <w:spacing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</w:tbl>
    <w:p w14:paraId="4672D1C4" w14:textId="77777777" w:rsidR="00D12705" w:rsidRDefault="00D12705" w:rsidP="00D12705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DE498A7" w14:textId="77777777" w:rsidR="00E261B7" w:rsidRPr="000409A9" w:rsidRDefault="00E261B7" w:rsidP="00E261B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47FE9BF" w14:textId="77777777" w:rsidR="00E261B7" w:rsidRPr="000409A9" w:rsidRDefault="00E261B7" w:rsidP="0057222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47DE2116" w14:textId="77777777" w:rsidR="00DB424A" w:rsidRPr="000409A9" w:rsidRDefault="00DB424A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DB424A" w:rsidRPr="000409A9" w:rsidSect="00344FCE">
      <w:headerReference w:type="firs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06AC" w14:textId="77777777" w:rsidR="00344FCE" w:rsidRDefault="00344FCE" w:rsidP="001435C2">
      <w:pPr>
        <w:spacing w:after="0" w:line="240" w:lineRule="auto"/>
      </w:pPr>
      <w:r>
        <w:separator/>
      </w:r>
    </w:p>
  </w:endnote>
  <w:endnote w:type="continuationSeparator" w:id="0">
    <w:p w14:paraId="4714F286" w14:textId="77777777" w:rsidR="00344FCE" w:rsidRDefault="00344FCE" w:rsidP="001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767F" w14:textId="77777777" w:rsidR="00344FCE" w:rsidRDefault="00344FCE" w:rsidP="001435C2">
      <w:pPr>
        <w:spacing w:after="0" w:line="240" w:lineRule="auto"/>
      </w:pPr>
      <w:r>
        <w:separator/>
      </w:r>
    </w:p>
  </w:footnote>
  <w:footnote w:type="continuationSeparator" w:id="0">
    <w:p w14:paraId="3F1FEFF2" w14:textId="77777777" w:rsidR="00344FCE" w:rsidRDefault="00344FCE" w:rsidP="0014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4C86" w14:textId="24AEBFD0" w:rsidR="005314D4" w:rsidRDefault="005314D4" w:rsidP="00DB424A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40F28"/>
    <w:multiLevelType w:val="hybridMultilevel"/>
    <w:tmpl w:val="8FDC5B3E"/>
    <w:lvl w:ilvl="0" w:tplc="65F83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 w15:restartNumberingAfterBreak="0">
    <w:nsid w:val="0BB67F62"/>
    <w:multiLevelType w:val="hybridMultilevel"/>
    <w:tmpl w:val="4E0A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200C"/>
    <w:multiLevelType w:val="hybridMultilevel"/>
    <w:tmpl w:val="AB1CD4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7FB6"/>
    <w:multiLevelType w:val="hybridMultilevel"/>
    <w:tmpl w:val="7F4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1BC8"/>
    <w:multiLevelType w:val="hybridMultilevel"/>
    <w:tmpl w:val="D8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4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123E8"/>
    <w:multiLevelType w:val="hybridMultilevel"/>
    <w:tmpl w:val="369EA5DA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513D2"/>
    <w:multiLevelType w:val="hybridMultilevel"/>
    <w:tmpl w:val="25DC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D540C47"/>
    <w:multiLevelType w:val="hybridMultilevel"/>
    <w:tmpl w:val="68840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6794F"/>
    <w:multiLevelType w:val="hybridMultilevel"/>
    <w:tmpl w:val="3A287BA6"/>
    <w:lvl w:ilvl="0" w:tplc="E48C7AC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56ABC"/>
    <w:multiLevelType w:val="hybridMultilevel"/>
    <w:tmpl w:val="66BCC8BA"/>
    <w:lvl w:ilvl="0" w:tplc="0419000B">
      <w:start w:val="1"/>
      <w:numFmt w:val="bullet"/>
      <w:lvlText w:val=""/>
      <w:lvlJc w:val="left"/>
      <w:pPr>
        <w:ind w:left="1145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165CE"/>
    <w:multiLevelType w:val="hybridMultilevel"/>
    <w:tmpl w:val="A9AE2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43ADC"/>
    <w:multiLevelType w:val="hybridMultilevel"/>
    <w:tmpl w:val="24C27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735AA"/>
    <w:multiLevelType w:val="hybridMultilevel"/>
    <w:tmpl w:val="D236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56423"/>
    <w:multiLevelType w:val="hybridMultilevel"/>
    <w:tmpl w:val="C57C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147E6"/>
    <w:multiLevelType w:val="hybridMultilevel"/>
    <w:tmpl w:val="5ABE92BC"/>
    <w:lvl w:ilvl="0" w:tplc="E48C7AC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C2264"/>
    <w:multiLevelType w:val="hybridMultilevel"/>
    <w:tmpl w:val="3DB0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76817"/>
    <w:multiLevelType w:val="hybridMultilevel"/>
    <w:tmpl w:val="FBFCB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703"/>
    <w:multiLevelType w:val="hybridMultilevel"/>
    <w:tmpl w:val="EED85E88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07348"/>
    <w:multiLevelType w:val="hybridMultilevel"/>
    <w:tmpl w:val="6AC4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D4133"/>
    <w:multiLevelType w:val="hybridMultilevel"/>
    <w:tmpl w:val="E72E7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1" w15:restartNumberingAfterBreak="0">
    <w:nsid w:val="69B76A88"/>
    <w:multiLevelType w:val="hybridMultilevel"/>
    <w:tmpl w:val="11621A02"/>
    <w:lvl w:ilvl="0" w:tplc="A726E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60926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22874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2167872">
    <w:abstractNumId w:val="8"/>
  </w:num>
  <w:num w:numId="4" w16cid:durableId="22052209">
    <w:abstractNumId w:val="27"/>
  </w:num>
  <w:num w:numId="5" w16cid:durableId="1734695584">
    <w:abstractNumId w:val="39"/>
  </w:num>
  <w:num w:numId="6" w16cid:durableId="1493139018">
    <w:abstractNumId w:val="22"/>
  </w:num>
  <w:num w:numId="7" w16cid:durableId="792407437">
    <w:abstractNumId w:val="18"/>
  </w:num>
  <w:num w:numId="8" w16cid:durableId="1406993829">
    <w:abstractNumId w:val="20"/>
  </w:num>
  <w:num w:numId="9" w16cid:durableId="1657614087">
    <w:abstractNumId w:val="12"/>
  </w:num>
  <w:num w:numId="10" w16cid:durableId="1651405468">
    <w:abstractNumId w:val="11"/>
  </w:num>
  <w:num w:numId="11" w16cid:durableId="389619708">
    <w:abstractNumId w:val="14"/>
  </w:num>
  <w:num w:numId="12" w16cid:durableId="1833721484">
    <w:abstractNumId w:val="2"/>
  </w:num>
  <w:num w:numId="13" w16cid:durableId="1956212787">
    <w:abstractNumId w:val="3"/>
  </w:num>
  <w:num w:numId="14" w16cid:durableId="413824250">
    <w:abstractNumId w:val="40"/>
  </w:num>
  <w:num w:numId="15" w16cid:durableId="206265417">
    <w:abstractNumId w:val="13"/>
  </w:num>
  <w:num w:numId="16" w16cid:durableId="1451166528">
    <w:abstractNumId w:val="7"/>
  </w:num>
  <w:num w:numId="17" w16cid:durableId="396901710">
    <w:abstractNumId w:val="0"/>
  </w:num>
  <w:num w:numId="18" w16cid:durableId="516965390">
    <w:abstractNumId w:val="15"/>
  </w:num>
  <w:num w:numId="19" w16cid:durableId="1731222993">
    <w:abstractNumId w:val="21"/>
  </w:num>
  <w:num w:numId="20" w16cid:durableId="680737604">
    <w:abstractNumId w:val="16"/>
  </w:num>
  <w:num w:numId="21" w16cid:durableId="1794130372">
    <w:abstractNumId w:val="23"/>
  </w:num>
  <w:num w:numId="22" w16cid:durableId="2101902782">
    <w:abstractNumId w:val="42"/>
  </w:num>
  <w:num w:numId="23" w16cid:durableId="1091856849">
    <w:abstractNumId w:val="44"/>
  </w:num>
  <w:num w:numId="24" w16cid:durableId="213154777">
    <w:abstractNumId w:val="5"/>
  </w:num>
  <w:num w:numId="25" w16cid:durableId="276759017">
    <w:abstractNumId w:val="4"/>
  </w:num>
  <w:num w:numId="26" w16cid:durableId="1987078486">
    <w:abstractNumId w:val="10"/>
  </w:num>
  <w:num w:numId="27" w16cid:durableId="1572154052">
    <w:abstractNumId w:val="19"/>
  </w:num>
  <w:num w:numId="28" w16cid:durableId="281616599">
    <w:abstractNumId w:val="1"/>
  </w:num>
  <w:num w:numId="29" w16cid:durableId="1992711619">
    <w:abstractNumId w:val="28"/>
  </w:num>
  <w:num w:numId="30" w16cid:durableId="1726753236">
    <w:abstractNumId w:val="35"/>
  </w:num>
  <w:num w:numId="31" w16cid:durableId="1241525615">
    <w:abstractNumId w:val="43"/>
  </w:num>
  <w:num w:numId="32" w16cid:durableId="623929485">
    <w:abstractNumId w:val="37"/>
  </w:num>
  <w:num w:numId="33" w16cid:durableId="863523202">
    <w:abstractNumId w:val="41"/>
  </w:num>
  <w:num w:numId="34" w16cid:durableId="1634559010">
    <w:abstractNumId w:val="26"/>
  </w:num>
  <w:num w:numId="35" w16cid:durableId="638537366">
    <w:abstractNumId w:val="34"/>
  </w:num>
  <w:num w:numId="36" w16cid:durableId="517502834">
    <w:abstractNumId w:val="38"/>
  </w:num>
  <w:num w:numId="37" w16cid:durableId="677735520">
    <w:abstractNumId w:val="29"/>
  </w:num>
  <w:num w:numId="38" w16cid:durableId="2039043562">
    <w:abstractNumId w:val="32"/>
  </w:num>
  <w:num w:numId="39" w16cid:durableId="1558855571">
    <w:abstractNumId w:val="36"/>
  </w:num>
  <w:num w:numId="40" w16cid:durableId="1284652976">
    <w:abstractNumId w:val="25"/>
  </w:num>
  <w:num w:numId="41" w16cid:durableId="464006232">
    <w:abstractNumId w:val="9"/>
  </w:num>
  <w:num w:numId="42" w16cid:durableId="231355153">
    <w:abstractNumId w:val="30"/>
  </w:num>
  <w:num w:numId="43" w16cid:durableId="1912883655">
    <w:abstractNumId w:val="24"/>
  </w:num>
  <w:num w:numId="44" w16cid:durableId="1291744352">
    <w:abstractNumId w:val="6"/>
  </w:num>
  <w:num w:numId="45" w16cid:durableId="1461730358">
    <w:abstractNumId w:val="31"/>
  </w:num>
  <w:num w:numId="46" w16cid:durableId="1391420863">
    <w:abstractNumId w:val="33"/>
  </w:num>
  <w:num w:numId="47" w16cid:durableId="13645729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1511E"/>
    <w:rsid w:val="00017A34"/>
    <w:rsid w:val="00030C14"/>
    <w:rsid w:val="00033FA3"/>
    <w:rsid w:val="000409A9"/>
    <w:rsid w:val="00040C9C"/>
    <w:rsid w:val="000459F3"/>
    <w:rsid w:val="000463E0"/>
    <w:rsid w:val="00053B3C"/>
    <w:rsid w:val="00055C6B"/>
    <w:rsid w:val="00060BB7"/>
    <w:rsid w:val="0006183E"/>
    <w:rsid w:val="00066EB1"/>
    <w:rsid w:val="00072125"/>
    <w:rsid w:val="00077C71"/>
    <w:rsid w:val="000823C7"/>
    <w:rsid w:val="00085F88"/>
    <w:rsid w:val="00086B54"/>
    <w:rsid w:val="00087E71"/>
    <w:rsid w:val="00090EB3"/>
    <w:rsid w:val="00091348"/>
    <w:rsid w:val="0009797C"/>
    <w:rsid w:val="000A0DBF"/>
    <w:rsid w:val="000A2871"/>
    <w:rsid w:val="000A5402"/>
    <w:rsid w:val="000B2985"/>
    <w:rsid w:val="000B44D6"/>
    <w:rsid w:val="000B5714"/>
    <w:rsid w:val="000C0F92"/>
    <w:rsid w:val="000C1E7F"/>
    <w:rsid w:val="000C24BE"/>
    <w:rsid w:val="000C2741"/>
    <w:rsid w:val="000C2E90"/>
    <w:rsid w:val="000C3BEA"/>
    <w:rsid w:val="000C3F45"/>
    <w:rsid w:val="000D5725"/>
    <w:rsid w:val="000D6EE8"/>
    <w:rsid w:val="000E3EBB"/>
    <w:rsid w:val="000E766B"/>
    <w:rsid w:val="000F0D4C"/>
    <w:rsid w:val="000F5F2B"/>
    <w:rsid w:val="00100E21"/>
    <w:rsid w:val="00107B88"/>
    <w:rsid w:val="0011183F"/>
    <w:rsid w:val="00115E5E"/>
    <w:rsid w:val="00127984"/>
    <w:rsid w:val="001372A0"/>
    <w:rsid w:val="00137626"/>
    <w:rsid w:val="001435C2"/>
    <w:rsid w:val="0014386B"/>
    <w:rsid w:val="00151995"/>
    <w:rsid w:val="00181744"/>
    <w:rsid w:val="00182798"/>
    <w:rsid w:val="00194BBA"/>
    <w:rsid w:val="001A0B5C"/>
    <w:rsid w:val="001A27E3"/>
    <w:rsid w:val="001A3055"/>
    <w:rsid w:val="001B1BC7"/>
    <w:rsid w:val="001B2749"/>
    <w:rsid w:val="001B7A32"/>
    <w:rsid w:val="001C20D8"/>
    <w:rsid w:val="001C5CBF"/>
    <w:rsid w:val="001C6C06"/>
    <w:rsid w:val="001C72C1"/>
    <w:rsid w:val="001D59F8"/>
    <w:rsid w:val="001D77B9"/>
    <w:rsid w:val="001E20C3"/>
    <w:rsid w:val="001E45DF"/>
    <w:rsid w:val="001F39A8"/>
    <w:rsid w:val="001F6B50"/>
    <w:rsid w:val="002075A3"/>
    <w:rsid w:val="00207B53"/>
    <w:rsid w:val="002205C9"/>
    <w:rsid w:val="00220DEB"/>
    <w:rsid w:val="002244AA"/>
    <w:rsid w:val="00234A17"/>
    <w:rsid w:val="00237BC9"/>
    <w:rsid w:val="002419C0"/>
    <w:rsid w:val="00242FFA"/>
    <w:rsid w:val="002462E7"/>
    <w:rsid w:val="00251D9C"/>
    <w:rsid w:val="00256556"/>
    <w:rsid w:val="00261801"/>
    <w:rsid w:val="00262E0E"/>
    <w:rsid w:val="00262E92"/>
    <w:rsid w:val="00265CE2"/>
    <w:rsid w:val="002751F6"/>
    <w:rsid w:val="00275D3F"/>
    <w:rsid w:val="002812F8"/>
    <w:rsid w:val="00284C89"/>
    <w:rsid w:val="00285539"/>
    <w:rsid w:val="002940A0"/>
    <w:rsid w:val="00294740"/>
    <w:rsid w:val="00296DD6"/>
    <w:rsid w:val="002A3592"/>
    <w:rsid w:val="002A3B3B"/>
    <w:rsid w:val="002B4EA3"/>
    <w:rsid w:val="002B6223"/>
    <w:rsid w:val="002C2434"/>
    <w:rsid w:val="002C7BE7"/>
    <w:rsid w:val="002D629B"/>
    <w:rsid w:val="002E1E45"/>
    <w:rsid w:val="002E4569"/>
    <w:rsid w:val="002F1683"/>
    <w:rsid w:val="002F4325"/>
    <w:rsid w:val="002F5C00"/>
    <w:rsid w:val="002F7156"/>
    <w:rsid w:val="002F72F6"/>
    <w:rsid w:val="003009C0"/>
    <w:rsid w:val="00302889"/>
    <w:rsid w:val="00307289"/>
    <w:rsid w:val="0030796C"/>
    <w:rsid w:val="00313CB1"/>
    <w:rsid w:val="00321F2E"/>
    <w:rsid w:val="00324354"/>
    <w:rsid w:val="00336FB5"/>
    <w:rsid w:val="003407FE"/>
    <w:rsid w:val="00341187"/>
    <w:rsid w:val="00344FCE"/>
    <w:rsid w:val="00355E3F"/>
    <w:rsid w:val="00356842"/>
    <w:rsid w:val="00356F5E"/>
    <w:rsid w:val="00356F8B"/>
    <w:rsid w:val="0036536C"/>
    <w:rsid w:val="0036558B"/>
    <w:rsid w:val="0037100D"/>
    <w:rsid w:val="00382E00"/>
    <w:rsid w:val="00385239"/>
    <w:rsid w:val="00385FF2"/>
    <w:rsid w:val="003877C3"/>
    <w:rsid w:val="00391AB7"/>
    <w:rsid w:val="003924BF"/>
    <w:rsid w:val="00392AE7"/>
    <w:rsid w:val="003955AD"/>
    <w:rsid w:val="003A676A"/>
    <w:rsid w:val="003B1194"/>
    <w:rsid w:val="003B2350"/>
    <w:rsid w:val="003B2E69"/>
    <w:rsid w:val="003C3648"/>
    <w:rsid w:val="003E15D3"/>
    <w:rsid w:val="003E2918"/>
    <w:rsid w:val="003E5F78"/>
    <w:rsid w:val="003F5CCF"/>
    <w:rsid w:val="00405939"/>
    <w:rsid w:val="00407674"/>
    <w:rsid w:val="00414627"/>
    <w:rsid w:val="00414A36"/>
    <w:rsid w:val="00433A00"/>
    <w:rsid w:val="00437A1B"/>
    <w:rsid w:val="004406B5"/>
    <w:rsid w:val="004444FB"/>
    <w:rsid w:val="00452A9A"/>
    <w:rsid w:val="004531C9"/>
    <w:rsid w:val="00453ABE"/>
    <w:rsid w:val="004611F2"/>
    <w:rsid w:val="0046425D"/>
    <w:rsid w:val="00467986"/>
    <w:rsid w:val="00480108"/>
    <w:rsid w:val="00480B18"/>
    <w:rsid w:val="00482CDF"/>
    <w:rsid w:val="0048308E"/>
    <w:rsid w:val="00485658"/>
    <w:rsid w:val="004A32A7"/>
    <w:rsid w:val="004A743E"/>
    <w:rsid w:val="004B0393"/>
    <w:rsid w:val="004B3103"/>
    <w:rsid w:val="004C003B"/>
    <w:rsid w:val="004C47D6"/>
    <w:rsid w:val="004C5422"/>
    <w:rsid w:val="004D7EB3"/>
    <w:rsid w:val="004E264E"/>
    <w:rsid w:val="004E59A3"/>
    <w:rsid w:val="00500831"/>
    <w:rsid w:val="00500C37"/>
    <w:rsid w:val="0051187D"/>
    <w:rsid w:val="005137FE"/>
    <w:rsid w:val="00516F3B"/>
    <w:rsid w:val="00521F05"/>
    <w:rsid w:val="00526D7D"/>
    <w:rsid w:val="005314D4"/>
    <w:rsid w:val="005365F3"/>
    <w:rsid w:val="00536672"/>
    <w:rsid w:val="00541858"/>
    <w:rsid w:val="00550A56"/>
    <w:rsid w:val="005513B3"/>
    <w:rsid w:val="00562972"/>
    <w:rsid w:val="00571EEE"/>
    <w:rsid w:val="00572222"/>
    <w:rsid w:val="00573889"/>
    <w:rsid w:val="005739DE"/>
    <w:rsid w:val="00576070"/>
    <w:rsid w:val="00582C46"/>
    <w:rsid w:val="00585014"/>
    <w:rsid w:val="00585CDB"/>
    <w:rsid w:val="00586A54"/>
    <w:rsid w:val="005915FE"/>
    <w:rsid w:val="00596BC8"/>
    <w:rsid w:val="005A12BD"/>
    <w:rsid w:val="005A4650"/>
    <w:rsid w:val="005B34DD"/>
    <w:rsid w:val="005B3EAE"/>
    <w:rsid w:val="005C2773"/>
    <w:rsid w:val="005C2A4B"/>
    <w:rsid w:val="005D13E7"/>
    <w:rsid w:val="005F3B52"/>
    <w:rsid w:val="00605EAD"/>
    <w:rsid w:val="00614756"/>
    <w:rsid w:val="0062085F"/>
    <w:rsid w:val="00624BFC"/>
    <w:rsid w:val="00627D0B"/>
    <w:rsid w:val="006315DD"/>
    <w:rsid w:val="00632B4D"/>
    <w:rsid w:val="00632BFB"/>
    <w:rsid w:val="00636E70"/>
    <w:rsid w:val="006376BC"/>
    <w:rsid w:val="006501D0"/>
    <w:rsid w:val="00652656"/>
    <w:rsid w:val="00654A16"/>
    <w:rsid w:val="0065721D"/>
    <w:rsid w:val="006609B0"/>
    <w:rsid w:val="00661EA5"/>
    <w:rsid w:val="00667823"/>
    <w:rsid w:val="006716DE"/>
    <w:rsid w:val="00672FFD"/>
    <w:rsid w:val="0067598C"/>
    <w:rsid w:val="00682F68"/>
    <w:rsid w:val="00685A9C"/>
    <w:rsid w:val="00686EBF"/>
    <w:rsid w:val="006927FB"/>
    <w:rsid w:val="006A24C9"/>
    <w:rsid w:val="006A3809"/>
    <w:rsid w:val="006B17AB"/>
    <w:rsid w:val="006B505D"/>
    <w:rsid w:val="006B520A"/>
    <w:rsid w:val="006B5380"/>
    <w:rsid w:val="006C1D24"/>
    <w:rsid w:val="006C3CB9"/>
    <w:rsid w:val="006D2894"/>
    <w:rsid w:val="006D6494"/>
    <w:rsid w:val="006E5B31"/>
    <w:rsid w:val="006F0B3F"/>
    <w:rsid w:val="007015CA"/>
    <w:rsid w:val="00704290"/>
    <w:rsid w:val="0072346F"/>
    <w:rsid w:val="00727735"/>
    <w:rsid w:val="00732029"/>
    <w:rsid w:val="00741EBF"/>
    <w:rsid w:val="00746BB4"/>
    <w:rsid w:val="00746E6A"/>
    <w:rsid w:val="007549D7"/>
    <w:rsid w:val="0075658C"/>
    <w:rsid w:val="00756E20"/>
    <w:rsid w:val="00762E5D"/>
    <w:rsid w:val="00763092"/>
    <w:rsid w:val="007646D0"/>
    <w:rsid w:val="00766F90"/>
    <w:rsid w:val="00767ED7"/>
    <w:rsid w:val="007807FF"/>
    <w:rsid w:val="0078112C"/>
    <w:rsid w:val="00786A23"/>
    <w:rsid w:val="007920BF"/>
    <w:rsid w:val="007A3D7C"/>
    <w:rsid w:val="007A5B1A"/>
    <w:rsid w:val="007C3EC2"/>
    <w:rsid w:val="007D69E6"/>
    <w:rsid w:val="007E1B3A"/>
    <w:rsid w:val="007E3B33"/>
    <w:rsid w:val="007E6040"/>
    <w:rsid w:val="007F6E50"/>
    <w:rsid w:val="007F725F"/>
    <w:rsid w:val="007F7D23"/>
    <w:rsid w:val="00804E5C"/>
    <w:rsid w:val="00806756"/>
    <w:rsid w:val="008128CF"/>
    <w:rsid w:val="00817A42"/>
    <w:rsid w:val="008269AD"/>
    <w:rsid w:val="00830386"/>
    <w:rsid w:val="00832F6C"/>
    <w:rsid w:val="00834995"/>
    <w:rsid w:val="00834DEB"/>
    <w:rsid w:val="00842940"/>
    <w:rsid w:val="008629F6"/>
    <w:rsid w:val="0086653E"/>
    <w:rsid w:val="0086720A"/>
    <w:rsid w:val="00872500"/>
    <w:rsid w:val="008815F8"/>
    <w:rsid w:val="008830F2"/>
    <w:rsid w:val="00884EC1"/>
    <w:rsid w:val="00895722"/>
    <w:rsid w:val="00897AD8"/>
    <w:rsid w:val="008A0DF9"/>
    <w:rsid w:val="008A1429"/>
    <w:rsid w:val="008A1524"/>
    <w:rsid w:val="008A23AE"/>
    <w:rsid w:val="008A4EF8"/>
    <w:rsid w:val="008C07D1"/>
    <w:rsid w:val="008C2AC3"/>
    <w:rsid w:val="008C5E0E"/>
    <w:rsid w:val="008D21A8"/>
    <w:rsid w:val="008D2F3E"/>
    <w:rsid w:val="008F0B68"/>
    <w:rsid w:val="008F14BD"/>
    <w:rsid w:val="008F468A"/>
    <w:rsid w:val="00904257"/>
    <w:rsid w:val="00904E89"/>
    <w:rsid w:val="00905117"/>
    <w:rsid w:val="009054BC"/>
    <w:rsid w:val="00907DF9"/>
    <w:rsid w:val="009150CC"/>
    <w:rsid w:val="00917482"/>
    <w:rsid w:val="00917596"/>
    <w:rsid w:val="0092099D"/>
    <w:rsid w:val="00921D33"/>
    <w:rsid w:val="0092465C"/>
    <w:rsid w:val="00935CCC"/>
    <w:rsid w:val="009361D3"/>
    <w:rsid w:val="00936ADB"/>
    <w:rsid w:val="00937D01"/>
    <w:rsid w:val="00942AAC"/>
    <w:rsid w:val="00943406"/>
    <w:rsid w:val="00954093"/>
    <w:rsid w:val="009551B6"/>
    <w:rsid w:val="00964E6B"/>
    <w:rsid w:val="00972E47"/>
    <w:rsid w:val="00975CFC"/>
    <w:rsid w:val="00984028"/>
    <w:rsid w:val="00984EA8"/>
    <w:rsid w:val="009916B2"/>
    <w:rsid w:val="00997BA9"/>
    <w:rsid w:val="009A074D"/>
    <w:rsid w:val="009A550C"/>
    <w:rsid w:val="009A5B0C"/>
    <w:rsid w:val="009B0F42"/>
    <w:rsid w:val="009B7436"/>
    <w:rsid w:val="009B7A22"/>
    <w:rsid w:val="009C781D"/>
    <w:rsid w:val="009D30A3"/>
    <w:rsid w:val="009E16D9"/>
    <w:rsid w:val="009E50A4"/>
    <w:rsid w:val="009F428D"/>
    <w:rsid w:val="009F4ACD"/>
    <w:rsid w:val="00A0034D"/>
    <w:rsid w:val="00A0112B"/>
    <w:rsid w:val="00A0370C"/>
    <w:rsid w:val="00A051E5"/>
    <w:rsid w:val="00A06CF7"/>
    <w:rsid w:val="00A12B38"/>
    <w:rsid w:val="00A21E7D"/>
    <w:rsid w:val="00A22824"/>
    <w:rsid w:val="00A23853"/>
    <w:rsid w:val="00A246F0"/>
    <w:rsid w:val="00A304F8"/>
    <w:rsid w:val="00A318F0"/>
    <w:rsid w:val="00A33EC2"/>
    <w:rsid w:val="00A36AA0"/>
    <w:rsid w:val="00A378B0"/>
    <w:rsid w:val="00A40AEB"/>
    <w:rsid w:val="00A40CD0"/>
    <w:rsid w:val="00A46818"/>
    <w:rsid w:val="00A52D02"/>
    <w:rsid w:val="00A572A9"/>
    <w:rsid w:val="00A75344"/>
    <w:rsid w:val="00A82386"/>
    <w:rsid w:val="00A90879"/>
    <w:rsid w:val="00A90882"/>
    <w:rsid w:val="00AA122A"/>
    <w:rsid w:val="00AA17F3"/>
    <w:rsid w:val="00AA2A11"/>
    <w:rsid w:val="00AA3F80"/>
    <w:rsid w:val="00AA6F8F"/>
    <w:rsid w:val="00AA7A70"/>
    <w:rsid w:val="00AA7CFA"/>
    <w:rsid w:val="00AB14E7"/>
    <w:rsid w:val="00AB3037"/>
    <w:rsid w:val="00AB7A42"/>
    <w:rsid w:val="00AD33D2"/>
    <w:rsid w:val="00AD4C57"/>
    <w:rsid w:val="00AD518C"/>
    <w:rsid w:val="00AE1D00"/>
    <w:rsid w:val="00AF0494"/>
    <w:rsid w:val="00AF29C4"/>
    <w:rsid w:val="00B00BD0"/>
    <w:rsid w:val="00B04712"/>
    <w:rsid w:val="00B13D96"/>
    <w:rsid w:val="00B15BD1"/>
    <w:rsid w:val="00B16949"/>
    <w:rsid w:val="00B17623"/>
    <w:rsid w:val="00B2512A"/>
    <w:rsid w:val="00B36BA7"/>
    <w:rsid w:val="00B36D45"/>
    <w:rsid w:val="00B400CA"/>
    <w:rsid w:val="00B460EC"/>
    <w:rsid w:val="00B468BD"/>
    <w:rsid w:val="00B55910"/>
    <w:rsid w:val="00B568BD"/>
    <w:rsid w:val="00B57C5A"/>
    <w:rsid w:val="00B75CD2"/>
    <w:rsid w:val="00B82DC7"/>
    <w:rsid w:val="00B84026"/>
    <w:rsid w:val="00B84B62"/>
    <w:rsid w:val="00B93E1C"/>
    <w:rsid w:val="00BC0BC1"/>
    <w:rsid w:val="00BC3318"/>
    <w:rsid w:val="00BC461D"/>
    <w:rsid w:val="00BC4F32"/>
    <w:rsid w:val="00BC6ECF"/>
    <w:rsid w:val="00BC7F6A"/>
    <w:rsid w:val="00BD641B"/>
    <w:rsid w:val="00BE1569"/>
    <w:rsid w:val="00BE45C2"/>
    <w:rsid w:val="00BE5C6F"/>
    <w:rsid w:val="00BF40F4"/>
    <w:rsid w:val="00BF6B7D"/>
    <w:rsid w:val="00C034A2"/>
    <w:rsid w:val="00C05B10"/>
    <w:rsid w:val="00C14F9F"/>
    <w:rsid w:val="00C21516"/>
    <w:rsid w:val="00C21582"/>
    <w:rsid w:val="00C25C52"/>
    <w:rsid w:val="00C3229B"/>
    <w:rsid w:val="00C32CCB"/>
    <w:rsid w:val="00C34303"/>
    <w:rsid w:val="00C405A3"/>
    <w:rsid w:val="00C43965"/>
    <w:rsid w:val="00C551B8"/>
    <w:rsid w:val="00C70B23"/>
    <w:rsid w:val="00C74CC6"/>
    <w:rsid w:val="00C77623"/>
    <w:rsid w:val="00C80076"/>
    <w:rsid w:val="00CA2163"/>
    <w:rsid w:val="00CA4C2F"/>
    <w:rsid w:val="00CA6CA3"/>
    <w:rsid w:val="00CB24FC"/>
    <w:rsid w:val="00CB3F44"/>
    <w:rsid w:val="00CB40C4"/>
    <w:rsid w:val="00CB50D1"/>
    <w:rsid w:val="00CD4B47"/>
    <w:rsid w:val="00CE0A03"/>
    <w:rsid w:val="00CE1904"/>
    <w:rsid w:val="00CE2C91"/>
    <w:rsid w:val="00CE6CE8"/>
    <w:rsid w:val="00D0671E"/>
    <w:rsid w:val="00D06D97"/>
    <w:rsid w:val="00D075FD"/>
    <w:rsid w:val="00D10F1C"/>
    <w:rsid w:val="00D12705"/>
    <w:rsid w:val="00D20454"/>
    <w:rsid w:val="00D22C06"/>
    <w:rsid w:val="00D23DD2"/>
    <w:rsid w:val="00D31AF9"/>
    <w:rsid w:val="00D375F7"/>
    <w:rsid w:val="00D37BD3"/>
    <w:rsid w:val="00D42BEE"/>
    <w:rsid w:val="00D435F6"/>
    <w:rsid w:val="00D540DF"/>
    <w:rsid w:val="00D60763"/>
    <w:rsid w:val="00D620C5"/>
    <w:rsid w:val="00D644E5"/>
    <w:rsid w:val="00D739A2"/>
    <w:rsid w:val="00D80314"/>
    <w:rsid w:val="00D80818"/>
    <w:rsid w:val="00D84756"/>
    <w:rsid w:val="00D84805"/>
    <w:rsid w:val="00D86DC7"/>
    <w:rsid w:val="00D93BC9"/>
    <w:rsid w:val="00D93E56"/>
    <w:rsid w:val="00DA156F"/>
    <w:rsid w:val="00DA2191"/>
    <w:rsid w:val="00DB0596"/>
    <w:rsid w:val="00DB0B5F"/>
    <w:rsid w:val="00DB2CF8"/>
    <w:rsid w:val="00DB424A"/>
    <w:rsid w:val="00DB68BB"/>
    <w:rsid w:val="00DC4B6F"/>
    <w:rsid w:val="00DD3419"/>
    <w:rsid w:val="00DD7E50"/>
    <w:rsid w:val="00DE09BB"/>
    <w:rsid w:val="00DE0C10"/>
    <w:rsid w:val="00DE2469"/>
    <w:rsid w:val="00DF0B13"/>
    <w:rsid w:val="00DF3678"/>
    <w:rsid w:val="00E0272F"/>
    <w:rsid w:val="00E1720B"/>
    <w:rsid w:val="00E1795F"/>
    <w:rsid w:val="00E21835"/>
    <w:rsid w:val="00E243D2"/>
    <w:rsid w:val="00E25B3A"/>
    <w:rsid w:val="00E261B7"/>
    <w:rsid w:val="00E32FB8"/>
    <w:rsid w:val="00E35ABA"/>
    <w:rsid w:val="00E42B63"/>
    <w:rsid w:val="00E456A9"/>
    <w:rsid w:val="00E5514B"/>
    <w:rsid w:val="00E60265"/>
    <w:rsid w:val="00E61FD4"/>
    <w:rsid w:val="00E63E61"/>
    <w:rsid w:val="00E6445C"/>
    <w:rsid w:val="00E7322A"/>
    <w:rsid w:val="00E777E2"/>
    <w:rsid w:val="00E80CD7"/>
    <w:rsid w:val="00E83F98"/>
    <w:rsid w:val="00E94445"/>
    <w:rsid w:val="00E9783C"/>
    <w:rsid w:val="00EA02DE"/>
    <w:rsid w:val="00EA3174"/>
    <w:rsid w:val="00EA4F2E"/>
    <w:rsid w:val="00EA7A71"/>
    <w:rsid w:val="00EB27C7"/>
    <w:rsid w:val="00EB6255"/>
    <w:rsid w:val="00EC0CE2"/>
    <w:rsid w:val="00EC2B49"/>
    <w:rsid w:val="00EC2E95"/>
    <w:rsid w:val="00EC5D9D"/>
    <w:rsid w:val="00EC78EB"/>
    <w:rsid w:val="00ED3A8A"/>
    <w:rsid w:val="00ED6647"/>
    <w:rsid w:val="00EE4BF8"/>
    <w:rsid w:val="00EF0237"/>
    <w:rsid w:val="00EF589D"/>
    <w:rsid w:val="00EF61DE"/>
    <w:rsid w:val="00EF7990"/>
    <w:rsid w:val="00F00A22"/>
    <w:rsid w:val="00F00C9A"/>
    <w:rsid w:val="00F06680"/>
    <w:rsid w:val="00F06918"/>
    <w:rsid w:val="00F07548"/>
    <w:rsid w:val="00F1032F"/>
    <w:rsid w:val="00F1530F"/>
    <w:rsid w:val="00F16140"/>
    <w:rsid w:val="00F25AF0"/>
    <w:rsid w:val="00F27D3B"/>
    <w:rsid w:val="00F37479"/>
    <w:rsid w:val="00F5412E"/>
    <w:rsid w:val="00F57330"/>
    <w:rsid w:val="00F60C2F"/>
    <w:rsid w:val="00F64B6B"/>
    <w:rsid w:val="00F71CD8"/>
    <w:rsid w:val="00F76EAA"/>
    <w:rsid w:val="00F824A5"/>
    <w:rsid w:val="00F9575A"/>
    <w:rsid w:val="00F977C5"/>
    <w:rsid w:val="00FA4DE3"/>
    <w:rsid w:val="00FB2504"/>
    <w:rsid w:val="00FB263B"/>
    <w:rsid w:val="00FB2AAF"/>
    <w:rsid w:val="00FB451A"/>
    <w:rsid w:val="00FB4806"/>
    <w:rsid w:val="00FB6F37"/>
    <w:rsid w:val="00FC16D9"/>
    <w:rsid w:val="00FC1F9D"/>
    <w:rsid w:val="00FC2E0C"/>
    <w:rsid w:val="00FD072C"/>
    <w:rsid w:val="00FD3811"/>
    <w:rsid w:val="00FD4959"/>
    <w:rsid w:val="00FE5C44"/>
    <w:rsid w:val="00FE7F36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11DF"/>
  <w15:docId w15:val="{36BE5DFD-FF36-4AC0-A2CE-1CE04E65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76BC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6B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6B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997BA9"/>
    <w:rPr>
      <w:sz w:val="22"/>
      <w:szCs w:val="22"/>
      <w:lang w:eastAsia="en-US"/>
    </w:rPr>
  </w:style>
  <w:style w:type="paragraph" w:customStyle="1" w:styleId="-12">
    <w:name w:val="Цветной список - Акцент 12"/>
    <w:aliases w:val="маркированный,Colorful List - Accent 11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F1032F"/>
    <w:rPr>
      <w:sz w:val="22"/>
      <w:szCs w:val="22"/>
      <w:lang w:eastAsia="en-US"/>
    </w:rPr>
  </w:style>
  <w:style w:type="paragraph" w:customStyle="1" w:styleId="21">
    <w:name w:val="???????2"/>
    <w:rsid w:val="006376BC"/>
    <w:pPr>
      <w:widowControl w:val="0"/>
    </w:pPr>
    <w:rPr>
      <w:rFonts w:ascii="Kudriashov" w:eastAsia="Times New Roman" w:hAnsi="Kudriashov"/>
      <w:sz w:val="22"/>
      <w:lang w:eastAsia="en-US"/>
    </w:rPr>
  </w:style>
  <w:style w:type="character" w:customStyle="1" w:styleId="10">
    <w:name w:val="Заголовок 1 Знак"/>
    <w:link w:val="1"/>
    <w:rsid w:val="006376BC"/>
    <w:rPr>
      <w:rFonts w:ascii="Arial" w:eastAsia="Times New Roman" w:hAnsi="Arial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376BC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sid w:val="006376BC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paragraph" w:styleId="af0">
    <w:name w:val="header"/>
    <w:basedOn w:val="a"/>
    <w:link w:val="af1"/>
    <w:uiPriority w:val="99"/>
    <w:unhideWhenUsed/>
    <w:rsid w:val="001435C2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link w:val="af0"/>
    <w:uiPriority w:val="99"/>
    <w:rsid w:val="001435C2"/>
    <w:rPr>
      <w:sz w:val="22"/>
      <w:szCs w:val="22"/>
      <w:lang w:val="ru-RU"/>
    </w:rPr>
  </w:style>
  <w:style w:type="paragraph" w:styleId="af2">
    <w:name w:val="Revision"/>
    <w:hidden/>
    <w:uiPriority w:val="99"/>
    <w:semiHidden/>
    <w:rsid w:val="00AD518C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7A5B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A5B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7836-4C20-4D82-AEDC-BBDD5A0D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Azhar Myrzakhmetova</cp:lastModifiedBy>
  <cp:revision>7</cp:revision>
  <cp:lastPrinted>2023-08-17T08:08:00Z</cp:lastPrinted>
  <dcterms:created xsi:type="dcterms:W3CDTF">2024-02-02T06:01:00Z</dcterms:created>
  <dcterms:modified xsi:type="dcterms:W3CDTF">2024-02-05T10:24:00Z</dcterms:modified>
</cp:coreProperties>
</file>