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5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68"/>
        <w:gridCol w:w="7910"/>
      </w:tblGrid>
      <w:tr w:rsidR="008B3979" w:rsidRPr="00AF5675" w14:paraId="6BED2675" w14:textId="77777777" w:rsidTr="00086652">
        <w:trPr>
          <w:trHeight w:val="274"/>
        </w:trPr>
        <w:tc>
          <w:tcPr>
            <w:tcW w:w="10178" w:type="dxa"/>
            <w:gridSpan w:val="2"/>
            <w:tcBorders>
              <w:bottom w:val="single" w:sz="4" w:space="0" w:color="auto"/>
            </w:tcBorders>
          </w:tcPr>
          <w:p w14:paraId="10B7881B" w14:textId="1AF7CDBF" w:rsidR="008B3979" w:rsidRPr="008B3979" w:rsidRDefault="008B3979" w:rsidP="008B3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79">
              <w:rPr>
                <w:rFonts w:ascii="Times New Roman" w:hAnsi="Times New Roman"/>
                <w:sz w:val="24"/>
                <w:szCs w:val="24"/>
              </w:rPr>
              <w:t>Национального консультанта по коммуникациям и PR мероприятиям</w:t>
            </w:r>
          </w:p>
        </w:tc>
      </w:tr>
      <w:tr w:rsidR="008E414B" w:rsidRPr="00AF5675" w14:paraId="771ABCCA" w14:textId="77777777" w:rsidTr="00EB414E">
        <w:trPr>
          <w:trHeight w:val="7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28C8F4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Образование / опыт работы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5B1F541" w14:textId="58BD49ED" w:rsidR="008E414B" w:rsidRPr="00EA5F78" w:rsidRDefault="005A7751" w:rsidP="00AF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и (или) послевузовское образование</w:t>
            </w:r>
            <w:r w:rsidR="00EA5F78" w:rsidRPr="00EA5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14B" w:rsidRPr="00AF5675" w14:paraId="1315B4D1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7C98D1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A3680FF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Не менее четырех (4) лет профессионального опыта в коммуникационном и PR сопровождении проектов.</w:t>
            </w:r>
          </w:p>
          <w:p w14:paraId="47FFA814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 xml:space="preserve"> Опыт подготовки и публикации статей, интервью и других материалов в области в национальных или международных СМИ.  </w:t>
            </w:r>
          </w:p>
          <w:p w14:paraId="35DFE141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 по разработке коммуникационных и информационных стратегий организаций, компаний/грантовых проектов.</w:t>
            </w:r>
          </w:p>
          <w:p w14:paraId="68D15A38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в подготовке пресс анонсов и пресс-релизов различных форумов, семинаров, тренингов</w:t>
            </w:r>
          </w:p>
          <w:p w14:paraId="427F0DDB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1F435989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Понимание гендерных аспектов</w:t>
            </w:r>
          </w:p>
          <w:p w14:paraId="75CEA17A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8E414B" w:rsidRPr="00AF5675" w14:paraId="6DE2E9FF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C67431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264537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2C75B8D6" w14:textId="77777777" w:rsidR="007F7B69" w:rsidRPr="00AF5675" w:rsidRDefault="007F7B69" w:rsidP="00AF56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4CB5EA" w14:textId="19EA235D" w:rsidR="00EB2EA4" w:rsidRPr="008B3979" w:rsidRDefault="00AF5675" w:rsidP="00AF567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675"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</w:p>
    <w:sectPr w:rsidR="00EB2EA4" w:rsidRPr="008B3979" w:rsidSect="00F62992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EBB2" w14:textId="77777777" w:rsidR="00F62992" w:rsidRDefault="00F62992" w:rsidP="007F7B69">
      <w:pPr>
        <w:spacing w:after="0" w:line="240" w:lineRule="auto"/>
      </w:pPr>
      <w:r>
        <w:separator/>
      </w:r>
    </w:p>
  </w:endnote>
  <w:endnote w:type="continuationSeparator" w:id="0">
    <w:p w14:paraId="2A1A1D8B" w14:textId="77777777" w:rsidR="00F62992" w:rsidRDefault="00F62992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3C04" w14:textId="77777777" w:rsidR="00F62992" w:rsidRDefault="00F62992" w:rsidP="007F7B69">
      <w:pPr>
        <w:spacing w:after="0" w:line="240" w:lineRule="auto"/>
      </w:pPr>
      <w:r>
        <w:separator/>
      </w:r>
    </w:p>
  </w:footnote>
  <w:footnote w:type="continuationSeparator" w:id="0">
    <w:p w14:paraId="2B9821AE" w14:textId="77777777" w:rsidR="00F62992" w:rsidRDefault="00F62992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86652"/>
    <w:rsid w:val="000D27D1"/>
    <w:rsid w:val="002C07DF"/>
    <w:rsid w:val="00312568"/>
    <w:rsid w:val="004F22C3"/>
    <w:rsid w:val="00502E8B"/>
    <w:rsid w:val="005A7751"/>
    <w:rsid w:val="00772BB5"/>
    <w:rsid w:val="0079722B"/>
    <w:rsid w:val="007F7B69"/>
    <w:rsid w:val="008B3979"/>
    <w:rsid w:val="008E414B"/>
    <w:rsid w:val="00A516CC"/>
    <w:rsid w:val="00AF5675"/>
    <w:rsid w:val="00CB2383"/>
    <w:rsid w:val="00DC0A16"/>
    <w:rsid w:val="00EA5F78"/>
    <w:rsid w:val="00EB2EA4"/>
    <w:rsid w:val="00EB414E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11</cp:revision>
  <dcterms:created xsi:type="dcterms:W3CDTF">2023-11-09T07:28:00Z</dcterms:created>
  <dcterms:modified xsi:type="dcterms:W3CDTF">2024-01-10T09:47:00Z</dcterms:modified>
</cp:coreProperties>
</file>