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1FB3A" w14:textId="77777777" w:rsidR="00D857BB" w:rsidRPr="00CF3E6E" w:rsidRDefault="00D857BB" w:rsidP="00D85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ДОГОВОР №___</w:t>
      </w:r>
    </w:p>
    <w:p w14:paraId="131FE645" w14:textId="77777777" w:rsidR="00D857BB" w:rsidRPr="00CF3E6E" w:rsidRDefault="00D857BB" w:rsidP="00D85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возмездного оказания услуг</w:t>
      </w:r>
    </w:p>
    <w:p w14:paraId="49D1A4D5" w14:textId="77777777" w:rsidR="00D857BB" w:rsidRPr="00CF3E6E" w:rsidRDefault="00D857BB" w:rsidP="00D857B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AAD48F6" w14:textId="77777777" w:rsidR="00D857BB" w:rsidRPr="00CF3E6E" w:rsidRDefault="00D857BB" w:rsidP="00D85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г. Астана</w:t>
      </w:r>
      <w:r w:rsidRPr="00CF3E6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 xml:space="preserve">   </w:t>
      </w:r>
      <w:r w:rsidRPr="00CF3E6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CF3E6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CF3E6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CF3E6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CF3E6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CF3E6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 w:rsidRPr="00CF3E6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>_____________   «___» 2023 год</w:t>
      </w:r>
    </w:p>
    <w:p w14:paraId="34D4C715" w14:textId="77777777" w:rsidR="00D857BB" w:rsidRPr="00CF3E6E" w:rsidRDefault="00D857BB" w:rsidP="00D857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1E62F91" w14:textId="77777777" w:rsidR="00D857BB" w:rsidRPr="00CF3E6E" w:rsidRDefault="00D857BB" w:rsidP="00D857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НАО «Международный центр зеленых технологий и инвестиционных проектов»</w:t>
      </w: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именуемое в дальнейшем «Заказчик», в лице заместителя Председателя Правления </w:t>
      </w:r>
      <w:proofErr w:type="spellStart"/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Каримсакова</w:t>
      </w:r>
      <w:proofErr w:type="spellEnd"/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Дидара </w:t>
      </w:r>
      <w:proofErr w:type="spellStart"/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Нурлыбековича</w:t>
      </w:r>
      <w:proofErr w:type="spellEnd"/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, действующего на основании Доверенности №8 от 16.06.2023 года , с одной стороны, и ______________, именуемый в дальнейшем «Исполнитель», удостоверение личности № ___________ выдано ______________ от ___________ г., ИИН _______________ с другой стороны, далее совместно именуемые «Стороны» или как указано выше, в соответствии со статьей 683 Гражданского Кодекса Республики Казахстан заключили настоящий договор возмездного оказания услуг (далее – Договор) о нижеследующем:</w:t>
      </w:r>
    </w:p>
    <w:p w14:paraId="56BBBDB1" w14:textId="77777777" w:rsidR="00D857BB" w:rsidRPr="00CF3E6E" w:rsidRDefault="00D857BB" w:rsidP="00D85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B691E57" w14:textId="77777777" w:rsidR="00D857BB" w:rsidRPr="00CF3E6E" w:rsidRDefault="00D857BB" w:rsidP="00D857BB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F3E6E">
        <w:rPr>
          <w:rFonts w:ascii="Times New Roman" w:hAnsi="Times New Roman"/>
          <w:b/>
          <w:color w:val="auto"/>
          <w:sz w:val="24"/>
          <w:szCs w:val="24"/>
        </w:rPr>
        <w:t>Предмет договора</w:t>
      </w:r>
    </w:p>
    <w:p w14:paraId="0ABDF728" w14:textId="6D51C2BE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условиях настоящего Договора Исполнитель </w:t>
      </w: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 xml:space="preserve">в рамках </w:t>
      </w: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проект</w:t>
      </w: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  <w:lang w:val="kk-KZ"/>
        </w:rPr>
        <w:t>а</w:t>
      </w: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МСП для создания зеленых рабочих мест в Казахстане» в качестве Основного бизнес </w:t>
      </w:r>
      <w:r w:rsidR="00055C3E"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ментора обязуется</w:t>
      </w:r>
      <w:r w:rsidRPr="00CF3E6E">
        <w:rPr>
          <w:rFonts w:ascii="Times New Roman" w:eastAsia="Times New Roman" w:hAnsi="Times New Roman" w:cs="Times New Roman"/>
          <w:sz w:val="24"/>
          <w:szCs w:val="24"/>
        </w:rPr>
        <w:t xml:space="preserve"> выполнить объем Услуг</w:t>
      </w:r>
      <w:r w:rsidRPr="00CF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3E6E">
        <w:rPr>
          <w:rFonts w:ascii="Times New Roman" w:eastAsia="Times New Roman" w:hAnsi="Times New Roman" w:cs="Times New Roman"/>
          <w:sz w:val="24"/>
          <w:szCs w:val="24"/>
        </w:rPr>
        <w:t>в соответствии с Приложением №1 к Договору (далее – Услуги), а Заказчик принять и оплатить Услуги согласно условиям Договора.</w:t>
      </w:r>
    </w:p>
    <w:p w14:paraId="34BF5D46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Срок оказания Услуг: </w:t>
      </w:r>
      <w:r w:rsidRPr="00CF3E6E">
        <w:rPr>
          <w:rFonts w:ascii="Times New Roman" w:hAnsi="Times New Roman" w:cs="Times New Roman"/>
          <w:sz w:val="24"/>
          <w:szCs w:val="24"/>
        </w:rPr>
        <w:t>с даты подписания Сторонами договора до _____</w:t>
      </w:r>
      <w:r w:rsidRPr="00CF3E6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CF3E6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C6A128F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 гарантирует, что не является субъектом предпринимательской деятельности и располагает опытом и квалификацией, подтвержденными всеми необходимыми лицензиями, разрешениями, аттестатами и/или сертификатами и любыми другими правами, и полномочиями, которые требуются для оказания Услуг, предусмотренных Договором. При несоблюдении данного условия Исполнитель должен возместить Заказчику причиненные этим убытки, в том числе в виде денежных сумм (иного имущества), взысканных с Заказчика государственными органами или иными третьими лицами.</w:t>
      </w:r>
    </w:p>
    <w:p w14:paraId="7C56C067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На правоотношения, возникающие из настоящего Договора, не распространяются нормы трудового законодательства Республики Казахстан.</w:t>
      </w:r>
    </w:p>
    <w:p w14:paraId="2720220F" w14:textId="77777777" w:rsidR="00D857BB" w:rsidRPr="00CF3E6E" w:rsidRDefault="00D857BB" w:rsidP="00D857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6C76FFF" w14:textId="77777777" w:rsidR="00D857BB" w:rsidRPr="00CF3E6E" w:rsidRDefault="00D857BB" w:rsidP="00D857BB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F3E6E">
        <w:rPr>
          <w:rFonts w:ascii="Times New Roman" w:hAnsi="Times New Roman"/>
          <w:b/>
          <w:color w:val="auto"/>
          <w:sz w:val="24"/>
          <w:szCs w:val="24"/>
        </w:rPr>
        <w:t>Сумма договора и порядок выплаты</w:t>
      </w:r>
    </w:p>
    <w:p w14:paraId="7C20353E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51475019"/>
      <w:r w:rsidRPr="00CF3E6E">
        <w:rPr>
          <w:rFonts w:ascii="Times New Roman" w:eastAsia="Times New Roman" w:hAnsi="Times New Roman" w:cs="Times New Roman"/>
          <w:sz w:val="24"/>
          <w:szCs w:val="24"/>
        </w:rPr>
        <w:t xml:space="preserve">Сумма договора составляет ____________ тенге (___________), которая включает в себя все расходы Исполнителя, </w:t>
      </w:r>
      <w:r w:rsidRPr="00CF3E6E">
        <w:rPr>
          <w:rFonts w:ascii="Times New Roman" w:eastAsia="Times New Roman" w:hAnsi="Times New Roman" w:cs="Times New Roman"/>
          <w:sz w:val="24"/>
          <w:szCs w:val="24"/>
          <w:lang w:val="kk-KZ"/>
        </w:rPr>
        <w:t>за исключением пункта 2.6 настоящего Договора</w:t>
      </w:r>
      <w:r w:rsidRPr="00CF3E6E">
        <w:rPr>
          <w:rFonts w:ascii="Times New Roman" w:eastAsia="Times New Roman" w:hAnsi="Times New Roman" w:cs="Times New Roman"/>
          <w:sz w:val="24"/>
          <w:szCs w:val="24"/>
        </w:rPr>
        <w:t>, понесенные им в рамках оказания Услуг, а также налоги и другие обязательные платежи в бюджет и не подлежит изменению, за исключением случаев заключения дополнительного соглашения к настоящему Договору.</w:t>
      </w:r>
    </w:p>
    <w:p w14:paraId="7AA780C8" w14:textId="542BC946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sz w:val="24"/>
          <w:szCs w:val="24"/>
        </w:rPr>
        <w:t xml:space="preserve">Оплата суммы договора осуществляется поэтапно согласно Приложению №2 к Договору, в безналичном порядке путем перевода денежных средств на банковский счет Исполнителя, указанный в разделе 14 Договора. В случае расторжения Договора по инициативе Заказчика и (или) Исполнителя до завершения того или иного этапа оказания Услуг, установленного Приложением №2 к Договору, Заказчик производит оплату Исполнителю только за этап и (или) </w:t>
      </w:r>
      <w:r w:rsidR="00055C3E" w:rsidRPr="00CF3E6E">
        <w:rPr>
          <w:rFonts w:ascii="Times New Roman" w:eastAsia="Times New Roman" w:hAnsi="Times New Roman" w:cs="Times New Roman"/>
          <w:sz w:val="24"/>
          <w:szCs w:val="24"/>
        </w:rPr>
        <w:t>этапы оказания</w:t>
      </w:r>
      <w:r w:rsidRPr="00CF3E6E">
        <w:rPr>
          <w:rFonts w:ascii="Times New Roman" w:eastAsia="Times New Roman" w:hAnsi="Times New Roman" w:cs="Times New Roman"/>
          <w:sz w:val="24"/>
          <w:szCs w:val="24"/>
        </w:rPr>
        <w:t xml:space="preserve"> услуг, которые завершены в полном объеме и подтвержденные актом выполненных работ (оказанных услуг), подписанным Сторонами.</w:t>
      </w:r>
    </w:p>
    <w:p w14:paraId="07048334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sz w:val="24"/>
          <w:szCs w:val="24"/>
        </w:rPr>
        <w:t xml:space="preserve"> Оплата суммы договора за оказанные услуги Исполнителем производится Заказчиком за вычетом индивидуального подоходного налога для физических лиц, по ставкам, согласно действующему налоговому законодательству Республики Казахстан.</w:t>
      </w:r>
    </w:p>
    <w:p w14:paraId="532A0FD2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sz w:val="24"/>
          <w:szCs w:val="24"/>
        </w:rPr>
        <w:t>Заказчик оплачивает Услуги в следующем порядке:</w:t>
      </w:r>
    </w:p>
    <w:p w14:paraId="0FADD265" w14:textId="77777777" w:rsidR="00D857BB" w:rsidRPr="00CF3E6E" w:rsidRDefault="00D857BB" w:rsidP="00D857B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CF3E6E">
        <w:rPr>
          <w:rFonts w:ascii="Times New Roman" w:eastAsia="Times New Roman" w:hAnsi="Times New Roman" w:cs="Times New Roman"/>
          <w:sz w:val="24"/>
          <w:szCs w:val="24"/>
        </w:rPr>
        <w:lastRenderedPageBreak/>
        <w:t>в течение 10 (десяти) рабочих дней после подписания Сторонами акта выполненных работ (оказанных услуг), Заказчик перечисляет на расчетный счет Исполнителя сумму, с которой</w:t>
      </w:r>
      <w:r w:rsidRPr="00CF3E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3E6E">
        <w:rPr>
          <w:rFonts w:ascii="Times New Roman" w:eastAsia="Times New Roman" w:hAnsi="Times New Roman" w:cs="Times New Roman"/>
          <w:sz w:val="24"/>
          <w:szCs w:val="24"/>
        </w:rPr>
        <w:t>удерживаются налоги и другие обязательные платежи согласно законодательству Республики Казахстан.</w:t>
      </w:r>
    </w:p>
    <w:p w14:paraId="1A6D1DC6" w14:textId="77777777" w:rsidR="00D857BB" w:rsidRPr="00CF3E6E" w:rsidRDefault="00D857BB" w:rsidP="00D857BB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  <w:r w:rsidRPr="00CF3E6E">
        <w:rPr>
          <w:rFonts w:ascii="Times New Roman" w:eastAsia="Times New Roman" w:hAnsi="Times New Roman" w:cs="Times New Roman"/>
          <w:sz w:val="24"/>
          <w:szCs w:val="24"/>
        </w:rPr>
        <w:t>акт выполненных работ (оказанных услуг) подписывается Сторонами после предоставления Исполнителем услуг в соответствии с Приложением №1 к Договору.</w:t>
      </w:r>
    </w:p>
    <w:p w14:paraId="671BE76E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sz w:val="24"/>
          <w:szCs w:val="24"/>
        </w:rPr>
        <w:t>Заказчик не несет ответственности в случае задержки оплаты в результате непредоставления, либо предоставления недостоверных банковских реквизитов для выплаты суммы договора.</w:t>
      </w:r>
    </w:p>
    <w:p w14:paraId="60922255" w14:textId="77777777" w:rsidR="00055C3E" w:rsidRPr="00CF3E6E" w:rsidRDefault="00055C3E" w:rsidP="00055C3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sz w:val="24"/>
          <w:szCs w:val="24"/>
        </w:rPr>
        <w:t xml:space="preserve">В случае дополнительных расходов, понесенных Исполнителем в рамках оказания Услуг, а именно расходы по проезду и проживанию при организации проектных мероприятий в городах РК, которые не предусмотрены в сумме вознаграждения, указанной в пункте 2.1. Договора, возмещаются Заказчиком на основании подтверждающих документов (авиа/ж/д билет, посадочный талон, подтверждение оплаты за авиа/ж/д билет). Расходы по проезду возмещаются по стоимости авиабилета эконом – класса, при проезде по железным дорогам – по установленным тарифам ж/д. перевозчиков. Расходы по найму жилого помещения на территории Республики Казахстан возмещаются в размере семикратного месячного расчетного показателя в городах Атырау, Алматы, Шымкент в сутки, в размере шестикратного месячного расчетного показателя в городах Павлодар, Караганда, Актобе, Уральск, Усть-Каменогорск. Расходы по найму жилого помещения за пределами Республики Казахстан по норме согласно Постановления Правительства Республики Казахстан от 11 мая 2018 года № 256 «Об утверждении Правил возмещения расходов на служебные командировки за счет бюджетных средств, в том числе в иностранные государства» по тарифу «стандарт» в сутки. </w:t>
      </w:r>
    </w:p>
    <w:p w14:paraId="39576DF4" w14:textId="77777777" w:rsidR="00D857BB" w:rsidRPr="00CF3E6E" w:rsidRDefault="00D857BB" w:rsidP="00055C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6A21F2FE" w14:textId="77777777" w:rsidR="00D857BB" w:rsidRPr="00CF3E6E" w:rsidRDefault="00D857BB" w:rsidP="00055C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373F3CF" w14:textId="77777777" w:rsidR="00D857BB" w:rsidRPr="00CF3E6E" w:rsidRDefault="00D857BB" w:rsidP="00D85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25D1782" w14:textId="77777777" w:rsidR="00D857BB" w:rsidRPr="00CF3E6E" w:rsidRDefault="00D857BB" w:rsidP="00D857BB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F3E6E">
        <w:rPr>
          <w:rFonts w:ascii="Times New Roman" w:hAnsi="Times New Roman"/>
          <w:b/>
          <w:color w:val="auto"/>
          <w:sz w:val="24"/>
          <w:szCs w:val="24"/>
        </w:rPr>
        <w:t>Права и обязанности сторон</w:t>
      </w:r>
    </w:p>
    <w:p w14:paraId="485B7865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Заказчик вправе:</w:t>
      </w:r>
    </w:p>
    <w:p w14:paraId="78268DF0" w14:textId="77777777" w:rsidR="00D857BB" w:rsidRPr="00CF3E6E" w:rsidRDefault="00D857BB" w:rsidP="00D857B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требовать от Исполнителя оказания Услуг надлежащего качества в объеме, порядке и сроки, определенные Договором и Приложением № 1 и Приложением № 2 к Договору;</w:t>
      </w:r>
    </w:p>
    <w:p w14:paraId="7A201975" w14:textId="77777777" w:rsidR="00D857BB" w:rsidRPr="00CF3E6E" w:rsidRDefault="00D857BB" w:rsidP="00D857BB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в целях контроля за ходом выполнения и качеством оказываемых Услуг запрашивать в любое время у Исполнителя информацию о ходе оказания Услуг. Контроль за сроками и качеством оказания услуг производится представителями Заказчика, определенными ответственными лицами – сотрудниками Заказчика, включая руководство Заказчика;</w:t>
      </w:r>
    </w:p>
    <w:p w14:paraId="3C7DA5A6" w14:textId="77777777" w:rsidR="00D857BB" w:rsidRPr="00CF3E6E" w:rsidRDefault="00D857BB" w:rsidP="00D857BB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отказаться от подписания акта выполненных работ (оказанных услуг) в случае их несоответствия условиям Договора;</w:t>
      </w:r>
    </w:p>
    <w:p w14:paraId="3B48ACCB" w14:textId="77777777" w:rsidR="00D857BB" w:rsidRPr="00CF3E6E" w:rsidRDefault="00D857BB" w:rsidP="00D857BB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отказаться от подписания акта выполненных работ (оказанных услуг), в случае наличия у Заказчика замечаний/возражений к услугам. Исполнитель обязан устранить замечания/возражения Заказчика в согласованные с Заказчиком сроки, но не более 5 (пяти) рабочих дней с момента получения требования Заказчика;</w:t>
      </w:r>
    </w:p>
    <w:p w14:paraId="6E19B944" w14:textId="77777777" w:rsidR="00D857BB" w:rsidRPr="00CF3E6E" w:rsidRDefault="00D857BB" w:rsidP="00D857BB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отказаться от оплаты суммы договора Исполнителю, в случае расторжения Договора по инициативе последнего до завершения оказания Услуг в полном объеме;</w:t>
      </w:r>
    </w:p>
    <w:p w14:paraId="6BE55784" w14:textId="77777777" w:rsidR="00D857BB" w:rsidRPr="00CF3E6E" w:rsidRDefault="00D857BB" w:rsidP="00D857BB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отказаться от исполнения настоящего Договора в том числе, но не ограничиваясь, в случае нецелесообразности его дальнейшего исполнения, предупредив об этом Исполнителя в письменной форме не менее, чем за 3 (три) рабочих дня, при условии оплаты Исполнителю фактически понесенных им расходов.</w:t>
      </w:r>
    </w:p>
    <w:p w14:paraId="585B5FDC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Заказчик обязан:</w:t>
      </w:r>
    </w:p>
    <w:p w14:paraId="44794CF8" w14:textId="77777777" w:rsidR="00D857BB" w:rsidRPr="00CF3E6E" w:rsidRDefault="00D857BB" w:rsidP="00D857BB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своевременно и в полном объеме оплатить фактически и надлежащим образом, оказанные Исполнителем Услуги, принятые по актам выполненных работ (оказанных услуг) на условиях Договора;</w:t>
      </w:r>
    </w:p>
    <w:p w14:paraId="7C8A9BF5" w14:textId="77777777" w:rsidR="00D857BB" w:rsidRPr="00CF3E6E" w:rsidRDefault="00D857BB" w:rsidP="00D857BB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оказывать содействие Исполнителю в оказании Услуг по Договору.</w:t>
      </w:r>
    </w:p>
    <w:p w14:paraId="6C8E0C59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 вправе:</w:t>
      </w:r>
    </w:p>
    <w:p w14:paraId="207CA666" w14:textId="77777777" w:rsidR="00D857BB" w:rsidRPr="00CF3E6E" w:rsidRDefault="00D857BB" w:rsidP="00D857BB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требовать от Заказчика оплаты оказанных Услуг в соответствии с условиями Договора;</w:t>
      </w:r>
    </w:p>
    <w:p w14:paraId="69085877" w14:textId="77777777" w:rsidR="00D857BB" w:rsidRPr="00CF3E6E" w:rsidRDefault="00D857BB" w:rsidP="00D857BB">
      <w:pPr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запрашивать у Заказчика необходимую информацию по оказанию Услуг в рамках настоящего Договора.</w:t>
      </w:r>
    </w:p>
    <w:p w14:paraId="0036BD07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 обязан:</w:t>
      </w:r>
    </w:p>
    <w:p w14:paraId="4EFE6951" w14:textId="77777777" w:rsidR="00D857BB" w:rsidRPr="00CF3E6E" w:rsidRDefault="00D857BB" w:rsidP="00D857B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при оказании Услуг быть независимым от мнения третьих лиц, в том числе работодателей Исполнителя, от должностных лиц, проверяющих органов, должен проявлять объективность при оказании Услуг, все результаты Услуг должны соответствовать требованиям законодательства Республики Казахстан;</w:t>
      </w:r>
    </w:p>
    <w:p w14:paraId="111B35FA" w14:textId="77777777" w:rsidR="00D857BB" w:rsidRPr="00CF3E6E" w:rsidRDefault="00D857BB" w:rsidP="00D857B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" w:name="_heading=h.1fob9te" w:colFirst="0" w:colLast="0"/>
      <w:bookmarkEnd w:id="3"/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оказать Заказчику Услуги лично и надлежащего качества, в объеме, порядке и сроки, определенные Договором, Приложением № 1 и Приложением № 2 к Договору;</w:t>
      </w:r>
    </w:p>
    <w:p w14:paraId="5BF268BF" w14:textId="77777777" w:rsidR="00D857BB" w:rsidRPr="00CF3E6E" w:rsidRDefault="00D857BB" w:rsidP="00D857B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наличия замечаний у Заказчика к оказанным или оказываемым Услугам устранять своими силами и за свой счет недостатки в сроки, указанные Заказчиком;</w:t>
      </w:r>
    </w:p>
    <w:p w14:paraId="7DA958AD" w14:textId="77777777" w:rsidR="00D857BB" w:rsidRPr="00CF3E6E" w:rsidRDefault="00D857BB" w:rsidP="00D857B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проводить с экспертами и работниками Заказчика (по времени г. Астана) консультации в режиме телеконференции, посредством видеоконференцсвязи по запросу Заказчика;</w:t>
      </w:r>
    </w:p>
    <w:p w14:paraId="64BBD743" w14:textId="77777777" w:rsidR="00D857BB" w:rsidRPr="00CF3E6E" w:rsidRDefault="00D857BB" w:rsidP="00D857B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соблюдать конфиденциальность, предусмотренную Договором;</w:t>
      </w:r>
    </w:p>
    <w:p w14:paraId="153E0D45" w14:textId="77777777" w:rsidR="00D857BB" w:rsidRPr="00CF3E6E" w:rsidRDefault="00D857BB" w:rsidP="00D857B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не разглашать третьим лицам и не использовать с целями, отличными от надлежащего исполнения обязательств по Договору, любую информацию, полученную от Заказчика в соответствии или касательно Договора, без письменного на то согласия Заказчика;</w:t>
      </w:r>
    </w:p>
    <w:p w14:paraId="088FC113" w14:textId="77777777" w:rsidR="00D857BB" w:rsidRPr="00CF3E6E" w:rsidRDefault="00D857BB" w:rsidP="00D857B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при невозможности оказания Услуг или его части немедленно об этом сообщить Заказчику;</w:t>
      </w:r>
    </w:p>
    <w:p w14:paraId="0DEEA170" w14:textId="77777777" w:rsidR="00D857BB" w:rsidRPr="00CF3E6E" w:rsidRDefault="00D857BB" w:rsidP="00D857BB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по первому требованию Заказчика предоставлять информацию о ходе исполнения обязательств по Договору.</w:t>
      </w:r>
    </w:p>
    <w:p w14:paraId="16B40D9F" w14:textId="77777777" w:rsidR="00D857BB" w:rsidRPr="00CF3E6E" w:rsidRDefault="00D857BB" w:rsidP="00D857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47B4EA0" w14:textId="77777777" w:rsidR="00D857BB" w:rsidRPr="00CF3E6E" w:rsidRDefault="00D857BB" w:rsidP="00D857BB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F3E6E">
        <w:rPr>
          <w:rFonts w:ascii="Times New Roman" w:hAnsi="Times New Roman"/>
          <w:b/>
          <w:color w:val="auto"/>
          <w:sz w:val="24"/>
          <w:szCs w:val="24"/>
        </w:rPr>
        <w:t>Ответственность сторон</w:t>
      </w:r>
    </w:p>
    <w:p w14:paraId="59841D00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Казахстан и Договором.</w:t>
      </w:r>
    </w:p>
    <w:p w14:paraId="3C5970C7" w14:textId="77777777" w:rsidR="00D857BB" w:rsidRPr="00CF3E6E" w:rsidRDefault="00D857BB" w:rsidP="00D8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Под неисполнением или ненадлежащим исполнением обязательств по Договору понимаются, в том числе случаи:</w:t>
      </w:r>
    </w:p>
    <w:p w14:paraId="4E484BB9" w14:textId="77777777" w:rsidR="00D857BB" w:rsidRPr="00CF3E6E" w:rsidRDefault="00D857BB" w:rsidP="00D8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нарушения сроков оказания Услуг;</w:t>
      </w:r>
    </w:p>
    <w:p w14:paraId="468DD258" w14:textId="77777777" w:rsidR="00D857BB" w:rsidRPr="00CF3E6E" w:rsidRDefault="00D857BB" w:rsidP="00D857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недостоверности и (или) не полноты данных, указанных Исполнителем в отчетах и (или) акте выполненных работ (оказанных услуг);</w:t>
      </w:r>
    </w:p>
    <w:p w14:paraId="49CB6783" w14:textId="77777777" w:rsidR="00D857BB" w:rsidRPr="00CF3E6E" w:rsidRDefault="00D857BB" w:rsidP="00D85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оказания некачественных Услуг (включая, но не ограничиваясь: ошибки, допущенные при осуществлении расчётов, составление заведомо ложных сведений, недостоверности и (или) не полноты данных).</w:t>
      </w:r>
    </w:p>
    <w:p w14:paraId="1B4EFBDC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невыполнения и (или) несвоевременного выполнения Исполнителем обязательств по Договору, Заказчик имеет право удержать из общей суммы или взыскать по Договору, сумму неустойки в размере 0,1% (ноль целых одна десятая процента) за каждый календарный день просрочки.</w:t>
      </w:r>
    </w:p>
    <w:p w14:paraId="4020F6A5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Оплата неустойки не освобождает Стороны от выполнения обязательств, предусмотренных Договором.</w:t>
      </w:r>
    </w:p>
    <w:p w14:paraId="4BA2FBF8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 нанесение убытков Заказчику или третьим лицам в результате нарушения им обязательств по Договору, Исполнитель несет полную ответственность в размере причиненного </w:t>
      </w: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убытка согласно действующему законодательству Республики Казахстан. Исполнитель самостоятельно несет ответственность по любым искам, претензиям, финансовым обязательствам и т.д., связанным с причинением ущерба и (или) убытков третьим лицам, имуществу третьих лиц, требованиям о компенсации морального вреда, возникшим в результате неисполнения или ненадлежащего исполнения своих договорных обязательств. Исполнитель обязан оградить Заказчика от таких разбирательств и компенсировать ему любые возникшие расходы.</w:t>
      </w:r>
    </w:p>
    <w:p w14:paraId="46A945BD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Заказчик вправе удержать/вычесть из суммы по Договору, выплачиваемой Исполнителю сумму убытка/вреда, причиненного Заказчику в соответствии с условиями настоящего Договора и/или взыскать их в порядке, установленном законодательством Республики Казахстан.</w:t>
      </w:r>
    </w:p>
    <w:p w14:paraId="66E54C09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случае расторжения Договора и (или) одностороннего отказа от Договора по инициативе Исполнителя Заказчик имеет право обратиться в судебные органы Республики Казахстан за защитой своих прав и законных интересов, в том числе по возмещению расходов и (или) убытков, вызванных расторжением Договора и (или) односторонним отказом от Договора по инициативе Исполнителя.</w:t>
      </w:r>
    </w:p>
    <w:p w14:paraId="05A2D016" w14:textId="77777777" w:rsidR="00D857BB" w:rsidRPr="00CF3E6E" w:rsidRDefault="00D857BB" w:rsidP="00D857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2159529" w14:textId="77777777" w:rsidR="00D857BB" w:rsidRPr="00CF3E6E" w:rsidRDefault="00D857BB" w:rsidP="00D857BB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F3E6E">
        <w:rPr>
          <w:rFonts w:ascii="Times New Roman" w:hAnsi="Times New Roman"/>
          <w:b/>
          <w:color w:val="auto"/>
          <w:sz w:val="24"/>
          <w:szCs w:val="24"/>
        </w:rPr>
        <w:t>Обстоятельства непреодолимой силы</w:t>
      </w:r>
    </w:p>
    <w:p w14:paraId="21083670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силы.</w:t>
      </w:r>
    </w:p>
    <w:p w14:paraId="531D39C8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Для целей настоящего раздела «обстоятельства непреодолимой силы» означает событие, неподвластное контролю Сторон, и имеющее непредвиденный характер. Такие события могут включать, но не ограничиваться такими действиями, как военные действия, природные и стихийные бедствия, эпидемия, карантин, эмбарго и другие.</w:t>
      </w:r>
    </w:p>
    <w:p w14:paraId="233E985B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14:paraId="3367A7B6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Сторона, ссылающаяся на такие обстоятельства, обязана в течение 2 (двух) рабочих дней письменно и/или устно уведомить об этом другую Сторону и предоставить подтверждающие документы, выданные компетентным органом в течение 3 (трех) рабочих дней с момента получения.</w:t>
      </w:r>
    </w:p>
    <w:p w14:paraId="2A99C3FD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Стороны согласились, что в случае несоблюдения вышеуказанных условий,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каким-либо образом.</w:t>
      </w:r>
    </w:p>
    <w:p w14:paraId="680096B3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После окончания действия обстоятельств непреодолимой силы Сторона, подвергшаяся воздействию обстоятельств непреодолимой силы, обязана в течение 1 (одного) рабочего дня письменно уведомить другую Сторону о прекращении действия подобных обстоятельств, указав при этом срок, к которому предполагается выполнение обязательств по Договору.</w:t>
      </w:r>
    </w:p>
    <w:p w14:paraId="79A25067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Если эти обстоятельства будут продолжаться более 15 (пятнадцати) календарных дней, то Стороны совместно определят дальнейшую юридическую судьбу Договора.</w:t>
      </w:r>
    </w:p>
    <w:p w14:paraId="62F37787" w14:textId="77777777" w:rsidR="00D857BB" w:rsidRPr="00CF3E6E" w:rsidRDefault="00D857BB" w:rsidP="00D85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13D567A" w14:textId="77777777" w:rsidR="00D857BB" w:rsidRPr="00CF3E6E" w:rsidRDefault="00D857BB" w:rsidP="00D857BB">
      <w:pPr>
        <w:pStyle w:val="1"/>
        <w:numPr>
          <w:ilvl w:val="0"/>
          <w:numId w:val="6"/>
        </w:numPr>
        <w:spacing w:before="0"/>
        <w:ind w:left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F3E6E">
        <w:rPr>
          <w:rFonts w:ascii="Times New Roman" w:hAnsi="Times New Roman"/>
          <w:b/>
          <w:color w:val="auto"/>
          <w:sz w:val="24"/>
          <w:szCs w:val="24"/>
        </w:rPr>
        <w:t>Конфиденциальность</w:t>
      </w:r>
    </w:p>
    <w:p w14:paraId="192B5765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Стороны согласились считать весь объем информации, переданной и передаваемой Сторонами друг другу в период действия Договора и в ходе исполнения обязательств, возникших из Договора, конфиденциальной информацией другой Стороны.</w:t>
      </w:r>
    </w:p>
    <w:p w14:paraId="2EC485B3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Каждая из Сторон принимает на себя обязательства никакими способами не разглашать какую бы то ни было информацию другой Стороны, делать ее доступной третьим лицам и использовать с целями, отличными от надлежащего исполнения обязательство по Договору, кроме случаев наличия у третьих лиц соответствующих полномочий в силу прямого </w:t>
      </w: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указания закона, либо случаев, когда одна Сторона в письменной форме дает другой Стороне согласие на предоставление третьим лицам конфиденциальной информации, к которой она получила доступ в силу исполнения Договора.</w:t>
      </w:r>
    </w:p>
    <w:p w14:paraId="4449ECDC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нарушения Исполнителем пунктом 6.1, 6.2. и 6.4 настоящего Договора, Заказчик вправе в одностороннем порядке отказаться от исполнения Договора и/или взыскать убытки.</w:t>
      </w:r>
    </w:p>
    <w:p w14:paraId="63107CAD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Условия конфиденциальности оговорены Сторонами в Приложении 3 к Договору.</w:t>
      </w:r>
    </w:p>
    <w:p w14:paraId="0A8BE100" w14:textId="77777777" w:rsidR="00D857BB" w:rsidRPr="00CF3E6E" w:rsidRDefault="00D857BB" w:rsidP="00D85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34382E9" w14:textId="77777777" w:rsidR="00D857BB" w:rsidRPr="00CF3E6E" w:rsidRDefault="00D857BB" w:rsidP="00D857BB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F3E6E">
        <w:rPr>
          <w:rFonts w:ascii="Times New Roman" w:hAnsi="Times New Roman"/>
          <w:b/>
          <w:color w:val="auto"/>
          <w:sz w:val="24"/>
          <w:szCs w:val="24"/>
        </w:rPr>
        <w:t>Интеллектуальная собственность</w:t>
      </w:r>
    </w:p>
    <w:p w14:paraId="4001EA2E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Заказчик имеет право на всю интеллектуальную собственность и другие имущественные права, включая патенты, авторские права и товарные знаки, в отношении продуктов, процессов, изобретений, идей, ноу-хау или документов и других материалов, которые Исполнитель разработал для Заказчика в соответствии Договором, и которые прямо или косвенно связаны или подготовлены, или собраны в результате или в ходе выполнения Договора, как принятые по акту выполненных работ (оказанных услуг), так и не принятые по указанным актам, но разработанные в целях исполнения Договора. Исполнитель признает и соглашается с тем, что такие продукты, документы и другие материалы представляют собой работы/услуги, предназначенные для Заказчика. </w:t>
      </w:r>
    </w:p>
    <w:p w14:paraId="2481AFC5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Заказчик обладает исключительными правами на результаты оказанных услуг по Договору. </w:t>
      </w:r>
    </w:p>
    <w:p w14:paraId="1E40CFDE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Договор не предусматривает передачу Исполнителю каких-либо патентов, авторских прав, товарных знаков, торговых наименований или иных прав интеллектуальной собственности Заказчика, которые могут содержаться или воспроизводиться в процессе исполнения Договора. Исполнитель и никто из его уполномоченных лиц либо от имени Исполнителя или его уполномоченных лиц, не будет подавать заявки на регистрацию какого-либо патента, товарного знака или иного права интеллектуальной собственности в отношении результатов проведения услуг по Договору или какой-либо его части.</w:t>
      </w:r>
    </w:p>
    <w:p w14:paraId="37732D13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 при оказании услуг несет ответственность за использование материалов и информации, свободных от прав и притязаний третьих лиц либо использования их в соответствии с законодательством об интеллектуальной собственности.</w:t>
      </w:r>
    </w:p>
    <w:p w14:paraId="5894F8EF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Исполнителем настоящих положений, и при этом Исполнитель не вправе требовать какие-либо дополнительные платежи в рамках Договора.</w:t>
      </w:r>
    </w:p>
    <w:p w14:paraId="661ECA27" w14:textId="77777777" w:rsidR="00D857BB" w:rsidRPr="00CF3E6E" w:rsidRDefault="00D857BB" w:rsidP="00D857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63E387F" w14:textId="77777777" w:rsidR="00D857BB" w:rsidRPr="00CF3E6E" w:rsidRDefault="00D857BB" w:rsidP="00D857BB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F3E6E">
        <w:rPr>
          <w:rFonts w:ascii="Times New Roman" w:hAnsi="Times New Roman"/>
          <w:b/>
          <w:color w:val="auto"/>
          <w:sz w:val="24"/>
          <w:szCs w:val="24"/>
        </w:rPr>
        <w:t>Публичные объявления</w:t>
      </w:r>
    </w:p>
    <w:p w14:paraId="5C0A436A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Без предварительного письменного согласия Заказчика Исполнителю запрещается в какой бы то ни было форме делать/давать/высказывать/писать те или иные публичные объявления, выступления, интервью, заявления, мнения, в том числе экспертные мнения, заключения, комментарии или рекомендации в отношении любого из нижеперечисленного:</w:t>
      </w:r>
    </w:p>
    <w:p w14:paraId="10C92D33" w14:textId="77777777" w:rsidR="00D857BB" w:rsidRPr="00CF3E6E" w:rsidRDefault="00D857BB" w:rsidP="00D857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настоящего Договора;</w:t>
      </w:r>
    </w:p>
    <w:p w14:paraId="10D7C264" w14:textId="77777777" w:rsidR="00D857BB" w:rsidRPr="00CF3E6E" w:rsidRDefault="00D857BB" w:rsidP="00D857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реализации товаров, выполнения работ, оказания услуг по настоящему Договору, в том числе их качества;</w:t>
      </w:r>
    </w:p>
    <w:p w14:paraId="40492708" w14:textId="77777777" w:rsidR="00D857BB" w:rsidRPr="00CF3E6E" w:rsidRDefault="00D857BB" w:rsidP="00D857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любой иной информации, связанной с настоящим Договором и (или) связанной с реализацией товаров, выполнения работ, оказания услуг по настоящему Договору.</w:t>
      </w:r>
    </w:p>
    <w:p w14:paraId="516B3A4B" w14:textId="77777777" w:rsidR="00D857BB" w:rsidRPr="00CF3E6E" w:rsidRDefault="00D857BB" w:rsidP="00D857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Условия, изложенные в настоящем пункте Договора, распространяются на распространение указанной информации любым лицам, включая средства массовой информации.</w:t>
      </w:r>
    </w:p>
    <w:p w14:paraId="19A827AA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Без предварительного письменного согласия Заказчика Исполнителю запрещается пользоваться названиями, изображениями, логотипами и товарными знаками Заказчика.</w:t>
      </w:r>
    </w:p>
    <w:p w14:paraId="6306651F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Обязательства Исполнителя, установленные настоящим разделом, действуют в течение 5 лет с момента истечения срока действия настоящего Договора.</w:t>
      </w:r>
    </w:p>
    <w:p w14:paraId="0762313A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Исполнителем настоящих положений, и при этом Исполнитель 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расторжения.</w:t>
      </w:r>
    </w:p>
    <w:p w14:paraId="5D07452D" w14:textId="77777777" w:rsidR="00D857BB" w:rsidRPr="00CF3E6E" w:rsidRDefault="00D857BB" w:rsidP="00D857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AF5B7A5" w14:textId="77777777" w:rsidR="00D857BB" w:rsidRPr="00CF3E6E" w:rsidRDefault="00D857BB" w:rsidP="00D857BB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F3E6E">
        <w:rPr>
          <w:rFonts w:ascii="Times New Roman" w:hAnsi="Times New Roman"/>
          <w:b/>
          <w:color w:val="auto"/>
          <w:sz w:val="24"/>
          <w:szCs w:val="24"/>
        </w:rPr>
        <w:t>Порядок разрешения споров по Договору</w:t>
      </w:r>
    </w:p>
    <w:p w14:paraId="3F932F26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Все споры и разногласия, вытекающие из настоящего Договора, разрешаются путем переговоров.</w:t>
      </w:r>
    </w:p>
    <w:p w14:paraId="0C84A88A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невозможности решения споров указанным путем, они разрешаются в судах по месту нахождения Заказчика в установленном законодательством Республики Казахстан порядке.</w:t>
      </w:r>
    </w:p>
    <w:p w14:paraId="5842608B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Применимым правом по Договору является право Республики Казахстан. Во всем, что не урегулировано Договором, Стороны руководствуются законодательством Республики Казахстан.</w:t>
      </w:r>
    </w:p>
    <w:p w14:paraId="057E86FF" w14:textId="77777777" w:rsidR="00D857BB" w:rsidRPr="00CF3E6E" w:rsidRDefault="00D857BB" w:rsidP="00D857B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20D9796" w14:textId="77777777" w:rsidR="00D857BB" w:rsidRPr="00CF3E6E" w:rsidRDefault="00D857BB" w:rsidP="00D857BB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F3E6E">
        <w:rPr>
          <w:rFonts w:ascii="Times New Roman" w:hAnsi="Times New Roman"/>
          <w:b/>
          <w:color w:val="auto"/>
          <w:sz w:val="24"/>
          <w:szCs w:val="24"/>
        </w:rPr>
        <w:t>Уведомления, сообщения,</w:t>
      </w:r>
    </w:p>
    <w:p w14:paraId="3E7D431D" w14:textId="77777777" w:rsidR="00D857BB" w:rsidRPr="00CF3E6E" w:rsidRDefault="00D857BB" w:rsidP="00D85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предоставление документов по Договору</w:t>
      </w:r>
    </w:p>
    <w:p w14:paraId="66847F68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письменной форме и предоставлены нарочным либо отправлены по адресам, указанным в разделе 14 Договора, курьером, заказным письмом с почтовым уведомлением, экспресс-почтой, факсом, электронной почтой с последующим предоставлением оригинала в течение 10 (десяти) рабочих дней с даты получения факсового, электронного сообщения, если иное не предусмотрено Договором.</w:t>
      </w:r>
    </w:p>
    <w:p w14:paraId="0418AAC0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4" w:name="_heading=h.3znysh7" w:colFirst="0" w:colLast="0"/>
      <w:bookmarkEnd w:id="4"/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Акт выполненных работ (оказанных услуг) по Договору должен быть предоставлен Исполнителем Заказчику заказным письмом либо иным способом согласно Договору.</w:t>
      </w:r>
    </w:p>
    <w:p w14:paraId="415B45CA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Уведомление об одностороннем отказе от исполнения Договора (отказе от Договора) должно быть вручено нарочным уполномоченному представителю Стороны либо направлено заказным письмом.</w:t>
      </w:r>
    </w:p>
    <w:p w14:paraId="65913F81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Стороны обязуются своевременно письменно извещать друг друга в случае изменения сведений, указанных в разделе 14 Договора.</w:t>
      </w:r>
    </w:p>
    <w:p w14:paraId="103E3200" w14:textId="77777777" w:rsidR="00D857BB" w:rsidRPr="00CF3E6E" w:rsidRDefault="00D857BB" w:rsidP="00D85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D10E053" w14:textId="77777777" w:rsidR="00D857BB" w:rsidRPr="00CF3E6E" w:rsidRDefault="00D857BB" w:rsidP="00D857BB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F3E6E">
        <w:rPr>
          <w:rFonts w:ascii="Times New Roman" w:hAnsi="Times New Roman"/>
          <w:b/>
          <w:color w:val="auto"/>
          <w:sz w:val="24"/>
          <w:szCs w:val="24"/>
        </w:rPr>
        <w:t>Антикоррупционная оговорка</w:t>
      </w:r>
    </w:p>
    <w:p w14:paraId="4B7A9E14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Каждая Сторона (данный термин для целей настоящих положений включает всех работников, агентов, представителей, аффилированных лиц каждой из Сторон, а также других лиц, привлекаемых ими или действующих от их имени) соглашается, что она не будет в связи с товарами (работами, услугами), поставляемыми (оказываемыми) по Договору, давать или пытаться давать взятки (включая, без ограничения, любые формы оплаты, подарки и прочие имущественные выгоды, вознаграждения и льготы (в виде денег или любых ценностей) другой Стороне, ее работникам, агентам, представителям, потенциальным клиентам, аффилированным лицам, а также другим лицам, привлекаемым другой Стороной или действующим от ее имени, </w:t>
      </w: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государственным служащим, межправительственным организациям, политическим партиям, частным лицам и прочим сторонам («Вовлеченные стороны»).</w:t>
      </w:r>
    </w:p>
    <w:p w14:paraId="3A0F3B82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Каждая Сторона заявляет и гарантирует другой Стороне, что до даты заключения Договора она не давала и не пыталась давать взятки Вовлеченным сторонам с целью установления и (или) продления каких-либо деловых отношений с другой Стороной в связи с Договором.</w:t>
      </w:r>
    </w:p>
    <w:p w14:paraId="756AC6AF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Каждая Сторона признает и соглашается с тем, что она ознакомилась с законодательством Республики Казахстан по противодействию коррупции и противодействию легализации (отмыванию) доходов, полученных преступным путем, и финансированию терроризма и обязуется соблюдать предусмотренным им нормы.</w:t>
      </w:r>
    </w:p>
    <w:p w14:paraId="1C552D53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Каждая из Сторон соглашается с тем, что она не будет совершать и не допустит со своего ведома совершения каких-либо действий, которые приведут к нарушению другой Стороной применимых законов против коррупции и противодействию легализации (отмыванию) доходов, полученных преступным путем, и финансированию терроризма.</w:t>
      </w:r>
    </w:p>
    <w:p w14:paraId="0AB88579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Стороны соглашаются с тем, что их бухгалтерская документация должна точно отражать все платежи, осуществляемые по Договору.</w:t>
      </w:r>
    </w:p>
    <w:p w14:paraId="63E52EE6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Если одной из Сторон станет известно о фактическом или предположительном нарушении ею какого-либо из настоящих положений о противодействии коррупции и (или) противодействию легализации (отмыванию) доходов, полученных преступным путем, и финансированию терроризма, она должна немедленно поставить об этом в известность другую Сторону и оказать ей содействие в расследовании, проводимому по данному делу.</w:t>
      </w:r>
    </w:p>
    <w:p w14:paraId="6A451361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Стороны вправе разработать для своих сотрудников и следовать политикам и процедурам по противодействию коррупции и противодействию легализации (отмыванию) доходов, полученных преступным путем, и финансированию терроризма, необходимым для предотвращения фактов коррупции и фактов легализации (отмыванию) доходов, полученных преступным путем, и финансированию терроризма.</w:t>
      </w:r>
    </w:p>
    <w:p w14:paraId="77056AAB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Каждая Сторона обязуется обеспечить выполнение процедур по предотвращению фактов взяточничества или попыток дачи взяток компаниями, выступающими в рамках данного Договора, от имени каждой из сторон, при их наличии.</w:t>
      </w:r>
    </w:p>
    <w:p w14:paraId="25DA1AAF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Исполнителем настоящих положений о противодействии коррупции и противодействию легализации (отмыванию) доходов, полученных преступным путем, и финансированию терроризма, и при этом Исполнитель не вправе требовать какие – либо дополнительные платежи в рамках Договора, кроме платежей, не связанных с нарушением настоящих положений о противодействии взяточничеству и коррупции, за товары (работы, услуги), надлежащим образом поставленные (выполненные, оказанные) по Договору до его расторжения.</w:t>
      </w:r>
    </w:p>
    <w:p w14:paraId="3B3E6917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Каждая из Сторон освобождается от обязательств по осуществлению какого-либо платежа, который может причитаться другой Стороне по Договору, если такой платеж связан с нарушением другой Стороной настоящих положений о противодействии коррупции и противодействию легализации (отмыванию) доходов, полученных преступным путем, и финансированию терроризма.</w:t>
      </w:r>
    </w:p>
    <w:p w14:paraId="64527610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Каждая из Сторон, в соответствии с проводимой в компании кадровой политикой, при осуществлении предпринимательской деятельности гарантирует неприменение принудительного труда, рабства или торговли людьми, а также насколько известно Сторонам, принудительный труд, рабство или торговля людьми не будут являться частью операций любого из их прямых поставщиков. Стороны приняли,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Договора.</w:t>
      </w:r>
    </w:p>
    <w:p w14:paraId="4A88346E" w14:textId="77777777" w:rsidR="00D857BB" w:rsidRPr="00CF3E6E" w:rsidRDefault="00D857BB" w:rsidP="00D85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6503A06" w14:textId="77777777" w:rsidR="00D857BB" w:rsidRPr="00CF3E6E" w:rsidRDefault="00D857BB" w:rsidP="00D857BB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F3E6E">
        <w:rPr>
          <w:rFonts w:ascii="Times New Roman" w:hAnsi="Times New Roman"/>
          <w:b/>
          <w:color w:val="auto"/>
          <w:sz w:val="24"/>
          <w:szCs w:val="24"/>
        </w:rPr>
        <w:t>Статус исполнителя и его персональные данные</w:t>
      </w:r>
    </w:p>
    <w:p w14:paraId="2ECEDEC2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 не является работником Заказчика. Исполнитель не имеет прав на какие-либо компенсационные выплаты, пособия, льготы или привилегии, предоставляемые работникам Заказчика или распространяющиеся на них.</w:t>
      </w:r>
    </w:p>
    <w:p w14:paraId="51448581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 не подчиняется трудовому распорядку Заказчика и определяет порядок оказания Услуги с согласованием с Заказчиком с учетом объема и сроков оказания Услуги, а также не в ущерб интересам Заказчика.</w:t>
      </w:r>
    </w:p>
    <w:p w14:paraId="4CC27536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Исполнитель дает согласие на сбор, обработку, в том числе распространение третьим лицам его персональных данных не противоречащими законодательству Республики Казахстан способами в объеме, целях и на условиях согласно Приложению № 4 к настоящему Договору. </w:t>
      </w:r>
    </w:p>
    <w:p w14:paraId="5B17802B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Заказчик обязуется обеспечить конфиденциальность и защиту персональных данных Исполнителя ограниченного доступа в соответствии с требованиями законодательства Республики Казахстан.</w:t>
      </w:r>
    </w:p>
    <w:p w14:paraId="2F9CCC83" w14:textId="77777777" w:rsidR="00D857BB" w:rsidRPr="00CF3E6E" w:rsidRDefault="00D857BB" w:rsidP="00D857BB">
      <w:pPr>
        <w:pStyle w:val="1"/>
        <w:spacing w:before="0"/>
        <w:rPr>
          <w:rFonts w:ascii="Times New Roman" w:hAnsi="Times New Roman"/>
          <w:b/>
          <w:color w:val="auto"/>
          <w:sz w:val="24"/>
          <w:szCs w:val="24"/>
        </w:rPr>
      </w:pPr>
    </w:p>
    <w:p w14:paraId="2D5E7DBB" w14:textId="77777777" w:rsidR="00D857BB" w:rsidRPr="00CF3E6E" w:rsidRDefault="00D857BB" w:rsidP="00D857BB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F3E6E">
        <w:rPr>
          <w:rFonts w:ascii="Times New Roman" w:hAnsi="Times New Roman"/>
          <w:b/>
          <w:color w:val="auto"/>
          <w:sz w:val="24"/>
          <w:szCs w:val="24"/>
        </w:rPr>
        <w:t>Прочие положения</w:t>
      </w:r>
    </w:p>
    <w:p w14:paraId="1D0A34FE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Договор вступает в силу с момента его подписания обеими Сторонами и действует до полного исполнения обязательств по Договору, а в части финансовых обязательств до их полного завершения.</w:t>
      </w:r>
    </w:p>
    <w:p w14:paraId="2B9FC7BF" w14:textId="77777777" w:rsidR="00D857BB" w:rsidRPr="00CF3E6E" w:rsidRDefault="00D857BB" w:rsidP="00D857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необходимости договор может быть пролонгирован, путем заключения соответствующего дополнительного соглашения.</w:t>
      </w:r>
    </w:p>
    <w:p w14:paraId="2BBEAB34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Права и обязанности Исполнителя по Договору не могут быть переданы третьим лицам.</w:t>
      </w:r>
    </w:p>
    <w:p w14:paraId="4CBAA1F0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Сторон.</w:t>
      </w:r>
    </w:p>
    <w:p w14:paraId="2EE348EF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Все приложения к Договору, а также изменения и дополнения к Договору, совершенные в надлежащей форме, являются его неотъемлемой частью.</w:t>
      </w:r>
    </w:p>
    <w:p w14:paraId="6071BD02" w14:textId="77777777" w:rsidR="00D857BB" w:rsidRPr="00CF3E6E" w:rsidRDefault="00D857BB" w:rsidP="00D857B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Договор составлен в 2 (двух) идентичных экземплярах на русском языке, имеющих одинаковую юридическую силу, по 1 (одному) экземпляру для каждой из Сторон.</w:t>
      </w:r>
    </w:p>
    <w:p w14:paraId="066CDACF" w14:textId="77777777" w:rsidR="00D857BB" w:rsidRPr="00CF3E6E" w:rsidRDefault="00D857BB" w:rsidP="00D857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912EBF4" w14:textId="77777777" w:rsidR="00D857BB" w:rsidRPr="00CF3E6E" w:rsidRDefault="00D857BB" w:rsidP="00D857BB">
      <w:pPr>
        <w:pStyle w:val="1"/>
        <w:numPr>
          <w:ilvl w:val="0"/>
          <w:numId w:val="6"/>
        </w:numPr>
        <w:spacing w:before="0"/>
        <w:ind w:left="0"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CF3E6E">
        <w:rPr>
          <w:rFonts w:ascii="Times New Roman" w:hAnsi="Times New Roman"/>
          <w:b/>
          <w:color w:val="auto"/>
          <w:sz w:val="24"/>
          <w:szCs w:val="24"/>
        </w:rPr>
        <w:t>Адреса, реквизиты и подписи сторон</w:t>
      </w:r>
    </w:p>
    <w:p w14:paraId="05F29E53" w14:textId="77777777" w:rsidR="00D857BB" w:rsidRPr="00CF3E6E" w:rsidRDefault="00D857BB" w:rsidP="00D857B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7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77"/>
        <w:gridCol w:w="4828"/>
      </w:tblGrid>
      <w:tr w:rsidR="00D857BB" w:rsidRPr="00CF3E6E" w14:paraId="4635EF14" w14:textId="77777777" w:rsidTr="002E6D32">
        <w:trPr>
          <w:trHeight w:val="755"/>
        </w:trPr>
        <w:tc>
          <w:tcPr>
            <w:tcW w:w="487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08FD9" w14:textId="77777777" w:rsidR="00D857BB" w:rsidRPr="00CF3E6E" w:rsidRDefault="00D857BB" w:rsidP="002E6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ЗАКАЗЧИК</w:t>
            </w:r>
          </w:p>
          <w:p w14:paraId="5B8B4C6D" w14:textId="77777777" w:rsidR="00D857BB" w:rsidRPr="00CF3E6E" w:rsidRDefault="00D857BB" w:rsidP="002E6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НАО «Международный центр зеленых технологий и инвестиционных проектов»</w:t>
            </w:r>
          </w:p>
          <w:p w14:paraId="09FFCE36" w14:textId="77777777" w:rsidR="00D857BB" w:rsidRPr="00CF3E6E" w:rsidRDefault="00D857BB" w:rsidP="002E6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Казахстан, г. Астана, район Есиль, ул. Достык, зд.18, 18 этаж, БЦ «Москва»</w:t>
            </w:r>
          </w:p>
          <w:p w14:paraId="3596B493" w14:textId="77777777" w:rsidR="00D857BB" w:rsidRPr="00CF3E6E" w:rsidRDefault="00D857BB" w:rsidP="002E6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БИН 180540038892</w:t>
            </w:r>
          </w:p>
          <w:p w14:paraId="719A45C3" w14:textId="77777777" w:rsidR="00D857BB" w:rsidRPr="00CF3E6E" w:rsidRDefault="00D857BB" w:rsidP="002E6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ИИК KZ8396503F0009798892</w:t>
            </w:r>
          </w:p>
          <w:p w14:paraId="46734C4A" w14:textId="77777777" w:rsidR="00D857BB" w:rsidRPr="00CF3E6E" w:rsidRDefault="00D857BB" w:rsidP="002E6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Банк АО «</w:t>
            </w:r>
            <w:proofErr w:type="spellStart"/>
            <w:r w:rsidRPr="00CF3E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ForteBank</w:t>
            </w:r>
            <w:proofErr w:type="spellEnd"/>
          </w:p>
          <w:p w14:paraId="504295DD" w14:textId="77777777" w:rsidR="00D857BB" w:rsidRPr="00CF3E6E" w:rsidRDefault="00D857BB" w:rsidP="002E6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БИК IRTYKZKA</w:t>
            </w:r>
          </w:p>
          <w:p w14:paraId="257C171A" w14:textId="77777777" w:rsidR="00D857BB" w:rsidRPr="00CF3E6E" w:rsidRDefault="00D857BB" w:rsidP="002E6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F3E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Кбе</w:t>
            </w:r>
            <w:proofErr w:type="spellEnd"/>
            <w:r w:rsidRPr="00CF3E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18</w:t>
            </w:r>
          </w:p>
          <w:p w14:paraId="248F15CA" w14:textId="77777777" w:rsidR="00D857BB" w:rsidRPr="00CF3E6E" w:rsidRDefault="00D857BB" w:rsidP="002E6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Тел.:+7 (7172) 79-77-95</w:t>
            </w:r>
          </w:p>
          <w:p w14:paraId="2043BBF4" w14:textId="77777777" w:rsidR="00D857BB" w:rsidRPr="00CF3E6E" w:rsidRDefault="00D857BB" w:rsidP="002E6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618E43C0" w14:textId="77777777" w:rsidR="00D857BB" w:rsidRPr="00CF3E6E" w:rsidRDefault="00D857BB" w:rsidP="002E6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29C9FADD" w14:textId="77777777" w:rsidR="00D857BB" w:rsidRPr="00CF3E6E" w:rsidRDefault="00D857BB" w:rsidP="002E6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</w:t>
            </w:r>
            <w:proofErr w:type="spellStart"/>
            <w:r w:rsidRPr="00CF3E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Каримсаков</w:t>
            </w:r>
            <w:proofErr w:type="spellEnd"/>
            <w:r w:rsidRPr="00CF3E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Д.Н.</w:t>
            </w:r>
          </w:p>
        </w:tc>
        <w:tc>
          <w:tcPr>
            <w:tcW w:w="482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9A928" w14:textId="77777777" w:rsidR="00D857BB" w:rsidRPr="00CF3E6E" w:rsidRDefault="00D857BB" w:rsidP="002E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ИСПОЛНИТЕЛЬ</w:t>
            </w:r>
          </w:p>
          <w:p w14:paraId="3BCB3833" w14:textId="77777777" w:rsidR="00D857BB" w:rsidRPr="00CF3E6E" w:rsidRDefault="00D857BB" w:rsidP="002E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7E37E01B" w14:textId="77777777" w:rsidR="00D857BB" w:rsidRPr="00CF3E6E" w:rsidRDefault="00D857BB" w:rsidP="002E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09D5502" w14:textId="77777777" w:rsidR="00D857BB" w:rsidRPr="00CF3E6E" w:rsidRDefault="00D857BB" w:rsidP="002E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6ED30876" w14:textId="77777777" w:rsidR="00D857BB" w:rsidRPr="00CF3E6E" w:rsidRDefault="00D857BB" w:rsidP="002E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30F895CC" w14:textId="77777777" w:rsidR="00D857BB" w:rsidRPr="00CF3E6E" w:rsidRDefault="00D857BB" w:rsidP="002E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B97818F" w14:textId="77777777" w:rsidR="00D857BB" w:rsidRPr="00CF3E6E" w:rsidRDefault="00D857BB" w:rsidP="002E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0E522B9C" w14:textId="77777777" w:rsidR="00D857BB" w:rsidRPr="00CF3E6E" w:rsidRDefault="00D857BB" w:rsidP="002E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015FBF4A" w14:textId="77777777" w:rsidR="00D857BB" w:rsidRPr="00CF3E6E" w:rsidRDefault="00D857BB" w:rsidP="002E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513A3586" w14:textId="77777777" w:rsidR="00D857BB" w:rsidRPr="00CF3E6E" w:rsidRDefault="00D857BB" w:rsidP="002E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1244600" w14:textId="77777777" w:rsidR="00D857BB" w:rsidRPr="00CF3E6E" w:rsidRDefault="00D857BB" w:rsidP="002E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279E37A8" w14:textId="77777777" w:rsidR="00D857BB" w:rsidRPr="00CF3E6E" w:rsidRDefault="00D857BB" w:rsidP="002E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7BC9F0B5" w14:textId="77777777" w:rsidR="00D857BB" w:rsidRPr="00CF3E6E" w:rsidRDefault="00D857BB" w:rsidP="002E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75" w:hanging="17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0D24574D" w14:textId="77777777" w:rsidR="00D857BB" w:rsidRPr="00CF3E6E" w:rsidRDefault="00D857BB" w:rsidP="002E6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______________________</w:t>
            </w:r>
          </w:p>
        </w:tc>
      </w:tr>
    </w:tbl>
    <w:p w14:paraId="0018C791" w14:textId="77777777" w:rsidR="00055C3E" w:rsidRPr="00CF3E6E" w:rsidRDefault="00055C3E" w:rsidP="00055C3E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bookmarkStart w:id="5" w:name="_Hlk151470578"/>
      <w:r w:rsidRPr="00CF3E6E">
        <w:rPr>
          <w:rFonts w:ascii="Times New Roman" w:hAnsi="Times New Roman"/>
          <w:b/>
          <w:sz w:val="24"/>
          <w:szCs w:val="24"/>
        </w:rPr>
        <w:lastRenderedPageBreak/>
        <w:t>Техническое задание</w:t>
      </w:r>
    </w:p>
    <w:p w14:paraId="51ACA2E6" w14:textId="77777777" w:rsidR="00055C3E" w:rsidRPr="00CF3E6E" w:rsidRDefault="00055C3E" w:rsidP="00055C3E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3525"/>
        <w:gridCol w:w="5820"/>
      </w:tblGrid>
      <w:tr w:rsidR="00055C3E" w:rsidRPr="00CF3E6E" w14:paraId="7CDA6D99" w14:textId="77777777" w:rsidTr="00455719">
        <w:tc>
          <w:tcPr>
            <w:tcW w:w="3525" w:type="dxa"/>
            <w:hideMark/>
          </w:tcPr>
          <w:p w14:paraId="66F22540" w14:textId="77777777" w:rsidR="00055C3E" w:rsidRPr="00CF3E6E" w:rsidRDefault="00055C3E" w:rsidP="00455719">
            <w:pPr>
              <w:pStyle w:val="af9"/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CF3E6E">
              <w:rPr>
                <w:rFonts w:ascii="Times New Roman" w:hAnsi="Times New Roman"/>
                <w:b/>
                <w:sz w:val="24"/>
                <w:szCs w:val="24"/>
              </w:rPr>
              <w:t>Позиция:</w:t>
            </w:r>
          </w:p>
        </w:tc>
        <w:tc>
          <w:tcPr>
            <w:tcW w:w="5820" w:type="dxa"/>
            <w:hideMark/>
          </w:tcPr>
          <w:p w14:paraId="728BEB9A" w14:textId="77777777" w:rsidR="00055C3E" w:rsidRPr="00CF3E6E" w:rsidRDefault="00055C3E" w:rsidP="00455719">
            <w:pPr>
              <w:pStyle w:val="af9"/>
              <w:spacing w:after="240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CF3E6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Основной бизнес-ментор</w:t>
            </w:r>
          </w:p>
        </w:tc>
      </w:tr>
      <w:tr w:rsidR="00055C3E" w:rsidRPr="00CF3E6E" w14:paraId="1AF3461A" w14:textId="77777777" w:rsidTr="00455719">
        <w:tc>
          <w:tcPr>
            <w:tcW w:w="3525" w:type="dxa"/>
            <w:hideMark/>
          </w:tcPr>
          <w:p w14:paraId="62AB941F" w14:textId="77777777" w:rsidR="00055C3E" w:rsidRPr="00CF3E6E" w:rsidRDefault="00055C3E" w:rsidP="00455719">
            <w:pPr>
              <w:pStyle w:val="af9"/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CF3E6E">
              <w:rPr>
                <w:rFonts w:ascii="Times New Roman" w:hAnsi="Times New Roman"/>
                <w:b/>
                <w:sz w:val="24"/>
                <w:szCs w:val="24"/>
              </w:rPr>
              <w:t>Название проекта:</w:t>
            </w:r>
          </w:p>
        </w:tc>
        <w:tc>
          <w:tcPr>
            <w:tcW w:w="5820" w:type="dxa"/>
            <w:hideMark/>
          </w:tcPr>
          <w:p w14:paraId="6B5E47BE" w14:textId="77777777" w:rsidR="00055C3E" w:rsidRPr="00CF3E6E" w:rsidRDefault="00055C3E" w:rsidP="00455719">
            <w:pPr>
              <w:pStyle w:val="af9"/>
              <w:spacing w:after="2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3E6E">
              <w:rPr>
                <w:rFonts w:ascii="Times New Roman" w:hAnsi="Times New Roman"/>
                <w:bCs/>
                <w:sz w:val="24"/>
                <w:szCs w:val="24"/>
              </w:rPr>
              <w:t>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МСБ для создания зеленых рабочих мест в Казахстане</w:t>
            </w:r>
          </w:p>
        </w:tc>
      </w:tr>
      <w:tr w:rsidR="00055C3E" w:rsidRPr="00CF3E6E" w14:paraId="307CB5CE" w14:textId="77777777" w:rsidTr="00455719">
        <w:tc>
          <w:tcPr>
            <w:tcW w:w="3525" w:type="dxa"/>
            <w:hideMark/>
          </w:tcPr>
          <w:p w14:paraId="01D51383" w14:textId="77777777" w:rsidR="00055C3E" w:rsidRPr="00CF3E6E" w:rsidRDefault="00055C3E" w:rsidP="00455719">
            <w:pPr>
              <w:pStyle w:val="af9"/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CF3E6E">
              <w:rPr>
                <w:rFonts w:ascii="Times New Roman" w:hAnsi="Times New Roman"/>
                <w:b/>
                <w:sz w:val="24"/>
                <w:szCs w:val="24"/>
              </w:rPr>
              <w:t>Тип договора:</w:t>
            </w:r>
          </w:p>
        </w:tc>
        <w:tc>
          <w:tcPr>
            <w:tcW w:w="5820" w:type="dxa"/>
            <w:hideMark/>
          </w:tcPr>
          <w:p w14:paraId="665A47AD" w14:textId="77777777" w:rsidR="00055C3E" w:rsidRPr="00CF3E6E" w:rsidRDefault="00055C3E" w:rsidP="00455719">
            <w:pPr>
              <w:pStyle w:val="af9"/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CF3E6E">
              <w:rPr>
                <w:rFonts w:ascii="Times New Roman" w:hAnsi="Times New Roman"/>
                <w:sz w:val="24"/>
                <w:szCs w:val="24"/>
              </w:rPr>
              <w:t xml:space="preserve">Договор о возмездном оказании услуг </w:t>
            </w:r>
          </w:p>
        </w:tc>
      </w:tr>
      <w:tr w:rsidR="00055C3E" w:rsidRPr="00CF3E6E" w14:paraId="629D9234" w14:textId="77777777" w:rsidTr="00455719">
        <w:tc>
          <w:tcPr>
            <w:tcW w:w="3525" w:type="dxa"/>
            <w:hideMark/>
          </w:tcPr>
          <w:p w14:paraId="3B577747" w14:textId="77777777" w:rsidR="00055C3E" w:rsidRPr="00CF3E6E" w:rsidRDefault="00055C3E" w:rsidP="00455719">
            <w:pPr>
              <w:pStyle w:val="af9"/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CF3E6E">
              <w:rPr>
                <w:rFonts w:ascii="Times New Roman" w:hAnsi="Times New Roman"/>
                <w:b/>
                <w:sz w:val="24"/>
                <w:szCs w:val="24"/>
              </w:rPr>
              <w:t>Место оказания услуг:</w:t>
            </w:r>
          </w:p>
        </w:tc>
        <w:tc>
          <w:tcPr>
            <w:tcW w:w="5820" w:type="dxa"/>
            <w:hideMark/>
          </w:tcPr>
          <w:p w14:paraId="2587B7A9" w14:textId="77777777" w:rsidR="00055C3E" w:rsidRPr="00CF3E6E" w:rsidRDefault="00055C3E" w:rsidP="00455719">
            <w:pPr>
              <w:pStyle w:val="af9"/>
              <w:spacing w:after="24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CF3E6E">
              <w:rPr>
                <w:rFonts w:ascii="Times New Roman" w:hAnsi="Times New Roman"/>
                <w:sz w:val="24"/>
                <w:szCs w:val="24"/>
              </w:rPr>
              <w:t xml:space="preserve">По месту нахождения Исполнителя </w:t>
            </w:r>
          </w:p>
        </w:tc>
      </w:tr>
      <w:tr w:rsidR="00055C3E" w:rsidRPr="00CF3E6E" w14:paraId="1E804929" w14:textId="77777777" w:rsidTr="00455719">
        <w:tc>
          <w:tcPr>
            <w:tcW w:w="3525" w:type="dxa"/>
            <w:hideMark/>
          </w:tcPr>
          <w:p w14:paraId="51FEBD7D" w14:textId="77777777" w:rsidR="00055C3E" w:rsidRPr="00CF3E6E" w:rsidRDefault="00055C3E" w:rsidP="00455719">
            <w:pPr>
              <w:pStyle w:val="af9"/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CF3E6E">
              <w:rPr>
                <w:rFonts w:ascii="Times New Roman" w:hAnsi="Times New Roman"/>
                <w:b/>
                <w:sz w:val="24"/>
                <w:szCs w:val="24"/>
              </w:rPr>
              <w:t>Период оказания услуг:</w:t>
            </w:r>
          </w:p>
        </w:tc>
        <w:tc>
          <w:tcPr>
            <w:tcW w:w="5820" w:type="dxa"/>
            <w:hideMark/>
          </w:tcPr>
          <w:p w14:paraId="34B85421" w14:textId="77777777" w:rsidR="00055C3E" w:rsidRPr="00CF3E6E" w:rsidRDefault="00055C3E" w:rsidP="00455719">
            <w:pPr>
              <w:pStyle w:val="af9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CF3E6E">
              <w:rPr>
                <w:rFonts w:ascii="Times New Roman" w:hAnsi="Times New Roman"/>
                <w:sz w:val="24"/>
                <w:szCs w:val="24"/>
              </w:rPr>
              <w:t>С даты подписания договора до 29 декабря 2024 года.</w:t>
            </w:r>
          </w:p>
        </w:tc>
      </w:tr>
    </w:tbl>
    <w:p w14:paraId="3A837533" w14:textId="77777777" w:rsidR="00055C3E" w:rsidRPr="00CF3E6E" w:rsidRDefault="00055C3E" w:rsidP="00055C3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E6E">
        <w:rPr>
          <w:rFonts w:ascii="Times New Roman" w:hAnsi="Times New Roman" w:cs="Times New Roman"/>
          <w:b/>
          <w:sz w:val="24"/>
          <w:szCs w:val="24"/>
        </w:rPr>
        <w:t>ВВЕДЕНИЕ:</w:t>
      </w:r>
    </w:p>
    <w:p w14:paraId="6033EE0E" w14:textId="77777777" w:rsidR="00055C3E" w:rsidRPr="00CF3E6E" w:rsidRDefault="00055C3E" w:rsidP="00055C3E">
      <w:pPr>
        <w:pStyle w:val="Default"/>
        <w:spacing w:after="120"/>
        <w:ind w:firstLine="708"/>
        <w:jc w:val="both"/>
        <w:rPr>
          <w:bCs/>
          <w:color w:val="auto"/>
          <w:lang w:eastAsia="en-US"/>
        </w:rPr>
      </w:pPr>
      <w:r w:rsidRPr="00CF3E6E">
        <w:rPr>
          <w:bCs/>
          <w:color w:val="auto"/>
          <w:lang w:eastAsia="en-US"/>
        </w:rPr>
        <w:t xml:space="preserve">Международный центр зеленых технологий и инвестиционных проектов (далее – Центр), в 2020 году был определен Министерством экологии, геологии и природных ресурсов Республики Казахстан - Национальной организацией исполнителем  проекта «Глобальная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МСБ для создания зеленых рабочих мест в Казахстане» (далее – GCIP-Kazakhstan). </w:t>
      </w:r>
    </w:p>
    <w:p w14:paraId="434088B2" w14:textId="77777777" w:rsidR="00055C3E" w:rsidRPr="00CF3E6E" w:rsidRDefault="00055C3E" w:rsidP="00055C3E">
      <w:pPr>
        <w:pStyle w:val="Default"/>
        <w:spacing w:after="120"/>
        <w:ind w:firstLine="708"/>
        <w:jc w:val="both"/>
        <w:rPr>
          <w:bCs/>
          <w:color w:val="auto"/>
          <w:lang w:eastAsia="en-US"/>
        </w:rPr>
      </w:pPr>
      <w:r w:rsidRPr="00CF3E6E">
        <w:rPr>
          <w:bCs/>
          <w:color w:val="auto"/>
          <w:lang w:eastAsia="en-US"/>
        </w:rPr>
        <w:t xml:space="preserve">GCIP-Kazakhstan направлен на разработку и масштабирование инновационных решений, которые должны привести к сокращению выбросов парниковых газов и потребления ресурсов. Кроме того, проект направлен на привлечение инвестиций, создание рабочих мест и развитие рынка чистых технологий. </w:t>
      </w:r>
    </w:p>
    <w:p w14:paraId="1DC8E6F0" w14:textId="77777777" w:rsidR="00055C3E" w:rsidRPr="00CF3E6E" w:rsidRDefault="00055C3E" w:rsidP="00055C3E">
      <w:pPr>
        <w:pStyle w:val="Default"/>
        <w:spacing w:after="120"/>
        <w:jc w:val="both"/>
        <w:rPr>
          <w:b/>
          <w:bCs/>
          <w:color w:val="auto"/>
          <w:lang w:eastAsia="en-US"/>
        </w:rPr>
      </w:pPr>
    </w:p>
    <w:p w14:paraId="3F504999" w14:textId="77777777" w:rsidR="00055C3E" w:rsidRPr="00CF3E6E" w:rsidRDefault="00055C3E" w:rsidP="00055C3E">
      <w:pPr>
        <w:pStyle w:val="Default"/>
        <w:spacing w:after="120"/>
        <w:ind w:firstLine="709"/>
        <w:jc w:val="both"/>
        <w:rPr>
          <w:b/>
          <w:color w:val="auto"/>
          <w:lang w:eastAsia="en-US"/>
        </w:rPr>
      </w:pPr>
      <w:r w:rsidRPr="00CF3E6E">
        <w:rPr>
          <w:b/>
          <w:bCs/>
          <w:color w:val="auto"/>
          <w:lang w:eastAsia="en-US"/>
        </w:rPr>
        <w:t>ОБОСНОВАНИЕ:</w:t>
      </w:r>
    </w:p>
    <w:p w14:paraId="06244635" w14:textId="77777777" w:rsidR="00055C3E" w:rsidRPr="00CF3E6E" w:rsidRDefault="00055C3E" w:rsidP="00055C3E">
      <w:pPr>
        <w:pStyle w:val="af9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CF3E6E">
        <w:rPr>
          <w:rFonts w:ascii="Times New Roman" w:hAnsi="Times New Roman"/>
          <w:sz w:val="24"/>
          <w:szCs w:val="24"/>
        </w:rPr>
        <w:t>В рамках первого компонента Программы GCIP-Kazakhstan необходимо создание и усиление инновационных экологически чистых стартапов на ранней стадии.</w:t>
      </w:r>
    </w:p>
    <w:p w14:paraId="38A607A4" w14:textId="77777777" w:rsidR="00055C3E" w:rsidRPr="00CF3E6E" w:rsidRDefault="00055C3E" w:rsidP="00055C3E">
      <w:pPr>
        <w:pStyle w:val="af9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CF3E6E">
        <w:rPr>
          <w:rFonts w:ascii="Times New Roman" w:hAnsi="Times New Roman"/>
          <w:sz w:val="24"/>
          <w:szCs w:val="24"/>
        </w:rPr>
        <w:t xml:space="preserve">Компонент направлен на оказание прямой поддержки начинающим стартапам в повышении их потенциала и конкурентоспособности путем обучения и проведения системы акселерации для стартапов в области чистых технологий. </w:t>
      </w:r>
    </w:p>
    <w:p w14:paraId="547FF4BF" w14:textId="77777777" w:rsidR="00055C3E" w:rsidRPr="00CF3E6E" w:rsidRDefault="00055C3E" w:rsidP="00055C3E">
      <w:pPr>
        <w:pStyle w:val="af9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CF3E6E">
        <w:rPr>
          <w:rFonts w:ascii="Times New Roman" w:eastAsiaTheme="minorEastAsia" w:hAnsi="Times New Roman"/>
          <w:sz w:val="24"/>
          <w:szCs w:val="24"/>
        </w:rPr>
        <w:t>Для оказания такой поддержки необходимы основные бизнес-менторы, которые будут помогать назначенным им командам стартапов применять знания, полученные на обучении GCIP</w:t>
      </w:r>
      <w:r w:rsidRPr="00CF3E6E">
        <w:rPr>
          <w:rFonts w:ascii="Times New Roman" w:hAnsi="Times New Roman"/>
          <w:sz w:val="24"/>
          <w:szCs w:val="24"/>
        </w:rPr>
        <w:t>-Kazakhstan</w:t>
      </w:r>
      <w:r w:rsidRPr="00CF3E6E">
        <w:rPr>
          <w:rFonts w:ascii="Times New Roman" w:eastAsiaTheme="minorEastAsia" w:hAnsi="Times New Roman"/>
          <w:sz w:val="24"/>
          <w:szCs w:val="24"/>
        </w:rPr>
        <w:t xml:space="preserve"> к их стартапу, продвигаясь по пути коммерциализации за счет анализа рынка, соответствия продукта рынку и постоянного снижения рисков. </w:t>
      </w:r>
    </w:p>
    <w:p w14:paraId="4BDD18E1" w14:textId="77777777" w:rsidR="00055C3E" w:rsidRPr="00CF3E6E" w:rsidRDefault="00055C3E" w:rsidP="00055C3E">
      <w:pPr>
        <w:pStyle w:val="af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C10533D" w14:textId="77777777" w:rsidR="00055C3E" w:rsidRPr="00CF3E6E" w:rsidRDefault="00055C3E" w:rsidP="00055C3E">
      <w:pPr>
        <w:pStyle w:val="af9"/>
        <w:spacing w:after="120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F3E6E">
        <w:rPr>
          <w:rFonts w:ascii="Times New Roman" w:hAnsi="Times New Roman"/>
          <w:b/>
          <w:bCs/>
          <w:sz w:val="24"/>
          <w:szCs w:val="24"/>
        </w:rPr>
        <w:t xml:space="preserve">ЦЕЛЬ: </w:t>
      </w:r>
    </w:p>
    <w:p w14:paraId="195653C2" w14:textId="77777777" w:rsidR="00055C3E" w:rsidRPr="00CF3E6E" w:rsidRDefault="00055C3E" w:rsidP="00055C3E">
      <w:pPr>
        <w:pStyle w:val="af9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CF3E6E">
        <w:rPr>
          <w:rFonts w:ascii="Times New Roman" w:eastAsiaTheme="minorEastAsia" w:hAnsi="Times New Roman"/>
          <w:sz w:val="24"/>
          <w:szCs w:val="24"/>
        </w:rPr>
        <w:t>Выявление и бизнес-поддержка и назначенных технологических стартапов в системе проекта GCIP- Kazakhstan.</w:t>
      </w:r>
    </w:p>
    <w:p w14:paraId="1FD7F20D" w14:textId="77777777" w:rsidR="00055C3E" w:rsidRPr="00CF3E6E" w:rsidRDefault="00055C3E" w:rsidP="00055C3E">
      <w:pPr>
        <w:pStyle w:val="af9"/>
        <w:jc w:val="both"/>
        <w:rPr>
          <w:rFonts w:ascii="Times New Roman" w:eastAsiaTheme="minorEastAsia" w:hAnsi="Times New Roman"/>
          <w:sz w:val="24"/>
          <w:szCs w:val="24"/>
        </w:rPr>
      </w:pPr>
    </w:p>
    <w:p w14:paraId="3A6D9585" w14:textId="77777777" w:rsidR="00055C3E" w:rsidRPr="00CF3E6E" w:rsidRDefault="00055C3E" w:rsidP="00055C3E">
      <w:pPr>
        <w:pStyle w:val="af9"/>
        <w:spacing w:after="120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CF3E6E">
        <w:rPr>
          <w:rFonts w:ascii="Times New Roman" w:eastAsia="Times New Roman" w:hAnsi="Times New Roman"/>
          <w:b/>
          <w:bCs/>
          <w:sz w:val="24"/>
          <w:szCs w:val="24"/>
        </w:rPr>
        <w:t xml:space="preserve">ОБЪЕМ УСЛУГ: </w:t>
      </w:r>
    </w:p>
    <w:p w14:paraId="190DDD05" w14:textId="77777777" w:rsidR="00055C3E" w:rsidRPr="00CF3E6E" w:rsidRDefault="00055C3E" w:rsidP="00055C3E">
      <w:pPr>
        <w:spacing w:line="257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F3E6E">
        <w:rPr>
          <w:rFonts w:ascii="Times New Roman" w:eastAsiaTheme="minorEastAsia" w:hAnsi="Times New Roman" w:cs="Times New Roman"/>
          <w:sz w:val="24"/>
          <w:szCs w:val="24"/>
        </w:rPr>
        <w:t xml:space="preserve">Основной бизнес-ментор работает со своими назначенными командами в рамках проекта GCIP-Kazakhstan, сочетая личные встречи и дистанционную поддержку по электронной почте, текстовым сообщениям и веб-конференциям. Он работает со своей командой над всеми аспектами развития их бизнеса и связанными с ними результатами, оказывает поддержку включая заполнение рабочих листов, резюме, бизнес-моделей и презентации для инвесторов и жюри. </w:t>
      </w:r>
    </w:p>
    <w:p w14:paraId="43E4CA27" w14:textId="77777777" w:rsidR="00055C3E" w:rsidRPr="00CF3E6E" w:rsidRDefault="00055C3E" w:rsidP="00055C3E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F3E6E">
        <w:rPr>
          <w:rFonts w:ascii="Times New Roman" w:eastAsiaTheme="minorEastAsia" w:hAnsi="Times New Roman" w:cs="Times New Roman"/>
          <w:sz w:val="24"/>
          <w:szCs w:val="24"/>
        </w:rPr>
        <w:t xml:space="preserve">Основной бизнес-ментор должен присутствовать на всех мероприятиях проекта, предполагающих участие ментора онлайн или офлайн, в зависимости от формата мероприятия. </w:t>
      </w:r>
    </w:p>
    <w:p w14:paraId="3B2C22FE" w14:textId="77777777" w:rsidR="00055C3E" w:rsidRPr="00CF3E6E" w:rsidRDefault="00055C3E" w:rsidP="00055C3E">
      <w:pPr>
        <w:pStyle w:val="af9"/>
        <w:spacing w:after="120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CF3E6E">
        <w:rPr>
          <w:rFonts w:ascii="Times New Roman" w:eastAsiaTheme="minorEastAsia" w:hAnsi="Times New Roman"/>
          <w:sz w:val="24"/>
          <w:szCs w:val="24"/>
        </w:rPr>
        <w:t>Основной бизнес-ментор должен предоставлять обратную связь и поддержку команде стартапа, а не выполнять задачи или результаты GCIP</w:t>
      </w:r>
      <w:r w:rsidRPr="00CF3E6E">
        <w:rPr>
          <w:rFonts w:ascii="Times New Roman" w:hAnsi="Times New Roman"/>
          <w:sz w:val="24"/>
          <w:szCs w:val="24"/>
        </w:rPr>
        <w:t>-Kazakhstan</w:t>
      </w:r>
      <w:r w:rsidRPr="00CF3E6E">
        <w:rPr>
          <w:rFonts w:ascii="Times New Roman" w:eastAsiaTheme="minorEastAsia" w:hAnsi="Times New Roman"/>
          <w:sz w:val="24"/>
          <w:szCs w:val="24"/>
        </w:rPr>
        <w:t xml:space="preserve"> от имени назначенной команды. Основной бизнес ментор — это доверенный советник, а не член команды. Очень важно, чтобы основной бизнес-ментор имел предыдущий непосредственный опыт поддержки роста технологического предприятия в качестве основателя, соучредителя, исполнительного директора, менеджера, консультанта, инвестора, члена совета директоров или советника.</w:t>
      </w:r>
    </w:p>
    <w:p w14:paraId="27474889" w14:textId="77777777" w:rsidR="00055C3E" w:rsidRPr="00CF3E6E" w:rsidRDefault="00055C3E" w:rsidP="00055C3E">
      <w:pPr>
        <w:pStyle w:val="af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4B67693" w14:textId="77777777" w:rsidR="00055C3E" w:rsidRPr="00CF3E6E" w:rsidRDefault="00055C3E" w:rsidP="00055C3E">
      <w:pPr>
        <w:pStyle w:val="af9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F3E6E">
        <w:rPr>
          <w:rFonts w:ascii="Times New Roman" w:eastAsia="Times New Roman" w:hAnsi="Times New Roman"/>
          <w:b/>
          <w:bCs/>
          <w:sz w:val="24"/>
          <w:szCs w:val="24"/>
        </w:rPr>
        <w:t>ЗАДАЧИ УСЛУГ:</w:t>
      </w:r>
    </w:p>
    <w:p w14:paraId="16EFD832" w14:textId="77777777" w:rsidR="00055C3E" w:rsidRPr="00CF3E6E" w:rsidRDefault="00055C3E" w:rsidP="00055C3E">
      <w:pPr>
        <w:pStyle w:val="aa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CF3E6E">
        <w:rPr>
          <w:rFonts w:ascii="Times New Roman" w:hAnsi="Times New Roman" w:cs="Times New Roman"/>
        </w:rPr>
        <w:t>Стать</w:t>
      </w:r>
      <w:r w:rsidRPr="00CF3E6E">
        <w:rPr>
          <w:rFonts w:ascii="Times New Roman" w:eastAsiaTheme="minorEastAsia" w:hAnsi="Times New Roman" w:cs="Times New Roman"/>
        </w:rPr>
        <w:t xml:space="preserve"> «Ментором» для назначенных команд не менее 6 и не более 10;</w:t>
      </w:r>
    </w:p>
    <w:p w14:paraId="0A45B422" w14:textId="77777777" w:rsidR="00055C3E" w:rsidRPr="00CF3E6E" w:rsidRDefault="00055C3E" w:rsidP="00055C3E">
      <w:pPr>
        <w:pStyle w:val="aa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CF3E6E">
        <w:rPr>
          <w:rFonts w:ascii="Times New Roman" w:eastAsiaTheme="minorEastAsia" w:hAnsi="Times New Roman" w:cs="Times New Roman"/>
        </w:rPr>
        <w:t xml:space="preserve">Участвовать в виртуальных обучениях, проводимых группой и международными партнёрами для реализации проекта; </w:t>
      </w:r>
    </w:p>
    <w:p w14:paraId="2F1C3825" w14:textId="77777777" w:rsidR="00055C3E" w:rsidRPr="00CF3E6E" w:rsidRDefault="00055C3E" w:rsidP="00055C3E">
      <w:pPr>
        <w:pStyle w:val="aa"/>
        <w:numPr>
          <w:ilvl w:val="0"/>
          <w:numId w:val="25"/>
        </w:numPr>
        <w:spacing w:after="0" w:line="257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CF3E6E">
        <w:rPr>
          <w:rFonts w:ascii="Times New Roman" w:eastAsiaTheme="minorEastAsia" w:hAnsi="Times New Roman" w:cs="Times New Roman"/>
        </w:rPr>
        <w:t>Обучать свою команду процессу разработки и проверки бизнес-модели;</w:t>
      </w:r>
    </w:p>
    <w:p w14:paraId="68A2BB55" w14:textId="77777777" w:rsidR="00055C3E" w:rsidRPr="00CF3E6E" w:rsidRDefault="00055C3E" w:rsidP="00055C3E">
      <w:pPr>
        <w:pStyle w:val="aa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CF3E6E">
        <w:rPr>
          <w:rFonts w:ascii="Times New Roman" w:eastAsiaTheme="minorEastAsia" w:hAnsi="Times New Roman" w:cs="Times New Roman"/>
        </w:rPr>
        <w:t>Работать в тандеме со специализированными менторами, чтобы по мере необходимости проводить специализированное обучение для каждой команды;</w:t>
      </w:r>
    </w:p>
    <w:p w14:paraId="45F98831" w14:textId="77777777" w:rsidR="00055C3E" w:rsidRPr="00CF3E6E" w:rsidRDefault="00055C3E" w:rsidP="00055C3E">
      <w:pPr>
        <w:pStyle w:val="aa"/>
        <w:numPr>
          <w:ilvl w:val="0"/>
          <w:numId w:val="25"/>
        </w:numPr>
        <w:spacing w:after="0" w:line="257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CF3E6E">
        <w:rPr>
          <w:rFonts w:ascii="Times New Roman" w:eastAsiaTheme="minorEastAsia" w:hAnsi="Times New Roman" w:cs="Times New Roman"/>
        </w:rPr>
        <w:t>Посещать онлайн/офлайн образовательные и обучающие мероприятия вместе с командами;</w:t>
      </w:r>
    </w:p>
    <w:p w14:paraId="10EA9140" w14:textId="77777777" w:rsidR="00055C3E" w:rsidRPr="00CF3E6E" w:rsidRDefault="00055C3E" w:rsidP="00055C3E">
      <w:pPr>
        <w:pStyle w:val="aa"/>
        <w:numPr>
          <w:ilvl w:val="0"/>
          <w:numId w:val="25"/>
        </w:numPr>
        <w:spacing w:after="0" w:line="257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CF3E6E">
        <w:rPr>
          <w:rFonts w:ascii="Times New Roman" w:eastAsiaTheme="minorEastAsia" w:hAnsi="Times New Roman" w:cs="Times New Roman"/>
        </w:rPr>
        <w:t>Направлять команду в отношении сроков и результатов GCIP</w:t>
      </w:r>
      <w:r w:rsidRPr="00CF3E6E">
        <w:rPr>
          <w:rFonts w:ascii="Times New Roman" w:hAnsi="Times New Roman" w:cs="Times New Roman"/>
        </w:rPr>
        <w:t>-Kazakhstan</w:t>
      </w:r>
      <w:r w:rsidRPr="00CF3E6E">
        <w:rPr>
          <w:rFonts w:ascii="Times New Roman" w:eastAsiaTheme="minorEastAsia" w:hAnsi="Times New Roman" w:cs="Times New Roman"/>
        </w:rPr>
        <w:t>, включая рабочие листы, резюме и презентацию для инвесторов;</w:t>
      </w:r>
    </w:p>
    <w:p w14:paraId="11D308BD" w14:textId="77777777" w:rsidR="00055C3E" w:rsidRPr="00CF3E6E" w:rsidRDefault="00055C3E" w:rsidP="00055C3E">
      <w:pPr>
        <w:pStyle w:val="aa"/>
        <w:numPr>
          <w:ilvl w:val="0"/>
          <w:numId w:val="25"/>
        </w:numPr>
        <w:spacing w:after="0" w:line="257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CF3E6E">
        <w:rPr>
          <w:rFonts w:ascii="Times New Roman" w:eastAsiaTheme="minorEastAsia" w:hAnsi="Times New Roman" w:cs="Times New Roman"/>
        </w:rPr>
        <w:t>Определение пробелов и/или проблем рынка, которые будет решать команда;</w:t>
      </w:r>
    </w:p>
    <w:p w14:paraId="6802EEE2" w14:textId="77777777" w:rsidR="00055C3E" w:rsidRPr="00CF3E6E" w:rsidRDefault="00055C3E" w:rsidP="00055C3E">
      <w:pPr>
        <w:pStyle w:val="aa"/>
        <w:numPr>
          <w:ilvl w:val="0"/>
          <w:numId w:val="25"/>
        </w:numPr>
        <w:spacing w:after="0" w:line="257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CF3E6E">
        <w:rPr>
          <w:rFonts w:ascii="Times New Roman" w:eastAsiaTheme="minorEastAsia" w:hAnsi="Times New Roman" w:cs="Times New Roman"/>
        </w:rPr>
        <w:t>Своевременно информировать о рисках и проблемах команду и Группу управления проектом (ГУП);</w:t>
      </w:r>
    </w:p>
    <w:p w14:paraId="53934518" w14:textId="77777777" w:rsidR="00055C3E" w:rsidRPr="00CF3E6E" w:rsidRDefault="00055C3E" w:rsidP="00055C3E">
      <w:pPr>
        <w:pStyle w:val="aa"/>
        <w:numPr>
          <w:ilvl w:val="0"/>
          <w:numId w:val="25"/>
        </w:numPr>
        <w:spacing w:after="0" w:line="257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CF3E6E">
        <w:rPr>
          <w:rFonts w:ascii="Times New Roman" w:eastAsiaTheme="minorEastAsia" w:hAnsi="Times New Roman" w:cs="Times New Roman"/>
        </w:rPr>
        <w:t>Оказывать содействие по снижению рисков, влияющих на достижение результатов;</w:t>
      </w:r>
    </w:p>
    <w:p w14:paraId="53CE8043" w14:textId="77777777" w:rsidR="00055C3E" w:rsidRPr="00CF3E6E" w:rsidRDefault="00055C3E" w:rsidP="00055C3E">
      <w:pPr>
        <w:pStyle w:val="aa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CF3E6E">
        <w:rPr>
          <w:rFonts w:ascii="Times New Roman" w:eastAsiaTheme="minorEastAsia" w:hAnsi="Times New Roman" w:cs="Times New Roman"/>
        </w:rPr>
        <w:t>Предлагать инновационные бизнес-модели и стратегии выхода на рынок;</w:t>
      </w:r>
    </w:p>
    <w:p w14:paraId="341B5C50" w14:textId="77777777" w:rsidR="00055C3E" w:rsidRPr="00CF3E6E" w:rsidRDefault="00055C3E" w:rsidP="00055C3E">
      <w:pPr>
        <w:pStyle w:val="aa"/>
        <w:numPr>
          <w:ilvl w:val="0"/>
          <w:numId w:val="25"/>
        </w:numPr>
        <w:spacing w:after="0" w:line="257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CF3E6E">
        <w:rPr>
          <w:rFonts w:ascii="Times New Roman" w:eastAsiaTheme="minorEastAsia" w:hAnsi="Times New Roman" w:cs="Times New Roman"/>
        </w:rPr>
        <w:t>Выявлять упущенных клиентов и проводить сегментацию рынка;</w:t>
      </w:r>
    </w:p>
    <w:p w14:paraId="18B137F7" w14:textId="77777777" w:rsidR="00055C3E" w:rsidRPr="00CF3E6E" w:rsidRDefault="00055C3E" w:rsidP="00055C3E">
      <w:pPr>
        <w:pStyle w:val="aa"/>
        <w:numPr>
          <w:ilvl w:val="0"/>
          <w:numId w:val="25"/>
        </w:numPr>
        <w:spacing w:after="0" w:line="257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CF3E6E">
        <w:rPr>
          <w:rFonts w:ascii="Times New Roman" w:eastAsiaTheme="minorEastAsia" w:hAnsi="Times New Roman" w:cs="Times New Roman"/>
        </w:rPr>
        <w:t>Выстраивать партнерские отношения с клиентами, инвесторами, предназначенными для развития стартапов после акселератора.</w:t>
      </w:r>
    </w:p>
    <w:p w14:paraId="61BCBC78" w14:textId="77777777" w:rsidR="00055C3E" w:rsidRPr="00CF3E6E" w:rsidRDefault="00055C3E" w:rsidP="00055C3E">
      <w:pPr>
        <w:spacing w:line="257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973B36" w14:textId="77777777" w:rsidR="00055C3E" w:rsidRPr="00CF3E6E" w:rsidRDefault="00055C3E" w:rsidP="00055C3E">
      <w:pPr>
        <w:pStyle w:val="af9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F3E6E">
        <w:rPr>
          <w:rFonts w:ascii="Times New Roman" w:eastAsia="Times New Roman" w:hAnsi="Times New Roman"/>
          <w:b/>
          <w:bCs/>
          <w:sz w:val="24"/>
          <w:szCs w:val="24"/>
        </w:rPr>
        <w:t>ОГРАНИЧЕНИЯ:</w:t>
      </w:r>
    </w:p>
    <w:p w14:paraId="64C74482" w14:textId="77777777" w:rsidR="00055C3E" w:rsidRPr="00CF3E6E" w:rsidRDefault="00055C3E" w:rsidP="00055C3E">
      <w:pPr>
        <w:pStyle w:val="aa"/>
        <w:numPr>
          <w:ilvl w:val="0"/>
          <w:numId w:val="28"/>
        </w:numPr>
        <w:spacing w:before="60" w:after="60" w:line="259" w:lineRule="auto"/>
        <w:ind w:left="284" w:firstLine="567"/>
        <w:contextualSpacing/>
        <w:jc w:val="both"/>
        <w:rPr>
          <w:rFonts w:ascii="Times New Roman" w:hAnsi="Times New Roman" w:cs="Times New Roman"/>
        </w:rPr>
      </w:pPr>
      <w:r w:rsidRPr="00CF3E6E">
        <w:rPr>
          <w:rFonts w:ascii="Times New Roman" w:hAnsi="Times New Roman" w:cs="Times New Roman"/>
        </w:rPr>
        <w:t xml:space="preserve">До конца процесса работы со стартапом в рамках GCIP-Kazakhstan запрещается участие в качестве участника стартапа и извлечение прибыли совместно со стартапом текущим участником акселерации или </w:t>
      </w:r>
      <w:proofErr w:type="spellStart"/>
      <w:r w:rsidRPr="00CF3E6E">
        <w:rPr>
          <w:rFonts w:ascii="Times New Roman" w:hAnsi="Times New Roman" w:cs="Times New Roman"/>
        </w:rPr>
        <w:t>преакселерации</w:t>
      </w:r>
      <w:proofErr w:type="spellEnd"/>
      <w:r w:rsidRPr="00CF3E6E">
        <w:rPr>
          <w:rFonts w:ascii="Times New Roman" w:hAnsi="Times New Roman" w:cs="Times New Roman"/>
        </w:rPr>
        <w:t xml:space="preserve"> программы GCIP-Kazakhstan. </w:t>
      </w:r>
    </w:p>
    <w:p w14:paraId="4B9C0A6A" w14:textId="77777777" w:rsidR="00055C3E" w:rsidRPr="00CF3E6E" w:rsidRDefault="00055C3E" w:rsidP="00055C3E">
      <w:pPr>
        <w:pStyle w:val="aa"/>
        <w:numPr>
          <w:ilvl w:val="0"/>
          <w:numId w:val="28"/>
        </w:numPr>
        <w:spacing w:before="60" w:after="60" w:line="259" w:lineRule="auto"/>
        <w:ind w:left="284" w:firstLine="567"/>
        <w:contextualSpacing/>
        <w:jc w:val="both"/>
        <w:rPr>
          <w:rFonts w:ascii="Times New Roman" w:hAnsi="Times New Roman" w:cs="Times New Roman"/>
        </w:rPr>
      </w:pPr>
      <w:r w:rsidRPr="00CF3E6E">
        <w:rPr>
          <w:rFonts w:ascii="Times New Roman" w:hAnsi="Times New Roman" w:cs="Times New Roman"/>
        </w:rPr>
        <w:t xml:space="preserve">Основной бизнес-ментор оказывает одинаковое внимание всем стартапам участникам программы GCIP-Kazakhstan. Не допускается выделение отдельных стартапов и выставление приоритетов для отдельных стартапов. </w:t>
      </w:r>
    </w:p>
    <w:p w14:paraId="3C486085" w14:textId="77777777" w:rsidR="00055C3E" w:rsidRPr="00CF3E6E" w:rsidRDefault="00055C3E" w:rsidP="00055C3E">
      <w:pPr>
        <w:pStyle w:val="aa"/>
        <w:spacing w:line="257" w:lineRule="auto"/>
        <w:rPr>
          <w:rFonts w:ascii="Times New Roman" w:hAnsi="Times New Roman" w:cs="Times New Roman"/>
          <w:b/>
          <w:bCs/>
        </w:rPr>
      </w:pPr>
    </w:p>
    <w:p w14:paraId="3FABAA41" w14:textId="77777777" w:rsidR="00055C3E" w:rsidRPr="00CF3E6E" w:rsidRDefault="00055C3E" w:rsidP="00055C3E">
      <w:pPr>
        <w:pStyle w:val="aa"/>
        <w:spacing w:line="257" w:lineRule="auto"/>
        <w:rPr>
          <w:rFonts w:ascii="Times New Roman" w:hAnsi="Times New Roman" w:cs="Times New Roman"/>
          <w:b/>
          <w:bCs/>
        </w:rPr>
      </w:pPr>
      <w:r w:rsidRPr="00CF3E6E">
        <w:rPr>
          <w:rFonts w:ascii="Times New Roman" w:hAnsi="Times New Roman" w:cs="Times New Roman"/>
          <w:b/>
          <w:bCs/>
        </w:rPr>
        <w:t>Услуги основного бизнес-ментора:</w:t>
      </w:r>
    </w:p>
    <w:p w14:paraId="37AF5495" w14:textId="77777777" w:rsidR="00055C3E" w:rsidRPr="00CF3E6E" w:rsidRDefault="00055C3E" w:rsidP="00055C3E">
      <w:pPr>
        <w:spacing w:before="60" w:after="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E6E">
        <w:rPr>
          <w:rFonts w:ascii="Times New Roman" w:hAnsi="Times New Roman" w:cs="Times New Roman"/>
          <w:sz w:val="24"/>
          <w:szCs w:val="24"/>
        </w:rPr>
        <w:t xml:space="preserve">Бизнес-ментор должен пройти обучение, которое проводится Глобальным партнером GCIP – компанией Network for Global Innovation (NGIN), США. </w:t>
      </w:r>
    </w:p>
    <w:p w14:paraId="5C4CB138" w14:textId="77777777" w:rsidR="00055C3E" w:rsidRPr="00CF3E6E" w:rsidRDefault="00055C3E" w:rsidP="00055C3E">
      <w:pPr>
        <w:spacing w:before="60" w:after="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E6E">
        <w:rPr>
          <w:rFonts w:ascii="Times New Roman" w:hAnsi="Times New Roman" w:cs="Times New Roman"/>
          <w:sz w:val="24"/>
          <w:szCs w:val="24"/>
        </w:rPr>
        <w:t>После этого основной бизнес-ментор работает с назначенными им командами GCIP-Kazakhstan во время Национальной академии. Для этого потребуется личное участие в течение трех-четырех дней в Национальной академии.</w:t>
      </w:r>
    </w:p>
    <w:p w14:paraId="05378A10" w14:textId="77777777" w:rsidR="00055C3E" w:rsidRPr="00CF3E6E" w:rsidRDefault="00055C3E" w:rsidP="00055C3E">
      <w:pPr>
        <w:spacing w:before="60" w:after="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E6E">
        <w:rPr>
          <w:rFonts w:ascii="Times New Roman" w:hAnsi="Times New Roman" w:cs="Times New Roman"/>
          <w:sz w:val="24"/>
          <w:szCs w:val="24"/>
        </w:rPr>
        <w:t>Затем основной бизнес-ментор будет поддерживать назначенные ему команды по мере их прохождения через GCIP Accelerator, как правило, посредством еженедельных встреч или звонков, обзора и общения.</w:t>
      </w:r>
    </w:p>
    <w:p w14:paraId="3EB83DB0" w14:textId="77777777" w:rsidR="00055C3E" w:rsidRPr="00CF3E6E" w:rsidRDefault="00055C3E" w:rsidP="00055C3E">
      <w:pPr>
        <w:spacing w:before="60" w:after="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E6E">
        <w:rPr>
          <w:rFonts w:ascii="Times New Roman" w:hAnsi="Times New Roman" w:cs="Times New Roman"/>
          <w:sz w:val="24"/>
          <w:szCs w:val="24"/>
        </w:rPr>
        <w:t xml:space="preserve">Кроме того, основные бизнес-менторы должны участвовать в серии вебинаров GCIP Accelerator (еженедельные вебинары в течение четырех месяцев), бизнес-клиниках, пробном и финальном судействе. Уровень требуемой поддержки может увеличиться до истечения срока пробного судейства, окончательного срока представления результатов и финальных сессий судейства, поскольку в это время стартапы, как правило, обращаются за дополнительными рекомендациями необходимо будет подготовить команды к участию в Технологических брокерских событиях, которые будут проводиться в рамках проекта. </w:t>
      </w:r>
    </w:p>
    <w:p w14:paraId="3D23536B" w14:textId="77777777" w:rsidR="00055C3E" w:rsidRPr="00CF3E6E" w:rsidRDefault="00055C3E" w:rsidP="00055C3E">
      <w:pPr>
        <w:spacing w:before="60" w:after="6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E6E">
        <w:rPr>
          <w:rFonts w:ascii="Times New Roman" w:hAnsi="Times New Roman" w:cs="Times New Roman"/>
          <w:sz w:val="24"/>
          <w:szCs w:val="24"/>
        </w:rPr>
        <w:t>Основного бизнес-ментора также могут попросить оказать поддержку после национального финала, если назначенная им команда станет национальным победителем GCIP-Kazakhstan и перейдет в стадию выхода на рынок (GTM) и глобальный финал GCIP-Kazakhstan.</w:t>
      </w:r>
    </w:p>
    <w:p w14:paraId="0F43F87B" w14:textId="77777777" w:rsidR="00055C3E" w:rsidRPr="00CF3E6E" w:rsidRDefault="00055C3E" w:rsidP="00055C3E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CF3E6E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14:paraId="3DA03A89" w14:textId="77777777" w:rsidR="00055C3E" w:rsidRPr="00CF3E6E" w:rsidRDefault="00055C3E" w:rsidP="00055C3E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CF3E6E">
        <w:rPr>
          <w:rFonts w:ascii="Times New Roman" w:hAnsi="Times New Roman"/>
          <w:b/>
          <w:sz w:val="24"/>
          <w:szCs w:val="24"/>
        </w:rPr>
        <w:t>ЭТАПЫ, РЕЗУЛЬТАТЫ И СРОКИ УСЛУГ</w:t>
      </w:r>
    </w:p>
    <w:p w14:paraId="46F267EB" w14:textId="77777777" w:rsidR="00055C3E" w:rsidRPr="00CF3E6E" w:rsidRDefault="00055C3E" w:rsidP="00055C3E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666"/>
        <w:gridCol w:w="6218"/>
        <w:gridCol w:w="1561"/>
      </w:tblGrid>
      <w:tr w:rsidR="00055C3E" w:rsidRPr="00CF3E6E" w14:paraId="76D5FA88" w14:textId="77777777" w:rsidTr="00455719">
        <w:trPr>
          <w:trHeight w:val="251"/>
        </w:trPr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98D84" w14:textId="77777777" w:rsidR="00055C3E" w:rsidRPr="00CF3E6E" w:rsidRDefault="00055C3E" w:rsidP="00455719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E6E">
              <w:rPr>
                <w:rFonts w:ascii="Times New Roman" w:hAnsi="Times New Roman"/>
                <w:b/>
                <w:sz w:val="24"/>
                <w:szCs w:val="24"/>
              </w:rPr>
              <w:t>Этап оказания услуг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6F76B" w14:textId="77777777" w:rsidR="00055C3E" w:rsidRPr="00CF3E6E" w:rsidRDefault="00055C3E" w:rsidP="00455719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E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A4E7E04" w14:textId="77777777" w:rsidR="00055C3E" w:rsidRPr="00CF3E6E" w:rsidRDefault="00055C3E" w:rsidP="00455719">
            <w:pPr>
              <w:pStyle w:val="af9"/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E6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5377E" w14:textId="77777777" w:rsidR="00055C3E" w:rsidRPr="00CF3E6E" w:rsidRDefault="00055C3E" w:rsidP="00455719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E6E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EC706" w14:textId="77777777" w:rsidR="00055C3E" w:rsidRPr="00CF3E6E" w:rsidRDefault="00055C3E" w:rsidP="00455719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E6E">
              <w:rPr>
                <w:rFonts w:ascii="Times New Roman" w:hAnsi="Times New Roman"/>
                <w:b/>
                <w:sz w:val="24"/>
                <w:szCs w:val="24"/>
              </w:rPr>
              <w:t>Срок оказания услуг</w:t>
            </w:r>
          </w:p>
        </w:tc>
      </w:tr>
      <w:tr w:rsidR="00055C3E" w:rsidRPr="00CF3E6E" w14:paraId="6574DD21" w14:textId="77777777" w:rsidTr="00455719">
        <w:trPr>
          <w:trHeight w:val="251"/>
        </w:trPr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9F92CF2" w14:textId="77777777" w:rsidR="00055C3E" w:rsidRPr="00CF3E6E" w:rsidRDefault="00055C3E" w:rsidP="00455719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E6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3DE501" w14:textId="77777777" w:rsidR="00055C3E" w:rsidRPr="00CF3E6E" w:rsidRDefault="00055C3E" w:rsidP="0045571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2DD4" w14:textId="77777777" w:rsidR="00055C3E" w:rsidRPr="00CF3E6E" w:rsidRDefault="00055C3E" w:rsidP="0045571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Провести «бизнес клинику» в рамках акселерации для полуфиналистов 1-го цикла акселерации.</w:t>
            </w:r>
          </w:p>
        </w:tc>
        <w:tc>
          <w:tcPr>
            <w:tcW w:w="7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F60F62" w14:textId="77777777" w:rsidR="00055C3E" w:rsidRPr="00CF3E6E" w:rsidRDefault="00055C3E" w:rsidP="0045571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B8F5A0" w14:textId="77777777" w:rsidR="00055C3E" w:rsidRPr="00CF3E6E" w:rsidRDefault="00055C3E" w:rsidP="0045571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B3B87E" w14:textId="77777777" w:rsidR="00055C3E" w:rsidRPr="00CF3E6E" w:rsidRDefault="00055C3E" w:rsidP="0045571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B98A8D" w14:textId="77777777" w:rsidR="00055C3E" w:rsidRPr="00CF3E6E" w:rsidRDefault="00055C3E" w:rsidP="0045571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04EF5B" w14:textId="77777777" w:rsidR="00055C3E" w:rsidRPr="00CF3E6E" w:rsidRDefault="00055C3E" w:rsidP="0045571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5F4F5F" w14:textId="77777777" w:rsidR="00055C3E" w:rsidRPr="00CF3E6E" w:rsidRDefault="00055C3E" w:rsidP="0045571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E6E">
              <w:rPr>
                <w:rFonts w:ascii="Times New Roman" w:hAnsi="Times New Roman"/>
                <w:sz w:val="24"/>
                <w:szCs w:val="24"/>
              </w:rPr>
              <w:t>4 недели с даты подписания договора</w:t>
            </w:r>
          </w:p>
        </w:tc>
      </w:tr>
      <w:tr w:rsidR="00055C3E" w:rsidRPr="00CF3E6E" w14:paraId="35D1CB90" w14:textId="77777777" w:rsidTr="00455719">
        <w:trPr>
          <w:trHeight w:val="251"/>
        </w:trPr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F543139" w14:textId="77777777" w:rsidR="00055C3E" w:rsidRPr="00CF3E6E" w:rsidRDefault="00055C3E" w:rsidP="00455719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F149AC" w14:textId="77777777" w:rsidR="00055C3E" w:rsidRPr="00CF3E6E" w:rsidRDefault="00055C3E" w:rsidP="0045571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2FE4" w14:textId="77777777" w:rsidR="00055C3E" w:rsidRPr="00CF3E6E" w:rsidRDefault="00055C3E" w:rsidP="0045571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E6E">
              <w:rPr>
                <w:rFonts w:ascii="Times New Roman" w:hAnsi="Times New Roman"/>
                <w:sz w:val="24"/>
                <w:szCs w:val="24"/>
              </w:rPr>
              <w:t>Оказать содействие в качестве ментора не менее 6 командам стартапов.</w:t>
            </w:r>
          </w:p>
          <w:p w14:paraId="0FCE0098" w14:textId="77777777" w:rsidR="00055C3E" w:rsidRPr="00CF3E6E" w:rsidRDefault="00055C3E" w:rsidP="0045571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E6E">
              <w:rPr>
                <w:rFonts w:ascii="Times New Roman" w:hAnsi="Times New Roman"/>
                <w:sz w:val="24"/>
                <w:szCs w:val="24"/>
              </w:rPr>
              <w:t xml:space="preserve">Проведен обзор не менее 6 стартап проектов, Подготовлены рекомендации по улучшению презентаций </w:t>
            </w:r>
          </w:p>
          <w:p w14:paraId="6CF9749F" w14:textId="77777777" w:rsidR="00055C3E" w:rsidRPr="00CF3E6E" w:rsidRDefault="00055C3E" w:rsidP="0045571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E6E">
              <w:rPr>
                <w:rFonts w:ascii="Times New Roman" w:hAnsi="Times New Roman"/>
                <w:sz w:val="24"/>
                <w:szCs w:val="24"/>
              </w:rPr>
              <w:t>Консультирование по вопросам подготовки презентаций, бизнес проектов, составления бюджета.</w:t>
            </w:r>
          </w:p>
        </w:tc>
        <w:tc>
          <w:tcPr>
            <w:tcW w:w="79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FBFAD0" w14:textId="77777777" w:rsidR="00055C3E" w:rsidRPr="00CF3E6E" w:rsidRDefault="00055C3E" w:rsidP="0045571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C3E" w:rsidRPr="00CF3E6E" w14:paraId="2AB4B825" w14:textId="77777777" w:rsidTr="00455719">
        <w:trPr>
          <w:trHeight w:val="251"/>
        </w:trPr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C7B3086" w14:textId="77777777" w:rsidR="00055C3E" w:rsidRPr="00CF3E6E" w:rsidRDefault="00055C3E" w:rsidP="00455719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015D06" w14:textId="77777777" w:rsidR="00055C3E" w:rsidRPr="00CF3E6E" w:rsidRDefault="00055C3E" w:rsidP="0045571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6894" w14:textId="77777777" w:rsidR="00055C3E" w:rsidRPr="00CF3E6E" w:rsidRDefault="00055C3E" w:rsidP="0045571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E6E">
              <w:rPr>
                <w:rFonts w:ascii="Times New Roman" w:hAnsi="Times New Roman"/>
                <w:sz w:val="24"/>
                <w:szCs w:val="24"/>
              </w:rPr>
              <w:t xml:space="preserve">Подготовить команды к выступлениям на </w:t>
            </w:r>
            <w:proofErr w:type="spellStart"/>
            <w:r w:rsidRPr="00CF3E6E">
              <w:rPr>
                <w:rFonts w:ascii="Times New Roman" w:hAnsi="Times New Roman"/>
                <w:sz w:val="24"/>
                <w:szCs w:val="24"/>
              </w:rPr>
              <w:t>Investor</w:t>
            </w:r>
            <w:proofErr w:type="spellEnd"/>
            <w:r w:rsidRPr="00CF3E6E">
              <w:rPr>
                <w:rFonts w:ascii="Times New Roman" w:hAnsi="Times New Roman"/>
                <w:sz w:val="24"/>
                <w:szCs w:val="24"/>
              </w:rPr>
              <w:t xml:space="preserve"> Connect и Национальном Форуме </w:t>
            </w:r>
          </w:p>
        </w:tc>
        <w:tc>
          <w:tcPr>
            <w:tcW w:w="7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6AAE7D" w14:textId="77777777" w:rsidR="00055C3E" w:rsidRPr="00CF3E6E" w:rsidRDefault="00055C3E" w:rsidP="0045571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C3E" w:rsidRPr="00CF3E6E" w14:paraId="502F4DE5" w14:textId="77777777" w:rsidTr="00455719">
        <w:trPr>
          <w:trHeight w:val="1360"/>
        </w:trPr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20928E6" w14:textId="77777777" w:rsidR="00055C3E" w:rsidRPr="00CF3E6E" w:rsidRDefault="00055C3E" w:rsidP="00455719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472E801" w14:textId="77777777" w:rsidR="00055C3E" w:rsidRPr="00CF3E6E" w:rsidRDefault="00055C3E" w:rsidP="0045571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E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3B504C" w14:textId="77777777" w:rsidR="00055C3E" w:rsidRPr="00CF3E6E" w:rsidRDefault="00055C3E" w:rsidP="0045571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E6E">
              <w:rPr>
                <w:rFonts w:ascii="Times New Roman" w:hAnsi="Times New Roman"/>
                <w:sz w:val="24"/>
                <w:szCs w:val="24"/>
              </w:rPr>
              <w:t xml:space="preserve">Принять онлайн/офлайн участие в совещании по планированию реализации проекта на 2024 года и подготовить предложения по дальнейшему процессу реализации проекта в части работы со стартапами на будущий этап 2024 года. </w:t>
            </w:r>
          </w:p>
        </w:tc>
        <w:tc>
          <w:tcPr>
            <w:tcW w:w="7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843699" w14:textId="77777777" w:rsidR="00055C3E" w:rsidRPr="00CF3E6E" w:rsidRDefault="00055C3E" w:rsidP="0045571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C3E" w:rsidRPr="00CF3E6E" w14:paraId="75B2195D" w14:textId="77777777" w:rsidTr="00455719">
        <w:trPr>
          <w:trHeight w:val="1157"/>
        </w:trPr>
        <w:tc>
          <w:tcPr>
            <w:tcW w:w="678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1CC1A84" w14:textId="77777777" w:rsidR="00055C3E" w:rsidRPr="00CF3E6E" w:rsidRDefault="00055C3E" w:rsidP="00455719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/>
                <w:b/>
                <w:sz w:val="24"/>
                <w:szCs w:val="24"/>
              </w:rPr>
              <w:t>Общий результат по этапу I</w:t>
            </w:r>
          </w:p>
        </w:tc>
        <w:tc>
          <w:tcPr>
            <w:tcW w:w="35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E220900" w14:textId="77777777" w:rsidR="00055C3E" w:rsidRPr="00CF3E6E" w:rsidRDefault="00055C3E" w:rsidP="0045571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 акт выполненных работ (оказанных услуг) и сдан отчет (1) об оказанных услугах, включая подтверждающие материалы/документы/отчеты/</w:t>
            </w:r>
          </w:p>
          <w:p w14:paraId="0AC0370B" w14:textId="77777777" w:rsidR="00055C3E" w:rsidRPr="00CF3E6E" w:rsidRDefault="00055C3E" w:rsidP="00455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служебные записки и т.п.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B0C6602" w14:textId="77777777" w:rsidR="00055C3E" w:rsidRPr="00CF3E6E" w:rsidRDefault="00055C3E" w:rsidP="00455719">
            <w:pPr>
              <w:pStyle w:val="af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E6E">
              <w:rPr>
                <w:rFonts w:ascii="Times New Roman" w:hAnsi="Times New Roman"/>
                <w:b/>
                <w:sz w:val="24"/>
                <w:szCs w:val="24"/>
              </w:rPr>
              <w:t>4 неделя с даты подписания договора</w:t>
            </w:r>
          </w:p>
        </w:tc>
      </w:tr>
      <w:tr w:rsidR="00055C3E" w:rsidRPr="00CF3E6E" w14:paraId="206FAE30" w14:textId="77777777" w:rsidTr="00455719">
        <w:trPr>
          <w:trHeight w:val="871"/>
        </w:trPr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83FF4B" w14:textId="77777777" w:rsidR="00055C3E" w:rsidRPr="00CF3E6E" w:rsidRDefault="00055C3E" w:rsidP="00455719">
            <w:pPr>
              <w:pStyle w:val="af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7EE5B97B" w14:textId="77777777" w:rsidR="00055C3E" w:rsidRPr="00CF3E6E" w:rsidRDefault="00055C3E" w:rsidP="00455719">
            <w:pPr>
              <w:pStyle w:val="af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4E09B0B3" w14:textId="77777777" w:rsidR="00055C3E" w:rsidRPr="00CF3E6E" w:rsidRDefault="00055C3E" w:rsidP="00455719">
            <w:pPr>
              <w:pStyle w:val="af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64CC972B" w14:textId="77777777" w:rsidR="00055C3E" w:rsidRPr="00CF3E6E" w:rsidRDefault="00055C3E" w:rsidP="00455719">
            <w:pPr>
              <w:pStyle w:val="af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17D04C27" w14:textId="77777777" w:rsidR="00055C3E" w:rsidRPr="00CF3E6E" w:rsidRDefault="00055C3E" w:rsidP="00455719">
            <w:pPr>
              <w:pStyle w:val="af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II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062D7D" w14:textId="77777777" w:rsidR="00055C3E" w:rsidRPr="00CF3E6E" w:rsidRDefault="00055C3E" w:rsidP="00455719">
            <w:pPr>
              <w:tabs>
                <w:tab w:val="left" w:pos="327"/>
              </w:tabs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10BEC86" w14:textId="77777777" w:rsidR="00055C3E" w:rsidRPr="00CF3E6E" w:rsidRDefault="00055C3E" w:rsidP="00455719">
            <w:pPr>
              <w:tabs>
                <w:tab w:val="left" w:pos="327"/>
              </w:tabs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C1E6" w14:textId="77777777" w:rsidR="00055C3E" w:rsidRPr="00CF3E6E" w:rsidRDefault="00055C3E" w:rsidP="00455719">
            <w:pPr>
              <w:pStyle w:val="af9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Провести «бизнес клинику» в рамках пост/ продвинутой акселерации для финалистов 1-го цикла акселерации.</w:t>
            </w:r>
          </w:p>
        </w:tc>
        <w:tc>
          <w:tcPr>
            <w:tcW w:w="7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8459A3" w14:textId="77777777" w:rsidR="00055C3E" w:rsidRPr="00CF3E6E" w:rsidRDefault="00055C3E" w:rsidP="00455719">
            <w:pPr>
              <w:pStyle w:val="af9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F3E6E">
              <w:rPr>
                <w:rFonts w:ascii="Times New Roman" w:hAnsi="Times New Roman"/>
                <w:sz w:val="24"/>
                <w:szCs w:val="24"/>
              </w:rPr>
              <w:t>16 недель с даты подписания договора</w:t>
            </w:r>
          </w:p>
        </w:tc>
      </w:tr>
      <w:tr w:rsidR="00055C3E" w:rsidRPr="00CF3E6E" w14:paraId="4C450160" w14:textId="77777777" w:rsidTr="00455719">
        <w:trPr>
          <w:trHeight w:val="871"/>
        </w:trPr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7A3788" w14:textId="77777777" w:rsidR="00055C3E" w:rsidRPr="00CF3E6E" w:rsidRDefault="00055C3E" w:rsidP="00455719">
            <w:pPr>
              <w:pStyle w:val="af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B16347" w14:textId="77777777" w:rsidR="00055C3E" w:rsidRPr="00CF3E6E" w:rsidRDefault="00055C3E" w:rsidP="00455719">
            <w:pPr>
              <w:tabs>
                <w:tab w:val="left" w:pos="327"/>
              </w:tabs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E3A72D5" w14:textId="77777777" w:rsidR="00055C3E" w:rsidRPr="00CF3E6E" w:rsidRDefault="00055C3E" w:rsidP="00455719">
            <w:pPr>
              <w:tabs>
                <w:tab w:val="left" w:pos="327"/>
              </w:tabs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3543FA1" w14:textId="77777777" w:rsidR="00055C3E" w:rsidRPr="00CF3E6E" w:rsidRDefault="00055C3E" w:rsidP="00455719">
            <w:pPr>
              <w:tabs>
                <w:tab w:val="left" w:pos="327"/>
              </w:tabs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CCD7" w14:textId="77777777" w:rsidR="00055C3E" w:rsidRPr="00CF3E6E" w:rsidRDefault="00055C3E" w:rsidP="00455719">
            <w:pPr>
              <w:pStyle w:val="af9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Принять участие в </w:t>
            </w:r>
            <w:proofErr w:type="spellStart"/>
            <w:r w:rsidRPr="00CF3E6E">
              <w:rPr>
                <w:rFonts w:ascii="Times New Roman" w:eastAsia="Times New Roman" w:hAnsi="Times New Roman"/>
                <w:bCs/>
                <w:sz w:val="24"/>
                <w:szCs w:val="24"/>
              </w:rPr>
              <w:t>Идеятоне</w:t>
            </w:r>
            <w:proofErr w:type="spellEnd"/>
            <w:r w:rsidRPr="00CF3E6E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CF3E6E">
              <w:rPr>
                <w:rFonts w:ascii="Times New Roman" w:eastAsia="Times New Roman" w:hAnsi="Times New Roman"/>
                <w:bCs/>
                <w:sz w:val="24"/>
                <w:szCs w:val="24"/>
              </w:rPr>
              <w:t>Хакатоне</w:t>
            </w:r>
            <w:proofErr w:type="spellEnd"/>
            <w:r w:rsidRPr="00CF3E6E">
              <w:rPr>
                <w:rFonts w:ascii="Times New Roman" w:eastAsia="Times New Roman" w:hAnsi="Times New Roman"/>
                <w:bCs/>
                <w:sz w:val="24"/>
                <w:szCs w:val="24"/>
              </w:rPr>
              <w:t>/ “</w:t>
            </w:r>
            <w:proofErr w:type="spellStart"/>
            <w:r w:rsidRPr="00CF3E6E">
              <w:rPr>
                <w:rFonts w:ascii="Times New Roman" w:eastAsia="Times New Roman" w:hAnsi="Times New Roman"/>
                <w:bCs/>
                <w:sz w:val="24"/>
                <w:szCs w:val="24"/>
              </w:rPr>
              <w:t>Founder</w:t>
            </w:r>
            <w:proofErr w:type="spellEnd"/>
            <w:r w:rsidRPr="00CF3E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3E6E">
              <w:rPr>
                <w:rFonts w:ascii="Times New Roman" w:eastAsia="Times New Roman" w:hAnsi="Times New Roman"/>
                <w:bCs/>
                <w:sz w:val="24"/>
                <w:szCs w:val="24"/>
              </w:rPr>
              <w:t>connect</w:t>
            </w:r>
            <w:proofErr w:type="spellEnd"/>
            <w:r w:rsidRPr="00CF3E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” для формирования стартап идей. </w:t>
            </w:r>
          </w:p>
          <w:p w14:paraId="62D44DA3" w14:textId="77777777" w:rsidR="00055C3E" w:rsidRPr="00CF3E6E" w:rsidRDefault="00055C3E" w:rsidP="00455719">
            <w:pPr>
              <w:pStyle w:val="af9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/>
                <w:iCs/>
                <w:sz w:val="24"/>
                <w:szCs w:val="24"/>
              </w:rPr>
              <w:t>Подготовить и провести презентацию по вопросам основного бизнес-менторства.</w:t>
            </w:r>
          </w:p>
        </w:tc>
        <w:tc>
          <w:tcPr>
            <w:tcW w:w="79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B35809" w14:textId="77777777" w:rsidR="00055C3E" w:rsidRPr="00CF3E6E" w:rsidRDefault="00055C3E" w:rsidP="00455719">
            <w:pPr>
              <w:pStyle w:val="af9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C3E" w:rsidRPr="00CF3E6E" w14:paraId="3B00E7F3" w14:textId="77777777" w:rsidTr="00455719">
        <w:trPr>
          <w:trHeight w:val="871"/>
        </w:trPr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528AE2" w14:textId="77777777" w:rsidR="00055C3E" w:rsidRPr="00CF3E6E" w:rsidRDefault="00055C3E" w:rsidP="00455719">
            <w:pPr>
              <w:pStyle w:val="af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A6ACC3" w14:textId="77777777" w:rsidR="00055C3E" w:rsidRPr="00CF3E6E" w:rsidRDefault="00055C3E" w:rsidP="00455719">
            <w:pPr>
              <w:tabs>
                <w:tab w:val="left" w:pos="327"/>
              </w:tabs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83E7236" w14:textId="77777777" w:rsidR="00055C3E" w:rsidRPr="00CF3E6E" w:rsidRDefault="00055C3E" w:rsidP="00455719">
            <w:pPr>
              <w:tabs>
                <w:tab w:val="left" w:pos="327"/>
              </w:tabs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2C06" w14:textId="77777777" w:rsidR="00055C3E" w:rsidRPr="00CF3E6E" w:rsidRDefault="00055C3E" w:rsidP="00455719">
            <w:pPr>
              <w:pStyle w:val="af9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Провести «бизнес клинику» в рамках пре-акселерации для вновь сформированных команд. </w:t>
            </w:r>
          </w:p>
        </w:tc>
        <w:tc>
          <w:tcPr>
            <w:tcW w:w="7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95DB0A" w14:textId="77777777" w:rsidR="00055C3E" w:rsidRPr="00CF3E6E" w:rsidRDefault="00055C3E" w:rsidP="00455719">
            <w:pPr>
              <w:pStyle w:val="af9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C3E" w:rsidRPr="00CF3E6E" w14:paraId="0117CAFC" w14:textId="77777777" w:rsidTr="00455719">
        <w:trPr>
          <w:trHeight w:val="556"/>
        </w:trPr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CF1C89" w14:textId="77777777" w:rsidR="00055C3E" w:rsidRPr="00CF3E6E" w:rsidRDefault="00055C3E" w:rsidP="00455719">
            <w:pPr>
              <w:pStyle w:val="af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8683A5" w14:textId="77777777" w:rsidR="00055C3E" w:rsidRPr="00CF3E6E" w:rsidRDefault="00055C3E" w:rsidP="00455719">
            <w:pPr>
              <w:tabs>
                <w:tab w:val="left" w:pos="327"/>
              </w:tabs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3751C8B" w14:textId="77777777" w:rsidR="00055C3E" w:rsidRPr="00CF3E6E" w:rsidRDefault="00055C3E" w:rsidP="00455719">
            <w:pPr>
              <w:tabs>
                <w:tab w:val="left" w:pos="327"/>
              </w:tabs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D4E4E7" w14:textId="77777777" w:rsidR="00055C3E" w:rsidRPr="00CF3E6E" w:rsidRDefault="00055C3E" w:rsidP="00455719">
            <w:pPr>
              <w:pStyle w:val="af9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Принять участие в старт сессии для начала процесса акселерации. </w:t>
            </w:r>
          </w:p>
        </w:tc>
        <w:tc>
          <w:tcPr>
            <w:tcW w:w="79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5E34AD" w14:textId="77777777" w:rsidR="00055C3E" w:rsidRPr="00CF3E6E" w:rsidRDefault="00055C3E" w:rsidP="00455719">
            <w:pPr>
              <w:pStyle w:val="af9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C3E" w:rsidRPr="00CF3E6E" w14:paraId="78A15CCB" w14:textId="77777777" w:rsidTr="00455719">
        <w:trPr>
          <w:trHeight w:val="1323"/>
        </w:trPr>
        <w:tc>
          <w:tcPr>
            <w:tcW w:w="6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8D2DBE0" w14:textId="77777777" w:rsidR="00055C3E" w:rsidRPr="00CF3E6E" w:rsidRDefault="00055C3E" w:rsidP="00455719">
            <w:pPr>
              <w:pStyle w:val="af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/>
                <w:b/>
                <w:sz w:val="24"/>
                <w:szCs w:val="24"/>
              </w:rPr>
              <w:t>Общий результат по этапу II</w:t>
            </w:r>
          </w:p>
        </w:tc>
        <w:tc>
          <w:tcPr>
            <w:tcW w:w="3523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1C49C7F1" w14:textId="77777777" w:rsidR="00055C3E" w:rsidRPr="00CF3E6E" w:rsidRDefault="00055C3E" w:rsidP="0045571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 акт выполненных работ (оказанных услуг) и сдан отчет (2) об оказанных услугах, включая подтверждающие материалы/документы/отчеты/</w:t>
            </w:r>
          </w:p>
          <w:p w14:paraId="558823EE" w14:textId="77777777" w:rsidR="00055C3E" w:rsidRPr="00CF3E6E" w:rsidRDefault="00055C3E" w:rsidP="00455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служебные записки и т.п.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D74C92" w14:textId="77777777" w:rsidR="00055C3E" w:rsidRPr="00CF3E6E" w:rsidRDefault="00055C3E" w:rsidP="00455719">
            <w:pPr>
              <w:pStyle w:val="af9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3E6E">
              <w:rPr>
                <w:rFonts w:ascii="Times New Roman" w:hAnsi="Times New Roman"/>
                <w:b/>
                <w:bCs/>
                <w:sz w:val="24"/>
                <w:szCs w:val="24"/>
              </w:rPr>
              <w:t>16 неделя с даты подписания договора</w:t>
            </w:r>
          </w:p>
        </w:tc>
      </w:tr>
      <w:tr w:rsidR="00055C3E" w:rsidRPr="00CF3E6E" w14:paraId="74B85CB1" w14:textId="77777777" w:rsidTr="00455719">
        <w:trPr>
          <w:trHeight w:val="871"/>
        </w:trPr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71DD31" w14:textId="77777777" w:rsidR="00055C3E" w:rsidRPr="00CF3E6E" w:rsidRDefault="00055C3E" w:rsidP="00455719">
            <w:pPr>
              <w:pStyle w:val="af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3F8DF8" w14:textId="77777777" w:rsidR="00055C3E" w:rsidRPr="00CF3E6E" w:rsidRDefault="00055C3E" w:rsidP="00455719">
            <w:pPr>
              <w:tabs>
                <w:tab w:val="left" w:pos="327"/>
              </w:tabs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93655E2" w14:textId="77777777" w:rsidR="00055C3E" w:rsidRPr="00CF3E6E" w:rsidRDefault="00055C3E" w:rsidP="00455719">
            <w:pPr>
              <w:tabs>
                <w:tab w:val="left" w:pos="327"/>
              </w:tabs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A36E" w14:textId="77777777" w:rsidR="00055C3E" w:rsidRPr="00CF3E6E" w:rsidRDefault="00055C3E" w:rsidP="00455719">
            <w:pPr>
              <w:pStyle w:val="af9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Содействие группе реализации проекта и жюри в проведении отбора проектов.</w:t>
            </w:r>
          </w:p>
          <w:p w14:paraId="0F4F951F" w14:textId="77777777" w:rsidR="00055C3E" w:rsidRPr="00CF3E6E" w:rsidRDefault="00055C3E" w:rsidP="00455719">
            <w:pPr>
              <w:pStyle w:val="af9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Принять под свое менторство новую когорту стартапов на 2024 года не менее 6 стартапов. </w:t>
            </w:r>
          </w:p>
        </w:tc>
        <w:tc>
          <w:tcPr>
            <w:tcW w:w="7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1877C9" w14:textId="77777777" w:rsidR="00055C3E" w:rsidRPr="00CF3E6E" w:rsidRDefault="00055C3E" w:rsidP="00455719">
            <w:pPr>
              <w:pStyle w:val="af9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F3E6E">
              <w:rPr>
                <w:rFonts w:ascii="Times New Roman" w:hAnsi="Times New Roman"/>
                <w:sz w:val="24"/>
                <w:szCs w:val="24"/>
              </w:rPr>
              <w:t>36 недель с даты подписания договора</w:t>
            </w:r>
          </w:p>
        </w:tc>
      </w:tr>
      <w:tr w:rsidR="00055C3E" w:rsidRPr="00CF3E6E" w14:paraId="3692AD03" w14:textId="77777777" w:rsidTr="00455719">
        <w:trPr>
          <w:trHeight w:val="871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C8EA1C" w14:textId="77777777" w:rsidR="00055C3E" w:rsidRPr="00CF3E6E" w:rsidRDefault="00055C3E" w:rsidP="00455719">
            <w:pPr>
              <w:pStyle w:val="af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CA1F18" w14:textId="77777777" w:rsidR="00055C3E" w:rsidRPr="00CF3E6E" w:rsidRDefault="00055C3E" w:rsidP="00455719">
            <w:pPr>
              <w:tabs>
                <w:tab w:val="left" w:pos="327"/>
              </w:tabs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A17BD47" w14:textId="77777777" w:rsidR="00055C3E" w:rsidRPr="00CF3E6E" w:rsidRDefault="00055C3E" w:rsidP="00455719">
            <w:pPr>
              <w:tabs>
                <w:tab w:val="left" w:pos="327"/>
              </w:tabs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BC5134E" w14:textId="77777777" w:rsidR="00055C3E" w:rsidRPr="00CF3E6E" w:rsidRDefault="00055C3E" w:rsidP="00455719">
            <w:pPr>
              <w:tabs>
                <w:tab w:val="left" w:pos="327"/>
              </w:tabs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28247E3" w14:textId="77777777" w:rsidR="00055C3E" w:rsidRPr="00CF3E6E" w:rsidRDefault="00055C3E" w:rsidP="00455719">
            <w:pPr>
              <w:tabs>
                <w:tab w:val="left" w:pos="327"/>
              </w:tabs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C448" w14:textId="77777777" w:rsidR="00055C3E" w:rsidRPr="00CF3E6E" w:rsidRDefault="00055C3E" w:rsidP="0045571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E6E">
              <w:rPr>
                <w:rFonts w:ascii="Times New Roman" w:hAnsi="Times New Roman"/>
                <w:sz w:val="24"/>
                <w:szCs w:val="24"/>
              </w:rPr>
              <w:t xml:space="preserve">Участие со стартапами во 2-м цикле Глобальной Инновационной программы по чистым технологиям </w:t>
            </w:r>
          </w:p>
          <w:p w14:paraId="03D2B888" w14:textId="77777777" w:rsidR="00055C3E" w:rsidRPr="00CF3E6E" w:rsidRDefault="00055C3E" w:rsidP="00455719">
            <w:pPr>
              <w:pStyle w:val="af9"/>
              <w:spacing w:after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F3E6E">
              <w:rPr>
                <w:rFonts w:ascii="Times New Roman" w:hAnsi="Times New Roman"/>
                <w:sz w:val="24"/>
                <w:szCs w:val="24"/>
              </w:rPr>
              <w:t>Оказать содействие в качестве ментора не менее 6 командам стартапов: Проведен обзор 6 стартап проектов; Подготовлены рекомендации по улучшению презентаций; Консультирование по вопросам подготовки презентаций, бизнес проектов, составления бюджета.</w:t>
            </w:r>
          </w:p>
        </w:tc>
        <w:tc>
          <w:tcPr>
            <w:tcW w:w="79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FDD9A0" w14:textId="77777777" w:rsidR="00055C3E" w:rsidRPr="00CF3E6E" w:rsidRDefault="00055C3E" w:rsidP="00455719">
            <w:pPr>
              <w:pStyle w:val="af9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C3E" w:rsidRPr="00CF3E6E" w14:paraId="3C21C0B5" w14:textId="77777777" w:rsidTr="00455719">
        <w:trPr>
          <w:trHeight w:val="871"/>
        </w:trPr>
        <w:tc>
          <w:tcPr>
            <w:tcW w:w="678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04166B" w14:textId="77777777" w:rsidR="00055C3E" w:rsidRPr="00CF3E6E" w:rsidRDefault="00055C3E" w:rsidP="00455719">
            <w:pPr>
              <w:pStyle w:val="af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DCE7E8" w14:textId="77777777" w:rsidR="00055C3E" w:rsidRPr="00CF3E6E" w:rsidRDefault="00055C3E" w:rsidP="00455719">
            <w:pPr>
              <w:tabs>
                <w:tab w:val="left" w:pos="327"/>
              </w:tabs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4B96B61" w14:textId="77777777" w:rsidR="00055C3E" w:rsidRPr="00CF3E6E" w:rsidRDefault="00055C3E" w:rsidP="00455719">
            <w:pPr>
              <w:tabs>
                <w:tab w:val="left" w:pos="327"/>
              </w:tabs>
              <w:spacing w:after="0" w:line="240" w:lineRule="auto"/>
              <w:ind w:left="327" w:hanging="3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0F46" w14:textId="77777777" w:rsidR="00055C3E" w:rsidRPr="00CF3E6E" w:rsidRDefault="00055C3E" w:rsidP="00455719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Провести «бизнес клинику» в рамках акселерации для стартапов 2-го цикла акселерации.</w:t>
            </w:r>
          </w:p>
        </w:tc>
        <w:tc>
          <w:tcPr>
            <w:tcW w:w="799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ABE29E" w14:textId="77777777" w:rsidR="00055C3E" w:rsidRPr="00CF3E6E" w:rsidRDefault="00055C3E" w:rsidP="00455719">
            <w:pPr>
              <w:pStyle w:val="af9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C3E" w:rsidRPr="00CF3E6E" w14:paraId="7A507654" w14:textId="77777777" w:rsidTr="00455719">
        <w:trPr>
          <w:trHeight w:val="913"/>
        </w:trPr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EABC96" w14:textId="77777777" w:rsidR="00055C3E" w:rsidRPr="00CF3E6E" w:rsidRDefault="00055C3E" w:rsidP="00455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результат по этапу III</w:t>
            </w:r>
          </w:p>
        </w:tc>
        <w:tc>
          <w:tcPr>
            <w:tcW w:w="35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51C8B8" w14:textId="77777777" w:rsidR="00055C3E" w:rsidRPr="00CF3E6E" w:rsidRDefault="00055C3E" w:rsidP="0045571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 акт выполненных работ (оказанных услуг) и сдан отчет (3) об оказанных услугах, включая подтверждающие материалы/документы/отчеты/</w:t>
            </w:r>
          </w:p>
          <w:p w14:paraId="618E08FE" w14:textId="77777777" w:rsidR="00055C3E" w:rsidRPr="00CF3E6E" w:rsidRDefault="00055C3E" w:rsidP="004557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служебные записки и т.п.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BE36C" w14:textId="77777777" w:rsidR="00055C3E" w:rsidRPr="00CF3E6E" w:rsidRDefault="00055C3E" w:rsidP="00455719">
            <w:pPr>
              <w:pStyle w:val="af9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36 неделя </w:t>
            </w:r>
            <w:r w:rsidRPr="00CF3E6E">
              <w:rPr>
                <w:rFonts w:ascii="Times New Roman" w:hAnsi="Times New Roman"/>
                <w:b/>
                <w:sz w:val="24"/>
                <w:szCs w:val="24"/>
              </w:rPr>
              <w:t>с даты подписания договора</w:t>
            </w:r>
          </w:p>
        </w:tc>
      </w:tr>
      <w:tr w:rsidR="00055C3E" w:rsidRPr="00CF3E6E" w14:paraId="4232EAA6" w14:textId="77777777" w:rsidTr="00455719">
        <w:trPr>
          <w:trHeight w:val="278"/>
        </w:trPr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BD87B62" w14:textId="77777777" w:rsidR="00055C3E" w:rsidRPr="00CF3E6E" w:rsidRDefault="00055C3E" w:rsidP="0045571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E6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025D02" w14:textId="77777777" w:rsidR="00055C3E" w:rsidRPr="00CF3E6E" w:rsidRDefault="00055C3E" w:rsidP="00455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6D9AF" w14:textId="77777777" w:rsidR="00055C3E" w:rsidRPr="00CF3E6E" w:rsidRDefault="00055C3E" w:rsidP="00455719">
            <w:pPr>
              <w:tabs>
                <w:tab w:val="left" w:pos="0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команды к выступлениям на </w:t>
            </w:r>
            <w:proofErr w:type="spellStart"/>
            <w:r w:rsidRPr="00CF3E6E">
              <w:rPr>
                <w:rFonts w:ascii="Times New Roman" w:hAnsi="Times New Roman" w:cs="Times New Roman"/>
                <w:sz w:val="24"/>
                <w:szCs w:val="24"/>
              </w:rPr>
              <w:t>Investor</w:t>
            </w:r>
            <w:proofErr w:type="spellEnd"/>
            <w:r w:rsidRPr="00CF3E6E">
              <w:rPr>
                <w:rFonts w:ascii="Times New Roman" w:hAnsi="Times New Roman" w:cs="Times New Roman"/>
                <w:sz w:val="24"/>
                <w:szCs w:val="24"/>
              </w:rPr>
              <w:t xml:space="preserve"> Connect и Национальном Форуме</w:t>
            </w:r>
          </w:p>
        </w:tc>
        <w:tc>
          <w:tcPr>
            <w:tcW w:w="7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A051C" w14:textId="77777777" w:rsidR="00055C3E" w:rsidRPr="00CF3E6E" w:rsidRDefault="00055C3E" w:rsidP="00455719">
            <w:pPr>
              <w:pStyle w:val="af9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48 недель </w:t>
            </w:r>
            <w:r w:rsidRPr="00CF3E6E">
              <w:rPr>
                <w:rFonts w:ascii="Times New Roman" w:hAnsi="Times New Roman"/>
                <w:sz w:val="24"/>
                <w:szCs w:val="24"/>
              </w:rPr>
              <w:t>с даты подписания договора</w:t>
            </w:r>
          </w:p>
        </w:tc>
      </w:tr>
      <w:tr w:rsidR="00055C3E" w:rsidRPr="00CF3E6E" w14:paraId="747E55C0" w14:textId="77777777" w:rsidTr="00455719">
        <w:trPr>
          <w:trHeight w:val="278"/>
        </w:trPr>
        <w:tc>
          <w:tcPr>
            <w:tcW w:w="6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60B63A" w14:textId="77777777" w:rsidR="00055C3E" w:rsidRPr="00CF3E6E" w:rsidRDefault="00055C3E" w:rsidP="00455719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3B9355" w14:textId="77777777" w:rsidR="00055C3E" w:rsidRPr="00CF3E6E" w:rsidRDefault="00055C3E" w:rsidP="00455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E991" w14:textId="77777777" w:rsidR="00055C3E" w:rsidRPr="00CF3E6E" w:rsidRDefault="00055C3E" w:rsidP="00455719">
            <w:pPr>
              <w:tabs>
                <w:tab w:val="left" w:pos="0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E">
              <w:rPr>
                <w:rFonts w:ascii="Times New Roman" w:hAnsi="Times New Roman" w:cs="Times New Roman"/>
                <w:sz w:val="24"/>
                <w:szCs w:val="24"/>
              </w:rPr>
              <w:t xml:space="preserve">Принять онлайн/офлайн участие в совещании по планированию реализации проекта на 2025 года и подготовить предложения по дальнейшему процессу реализации проекта в части работы со стартапами на будущий этап 2025года. </w:t>
            </w:r>
            <w:r w:rsidRPr="00CF3E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9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00104E" w14:textId="77777777" w:rsidR="00055C3E" w:rsidRPr="00CF3E6E" w:rsidRDefault="00055C3E" w:rsidP="00455719">
            <w:pPr>
              <w:pStyle w:val="af9"/>
              <w:spacing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55C3E" w:rsidRPr="00CF3E6E" w14:paraId="0BDF6177" w14:textId="77777777" w:rsidTr="00455719">
        <w:trPr>
          <w:trHeight w:val="278"/>
        </w:trPr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ACA9A7" w14:textId="77777777" w:rsidR="00055C3E" w:rsidRPr="00CF3E6E" w:rsidRDefault="00055C3E" w:rsidP="0045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Общий результат по этапу IV</w:t>
            </w:r>
          </w:p>
        </w:tc>
        <w:tc>
          <w:tcPr>
            <w:tcW w:w="35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F52BBB" w14:textId="77777777" w:rsidR="00055C3E" w:rsidRPr="00CF3E6E" w:rsidRDefault="00055C3E" w:rsidP="0045571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 акт выполненных работ (оказанных услуг) и сдан отчет (4) об оказанных услугах, включая подтверждающие материалы/документы/отчеты/</w:t>
            </w:r>
          </w:p>
          <w:p w14:paraId="7F9B8A62" w14:textId="77777777" w:rsidR="00055C3E" w:rsidRPr="00CF3E6E" w:rsidRDefault="00055C3E" w:rsidP="004557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служебные записки и т.п.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8CF8F" w14:textId="77777777" w:rsidR="00055C3E" w:rsidRPr="00CF3E6E" w:rsidRDefault="00055C3E" w:rsidP="00455719">
            <w:pPr>
              <w:pStyle w:val="af9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48 неделя </w:t>
            </w:r>
            <w:r w:rsidRPr="00CF3E6E">
              <w:rPr>
                <w:rFonts w:ascii="Times New Roman" w:hAnsi="Times New Roman"/>
                <w:b/>
                <w:sz w:val="24"/>
                <w:szCs w:val="24"/>
              </w:rPr>
              <w:t>с даты подписания договора</w:t>
            </w:r>
          </w:p>
        </w:tc>
      </w:tr>
    </w:tbl>
    <w:p w14:paraId="13AAD4C5" w14:textId="77777777" w:rsidR="00055C3E" w:rsidRPr="00CF3E6E" w:rsidRDefault="00055C3E" w:rsidP="00055C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B1486F" w14:textId="77777777" w:rsidR="00055C3E" w:rsidRPr="00CF3E6E" w:rsidRDefault="00055C3E" w:rsidP="00055C3E">
      <w:pPr>
        <w:pStyle w:val="af9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F3E6E">
        <w:rPr>
          <w:rFonts w:ascii="Times New Roman" w:hAnsi="Times New Roman"/>
          <w:bCs/>
          <w:sz w:val="24"/>
          <w:szCs w:val="24"/>
        </w:rPr>
        <w:t>В случае наличия у Заказчика замечаний/возражений к услугам Исполнитель обязан устранить замечания/возражения Заказчика в согласованные с Заказчиком сроки, но не более 5 (пяти) рабочих дней с момента получения требования Заказчика.</w:t>
      </w:r>
    </w:p>
    <w:p w14:paraId="7B348D02" w14:textId="77777777" w:rsidR="00055C3E" w:rsidRPr="00CF3E6E" w:rsidRDefault="00055C3E" w:rsidP="00055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1278E5" w14:textId="77777777" w:rsidR="00055C3E" w:rsidRPr="00CF3E6E" w:rsidRDefault="00055C3E" w:rsidP="00055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E6E"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</w:p>
    <w:p w14:paraId="21B4A3B6" w14:textId="77777777" w:rsidR="00055C3E" w:rsidRPr="00CF3E6E" w:rsidRDefault="00055C3E" w:rsidP="00055C3E">
      <w:pPr>
        <w:pStyle w:val="a6"/>
        <w:numPr>
          <w:ilvl w:val="0"/>
          <w:numId w:val="16"/>
        </w:numPr>
        <w:tabs>
          <w:tab w:val="left" w:pos="709"/>
        </w:tabs>
        <w:spacing w:before="60"/>
        <w:rPr>
          <w:rFonts w:ascii="Times New Roman" w:hAnsi="Times New Roman"/>
        </w:rPr>
      </w:pPr>
      <w:r w:rsidRPr="00CF3E6E">
        <w:rPr>
          <w:rFonts w:ascii="Times New Roman" w:hAnsi="Times New Roman"/>
        </w:rPr>
        <w:t xml:space="preserve">Основной бизнес-ментор несет ответственность за качество подготовленных материалов в рамках своих обязанностей; </w:t>
      </w:r>
    </w:p>
    <w:p w14:paraId="29F951A3" w14:textId="77777777" w:rsidR="00055C3E" w:rsidRPr="00CF3E6E" w:rsidRDefault="00055C3E" w:rsidP="00055C3E">
      <w:pPr>
        <w:pStyle w:val="a6"/>
        <w:numPr>
          <w:ilvl w:val="0"/>
          <w:numId w:val="16"/>
        </w:numPr>
        <w:tabs>
          <w:tab w:val="left" w:pos="709"/>
        </w:tabs>
        <w:spacing w:before="60"/>
        <w:rPr>
          <w:rFonts w:ascii="Times New Roman" w:hAnsi="Times New Roman"/>
        </w:rPr>
      </w:pPr>
      <w:r w:rsidRPr="00CF3E6E">
        <w:rPr>
          <w:rFonts w:ascii="Times New Roman" w:hAnsi="Times New Roman"/>
        </w:rPr>
        <w:t xml:space="preserve"> Основной бизнес-ментор работает под руководством Национального технического эксперта и координаторов проекта ГУП;</w:t>
      </w:r>
    </w:p>
    <w:p w14:paraId="5CBDAFDB" w14:textId="77777777" w:rsidR="00055C3E" w:rsidRPr="00CF3E6E" w:rsidRDefault="00055C3E" w:rsidP="00055C3E">
      <w:pPr>
        <w:pStyle w:val="aa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E6E">
        <w:rPr>
          <w:rFonts w:ascii="Times New Roman" w:hAnsi="Times New Roman" w:cs="Times New Roman"/>
          <w:sz w:val="24"/>
          <w:szCs w:val="24"/>
        </w:rPr>
        <w:t>Основной бизнес-ментор готовит отчеты на русском и английском языке;</w:t>
      </w:r>
    </w:p>
    <w:p w14:paraId="741055FF" w14:textId="77777777" w:rsidR="00055C3E" w:rsidRPr="00CF3E6E" w:rsidRDefault="00055C3E" w:rsidP="00055C3E">
      <w:pPr>
        <w:pStyle w:val="aa"/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E6E">
        <w:rPr>
          <w:rFonts w:ascii="Times New Roman" w:hAnsi="Times New Roman" w:cs="Times New Roman"/>
          <w:sz w:val="24"/>
          <w:szCs w:val="24"/>
        </w:rPr>
        <w:t xml:space="preserve">Отчет должен быть представлен в электронном виде в форматах </w:t>
      </w:r>
      <w:r w:rsidRPr="00CF3E6E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CF3E6E">
        <w:rPr>
          <w:rFonts w:ascii="Times New Roman" w:hAnsi="Times New Roman" w:cs="Times New Roman"/>
          <w:sz w:val="24"/>
          <w:szCs w:val="24"/>
        </w:rPr>
        <w:t xml:space="preserve"> </w:t>
      </w:r>
      <w:r w:rsidRPr="00CF3E6E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CF3E6E">
        <w:rPr>
          <w:rFonts w:ascii="Times New Roman" w:hAnsi="Times New Roman" w:cs="Times New Roman"/>
          <w:sz w:val="24"/>
          <w:szCs w:val="24"/>
        </w:rPr>
        <w:t xml:space="preserve">, </w:t>
      </w:r>
      <w:r w:rsidRPr="00CF3E6E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F3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3E6E">
        <w:rPr>
          <w:rFonts w:ascii="Times New Roman" w:hAnsi="Times New Roman" w:cs="Times New Roman"/>
          <w:sz w:val="24"/>
          <w:szCs w:val="24"/>
          <w:lang w:val="en-US"/>
        </w:rPr>
        <w:t>Powerpoint</w:t>
      </w:r>
      <w:proofErr w:type="spellEnd"/>
      <w:r w:rsidRPr="00CF3E6E">
        <w:rPr>
          <w:rFonts w:ascii="Times New Roman" w:hAnsi="Times New Roman" w:cs="Times New Roman"/>
          <w:sz w:val="24"/>
          <w:szCs w:val="24"/>
        </w:rPr>
        <w:t xml:space="preserve"> </w:t>
      </w:r>
      <w:r w:rsidRPr="00CF3E6E">
        <w:rPr>
          <w:rFonts w:ascii="Times New Roman" w:hAnsi="Times New Roman" w:cs="Times New Roman"/>
          <w:sz w:val="24"/>
          <w:szCs w:val="24"/>
          <w:lang w:val="en-US"/>
        </w:rPr>
        <w:t>Adone</w:t>
      </w:r>
      <w:r w:rsidRPr="00CF3E6E">
        <w:rPr>
          <w:rFonts w:ascii="Times New Roman" w:hAnsi="Times New Roman" w:cs="Times New Roman"/>
          <w:sz w:val="24"/>
          <w:szCs w:val="24"/>
        </w:rPr>
        <w:t xml:space="preserve"> </w:t>
      </w:r>
      <w:r w:rsidRPr="00CF3E6E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CF3E6E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31C017FD" w14:textId="77777777" w:rsidR="00055C3E" w:rsidRPr="00CF3E6E" w:rsidRDefault="00055C3E" w:rsidP="00055C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652498" w14:textId="77777777" w:rsidR="00055C3E" w:rsidRPr="00CF3E6E" w:rsidRDefault="00055C3E" w:rsidP="00055C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E6E">
        <w:rPr>
          <w:rFonts w:ascii="Times New Roman" w:hAnsi="Times New Roman" w:cs="Times New Roman"/>
          <w:sz w:val="24"/>
          <w:szCs w:val="24"/>
        </w:rPr>
        <w:t>В случае необходимости поездки для участия в мероприятиях проекта основной бизнес-ментор уведомляет команду проекта за не менее чем 2 недели до поездки. Поездки оплачиваются отдельно по норме согласно постановлению Правительства Республики Казахстан от 11 мая 2018 года № 256.</w:t>
      </w:r>
    </w:p>
    <w:p w14:paraId="1039B356" w14:textId="77777777" w:rsidR="00055C3E" w:rsidRPr="00CF3E6E" w:rsidRDefault="00055C3E" w:rsidP="00055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3E6E">
        <w:rPr>
          <w:rFonts w:ascii="Times New Roman" w:hAnsi="Times New Roman" w:cs="Times New Roman"/>
          <w:b/>
          <w:sz w:val="24"/>
          <w:szCs w:val="24"/>
          <w:u w:val="single"/>
        </w:rPr>
        <w:t>Основные условия:</w:t>
      </w:r>
    </w:p>
    <w:p w14:paraId="10A1B519" w14:textId="77777777" w:rsidR="00055C3E" w:rsidRPr="00CF3E6E" w:rsidRDefault="00055C3E" w:rsidP="00055C3E">
      <w:pPr>
        <w:pStyle w:val="a6"/>
        <w:spacing w:before="60"/>
        <w:ind w:firstLine="708"/>
        <w:rPr>
          <w:rFonts w:ascii="Times New Roman" w:hAnsi="Times New Roman"/>
        </w:rPr>
      </w:pPr>
      <w:r w:rsidRPr="00CF3E6E">
        <w:rPr>
          <w:rFonts w:ascii="Times New Roman" w:hAnsi="Times New Roman"/>
        </w:rPr>
        <w:t>1. Необходимо обеспечить соблюдение законодательства и нормативных актов Республики Казахстан об авторском праве (и смежных правах).</w:t>
      </w:r>
    </w:p>
    <w:p w14:paraId="26AD452B" w14:textId="77777777" w:rsidR="00055C3E" w:rsidRPr="00CF3E6E" w:rsidRDefault="00055C3E" w:rsidP="00055C3E">
      <w:pPr>
        <w:pStyle w:val="a6"/>
        <w:spacing w:before="60"/>
        <w:ind w:firstLine="708"/>
        <w:rPr>
          <w:rFonts w:ascii="Times New Roman" w:hAnsi="Times New Roman"/>
        </w:rPr>
      </w:pPr>
      <w:r w:rsidRPr="00CF3E6E">
        <w:rPr>
          <w:rFonts w:ascii="Times New Roman" w:hAnsi="Times New Roman"/>
          <w:bCs/>
        </w:rPr>
        <w:t>2. Не делиться конфиденциальной информацией, полученной от команды проекта.</w:t>
      </w:r>
    </w:p>
    <w:p w14:paraId="6043483A" w14:textId="77777777" w:rsidR="00055C3E" w:rsidRPr="00CF3E6E" w:rsidRDefault="00055C3E" w:rsidP="00055C3E">
      <w:pPr>
        <w:pStyle w:val="a6"/>
        <w:spacing w:before="60"/>
        <w:ind w:firstLine="708"/>
        <w:rPr>
          <w:rFonts w:ascii="Times New Roman" w:hAnsi="Times New Roman"/>
        </w:rPr>
      </w:pPr>
      <w:r w:rsidRPr="00CF3E6E">
        <w:rPr>
          <w:rFonts w:ascii="Times New Roman" w:hAnsi="Times New Roman"/>
          <w:bCs/>
        </w:rPr>
        <w:t xml:space="preserve">3. Не иметь какой-либо коммерческой заинтересованности в команде стартапа или официально становиться частью команды или работать с ней. </w:t>
      </w:r>
    </w:p>
    <w:p w14:paraId="1036CF76" w14:textId="77777777" w:rsidR="00055C3E" w:rsidRPr="00CF3E6E" w:rsidRDefault="00055C3E" w:rsidP="00055C3E">
      <w:pPr>
        <w:pStyle w:val="a6"/>
        <w:spacing w:before="60"/>
        <w:ind w:firstLine="708"/>
        <w:rPr>
          <w:rFonts w:ascii="Times New Roman" w:hAnsi="Times New Roman"/>
        </w:rPr>
      </w:pPr>
      <w:r w:rsidRPr="00CF3E6E">
        <w:rPr>
          <w:rFonts w:ascii="Times New Roman" w:hAnsi="Times New Roman"/>
          <w:bCs/>
        </w:rPr>
        <w:t>4. Не обсуждать ни с одним из судей GCIP</w:t>
      </w:r>
      <w:r w:rsidRPr="00CF3E6E">
        <w:rPr>
          <w:rFonts w:ascii="Times New Roman" w:hAnsi="Times New Roman"/>
        </w:rPr>
        <w:t>-Kazakhstan</w:t>
      </w:r>
      <w:r w:rsidRPr="00CF3E6E">
        <w:rPr>
          <w:rFonts w:ascii="Times New Roman" w:hAnsi="Times New Roman"/>
          <w:bCs/>
        </w:rPr>
        <w:t xml:space="preserve"> относительно любого аспекта бизнеса конкурентов, участвующего в акселераторе GCIP</w:t>
      </w:r>
      <w:r w:rsidRPr="00CF3E6E">
        <w:rPr>
          <w:rFonts w:ascii="Times New Roman" w:hAnsi="Times New Roman"/>
        </w:rPr>
        <w:t>-Kazakhstan</w:t>
      </w:r>
      <w:r w:rsidRPr="00CF3E6E">
        <w:rPr>
          <w:rFonts w:ascii="Times New Roman" w:hAnsi="Times New Roman"/>
          <w:bCs/>
        </w:rPr>
        <w:t>.</w:t>
      </w:r>
    </w:p>
    <w:p w14:paraId="21C1950C" w14:textId="77777777" w:rsidR="00055C3E" w:rsidRPr="00CF3E6E" w:rsidRDefault="00055C3E" w:rsidP="00055C3E">
      <w:pPr>
        <w:pStyle w:val="a6"/>
        <w:spacing w:before="60"/>
        <w:ind w:firstLine="708"/>
        <w:rPr>
          <w:rFonts w:ascii="Times New Roman" w:hAnsi="Times New Roman"/>
        </w:rPr>
      </w:pPr>
      <w:r w:rsidRPr="00CF3E6E">
        <w:rPr>
          <w:rFonts w:ascii="Times New Roman" w:hAnsi="Times New Roman"/>
          <w:bCs/>
        </w:rPr>
        <w:t>5. Не связываться ни с какими другими командами, которых основной бизнес-ментор не наставляет, по поводу присоединения к их команде или предлагать инвестиционные возможности.</w:t>
      </w:r>
    </w:p>
    <w:p w14:paraId="1A7FA329" w14:textId="77777777" w:rsidR="00055C3E" w:rsidRPr="00CF3E6E" w:rsidRDefault="00055C3E" w:rsidP="00055C3E">
      <w:pPr>
        <w:pStyle w:val="a6"/>
        <w:spacing w:before="60"/>
        <w:ind w:firstLine="708"/>
        <w:rPr>
          <w:rFonts w:ascii="Times New Roman" w:hAnsi="Times New Roman"/>
        </w:rPr>
      </w:pPr>
      <w:r w:rsidRPr="00CF3E6E">
        <w:rPr>
          <w:rFonts w:ascii="Times New Roman" w:hAnsi="Times New Roman"/>
          <w:bCs/>
          <w:lang w:eastAsia="en-US"/>
        </w:rPr>
        <w:t>6. Финансовое предложение должно включать разбивку единовременной суммы в соответствии со следующим графиком платежей:</w:t>
      </w:r>
    </w:p>
    <w:p w14:paraId="2DA31F68" w14:textId="77777777" w:rsidR="00055C3E" w:rsidRPr="00CF3E6E" w:rsidRDefault="00055C3E" w:rsidP="00055C3E">
      <w:pPr>
        <w:pStyle w:val="a6"/>
        <w:spacing w:before="60"/>
        <w:ind w:firstLine="708"/>
        <w:jc w:val="center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509"/>
        <w:gridCol w:w="6261"/>
      </w:tblGrid>
      <w:tr w:rsidR="00055C3E" w:rsidRPr="00CF3E6E" w14:paraId="7F76CBD8" w14:textId="77777777" w:rsidTr="00455719">
        <w:trPr>
          <w:trHeight w:val="500"/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5F8A581" w14:textId="77777777" w:rsidR="00055C3E" w:rsidRPr="00CF3E6E" w:rsidRDefault="00055C3E" w:rsidP="00455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от суммы договора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EF24612" w14:textId="77777777" w:rsidR="00055C3E" w:rsidRPr="00CF3E6E" w:rsidRDefault="00055C3E" w:rsidP="00455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E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оказания услуг</w:t>
            </w:r>
          </w:p>
        </w:tc>
      </w:tr>
      <w:tr w:rsidR="00055C3E" w:rsidRPr="00CF3E6E" w14:paraId="30F33973" w14:textId="77777777" w:rsidTr="00455719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0B771D3A" w14:textId="77777777" w:rsidR="00055C3E" w:rsidRPr="00CF3E6E" w:rsidRDefault="00055C3E" w:rsidP="0045571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73A8E201" w14:textId="77777777" w:rsidR="00055C3E" w:rsidRPr="00CF3E6E" w:rsidRDefault="00055C3E" w:rsidP="00455719">
            <w:pPr>
              <w:spacing w:after="120" w:line="240" w:lineRule="auto"/>
              <w:ind w:left="8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E">
              <w:rPr>
                <w:rFonts w:ascii="Times New Roman" w:hAnsi="Times New Roman" w:cs="Times New Roman"/>
                <w:sz w:val="24"/>
                <w:szCs w:val="24"/>
              </w:rPr>
              <w:t>Этап I</w:t>
            </w:r>
          </w:p>
        </w:tc>
      </w:tr>
      <w:tr w:rsidR="00055C3E" w:rsidRPr="00CF3E6E" w14:paraId="1F900352" w14:textId="77777777" w:rsidTr="00455719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7DEFB8A1" w14:textId="77777777" w:rsidR="00055C3E" w:rsidRPr="00CF3E6E" w:rsidRDefault="00055C3E" w:rsidP="0045571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708B001B" w14:textId="77777777" w:rsidR="00055C3E" w:rsidRPr="00CF3E6E" w:rsidRDefault="00055C3E" w:rsidP="00455719">
            <w:pPr>
              <w:spacing w:after="120" w:line="240" w:lineRule="auto"/>
              <w:ind w:left="8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E">
              <w:rPr>
                <w:rFonts w:ascii="Times New Roman" w:hAnsi="Times New Roman" w:cs="Times New Roman"/>
                <w:sz w:val="24"/>
                <w:szCs w:val="24"/>
              </w:rPr>
              <w:t>Этап II</w:t>
            </w:r>
          </w:p>
        </w:tc>
      </w:tr>
      <w:tr w:rsidR="00055C3E" w:rsidRPr="00CF3E6E" w14:paraId="778AE22D" w14:textId="77777777" w:rsidTr="00455719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72DC2FD6" w14:textId="77777777" w:rsidR="00055C3E" w:rsidRPr="00CF3E6E" w:rsidRDefault="00055C3E" w:rsidP="0045571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042416C9" w14:textId="77777777" w:rsidR="00055C3E" w:rsidRPr="00CF3E6E" w:rsidRDefault="00055C3E" w:rsidP="00455719">
            <w:pPr>
              <w:spacing w:after="120" w:line="240" w:lineRule="auto"/>
              <w:ind w:left="8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E">
              <w:rPr>
                <w:rFonts w:ascii="Times New Roman" w:hAnsi="Times New Roman" w:cs="Times New Roman"/>
                <w:sz w:val="24"/>
                <w:szCs w:val="24"/>
              </w:rPr>
              <w:t>Этап III</w:t>
            </w:r>
          </w:p>
        </w:tc>
      </w:tr>
      <w:tr w:rsidR="00055C3E" w:rsidRPr="00CF3E6E" w14:paraId="75D335AC" w14:textId="77777777" w:rsidTr="00455719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2613CB4A" w14:textId="77777777" w:rsidR="00055C3E" w:rsidRPr="00CF3E6E" w:rsidRDefault="00055C3E" w:rsidP="0045571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E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606AA1EF" w14:textId="77777777" w:rsidR="00055C3E" w:rsidRPr="00CF3E6E" w:rsidRDefault="00055C3E" w:rsidP="00455719">
            <w:pPr>
              <w:spacing w:after="120" w:line="240" w:lineRule="auto"/>
              <w:ind w:left="8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6E">
              <w:rPr>
                <w:rFonts w:ascii="Times New Roman" w:hAnsi="Times New Roman" w:cs="Times New Roman"/>
                <w:sz w:val="24"/>
                <w:szCs w:val="24"/>
              </w:rPr>
              <w:t>Этап IV</w:t>
            </w:r>
          </w:p>
        </w:tc>
      </w:tr>
    </w:tbl>
    <w:p w14:paraId="42BEFE3F" w14:textId="77777777" w:rsidR="00055C3E" w:rsidRPr="00CF3E6E" w:rsidRDefault="00055C3E" w:rsidP="00055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5"/>
    <w:p w14:paraId="342C8CFB" w14:textId="77777777" w:rsidR="00055C3E" w:rsidRPr="00CF3E6E" w:rsidRDefault="00055C3E" w:rsidP="00055C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01A724" w14:textId="54618250" w:rsidR="00055C3E" w:rsidRPr="00CF3E6E" w:rsidRDefault="00055C3E">
      <w:pPr>
        <w:rPr>
          <w:rFonts w:ascii="Times New Roman" w:hAnsi="Times New Roman" w:cs="Times New Roman"/>
        </w:rPr>
      </w:pPr>
      <w:r w:rsidRPr="00CF3E6E">
        <w:rPr>
          <w:rFonts w:ascii="Times New Roman" w:hAnsi="Times New Roman" w:cs="Times New Roman"/>
        </w:rPr>
        <w:br w:type="page"/>
      </w:r>
    </w:p>
    <w:p w14:paraId="5DD8A738" w14:textId="77777777" w:rsidR="00055C3E" w:rsidRPr="00CF3E6E" w:rsidRDefault="00055C3E" w:rsidP="00055C3E">
      <w:pPr>
        <w:spacing w:before="74"/>
        <w:ind w:left="6096" w:right="506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CF3E6E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CF3E6E">
        <w:rPr>
          <w:rFonts w:ascii="Times New Roman" w:hAnsi="Times New Roman" w:cs="Times New Roman"/>
          <w:color w:val="auto"/>
          <w:sz w:val="24"/>
          <w:szCs w:val="24"/>
        </w:rPr>
        <w:t>Договору</w:t>
      </w:r>
      <w:r w:rsidRPr="00CF3E6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CF3E6E">
        <w:rPr>
          <w:rFonts w:ascii="Times New Roman" w:hAnsi="Times New Roman" w:cs="Times New Roman"/>
          <w:color w:val="auto"/>
          <w:sz w:val="24"/>
          <w:szCs w:val="24"/>
        </w:rPr>
        <w:t>возмездного</w:t>
      </w:r>
      <w:r w:rsidRPr="00CF3E6E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CF3E6E">
        <w:rPr>
          <w:rFonts w:ascii="Times New Roman" w:hAnsi="Times New Roman" w:cs="Times New Roman"/>
          <w:color w:val="auto"/>
          <w:sz w:val="24"/>
          <w:szCs w:val="24"/>
        </w:rPr>
        <w:t>оказания</w:t>
      </w:r>
      <w:r w:rsidRPr="00CF3E6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CF3E6E">
        <w:rPr>
          <w:rFonts w:ascii="Times New Roman" w:hAnsi="Times New Roman" w:cs="Times New Roman"/>
          <w:color w:val="auto"/>
          <w:sz w:val="24"/>
          <w:szCs w:val="24"/>
        </w:rPr>
        <w:t>услуг</w:t>
      </w:r>
    </w:p>
    <w:p w14:paraId="5B93F5B2" w14:textId="77777777" w:rsidR="00055C3E" w:rsidRPr="00CF3E6E" w:rsidRDefault="00055C3E" w:rsidP="00055C3E">
      <w:pPr>
        <w:tabs>
          <w:tab w:val="left" w:pos="822"/>
          <w:tab w:val="left" w:pos="2248"/>
        </w:tabs>
        <w:ind w:right="50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CF3E6E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CF3E6E">
        <w:rPr>
          <w:rFonts w:ascii="Times New Roman" w:hAnsi="Times New Roman" w:cs="Times New Roman"/>
          <w:color w:val="auto"/>
          <w:sz w:val="24"/>
          <w:szCs w:val="24"/>
        </w:rPr>
        <w:t>от</w:t>
      </w:r>
      <w:r w:rsidRPr="00CF3E6E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CF3E6E">
        <w:rPr>
          <w:rFonts w:ascii="Times New Roman" w:hAnsi="Times New Roman" w:cs="Times New Roman"/>
          <w:color w:val="auto"/>
          <w:sz w:val="24"/>
          <w:szCs w:val="24"/>
        </w:rPr>
        <w:t>2023</w:t>
      </w:r>
      <w:r w:rsidRPr="00CF3E6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CF3E6E">
        <w:rPr>
          <w:rFonts w:ascii="Times New Roman" w:hAnsi="Times New Roman" w:cs="Times New Roman"/>
          <w:color w:val="auto"/>
          <w:sz w:val="24"/>
          <w:szCs w:val="24"/>
        </w:rPr>
        <w:t>г.</w:t>
      </w:r>
    </w:p>
    <w:p w14:paraId="56458C26" w14:textId="77777777" w:rsidR="00055C3E" w:rsidRPr="00CF3E6E" w:rsidRDefault="00055C3E" w:rsidP="00055C3E">
      <w:pPr>
        <w:pStyle w:val="a6"/>
        <w:jc w:val="left"/>
        <w:rPr>
          <w:rFonts w:ascii="Times New Roman" w:hAnsi="Times New Roman"/>
          <w:color w:val="auto"/>
        </w:rPr>
      </w:pPr>
    </w:p>
    <w:p w14:paraId="451E6984" w14:textId="77777777" w:rsidR="00055C3E" w:rsidRPr="00CF3E6E" w:rsidRDefault="00055C3E" w:rsidP="00055C3E">
      <w:pPr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F3E6E">
        <w:rPr>
          <w:rFonts w:ascii="Times New Roman" w:hAnsi="Times New Roman" w:cs="Times New Roman"/>
          <w:b/>
          <w:color w:val="auto"/>
          <w:sz w:val="24"/>
          <w:szCs w:val="24"/>
        </w:rPr>
        <w:t>Стоимость</w:t>
      </w:r>
      <w:r w:rsidRPr="00CF3E6E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CF3E6E">
        <w:rPr>
          <w:rFonts w:ascii="Times New Roman" w:hAnsi="Times New Roman" w:cs="Times New Roman"/>
          <w:b/>
          <w:color w:val="auto"/>
          <w:sz w:val="24"/>
          <w:szCs w:val="24"/>
        </w:rPr>
        <w:t>услуг</w:t>
      </w:r>
      <w:r w:rsidRPr="00CF3E6E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CF3E6E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CF3E6E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CF3E6E">
        <w:rPr>
          <w:rFonts w:ascii="Times New Roman" w:hAnsi="Times New Roman" w:cs="Times New Roman"/>
          <w:b/>
          <w:color w:val="auto"/>
          <w:sz w:val="24"/>
          <w:szCs w:val="24"/>
        </w:rPr>
        <w:t>порядок</w:t>
      </w:r>
      <w:r w:rsidRPr="00CF3E6E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CF3E6E">
        <w:rPr>
          <w:rFonts w:ascii="Times New Roman" w:hAnsi="Times New Roman" w:cs="Times New Roman"/>
          <w:b/>
          <w:color w:val="auto"/>
          <w:sz w:val="24"/>
          <w:szCs w:val="24"/>
        </w:rPr>
        <w:t>выплаты</w:t>
      </w:r>
    </w:p>
    <w:tbl>
      <w:tblPr>
        <w:tblpPr w:leftFromText="180" w:rightFromText="180" w:vertAnchor="text" w:horzAnchor="margin" w:tblpY="158"/>
        <w:tblW w:w="9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9"/>
        <w:gridCol w:w="6437"/>
        <w:gridCol w:w="1539"/>
      </w:tblGrid>
      <w:tr w:rsidR="00055C3E" w:rsidRPr="00CF3E6E" w14:paraId="17C19D6C" w14:textId="77777777" w:rsidTr="00455719">
        <w:tc>
          <w:tcPr>
            <w:tcW w:w="1529" w:type="dxa"/>
            <w:shd w:val="clear" w:color="auto" w:fill="F2F2F2"/>
            <w:hideMark/>
          </w:tcPr>
          <w:p w14:paraId="3AC2D361" w14:textId="77777777" w:rsidR="00055C3E" w:rsidRPr="00CF3E6E" w:rsidRDefault="00055C3E" w:rsidP="00455719">
            <w:pPr>
              <w:pStyle w:val="af9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Этап работы</w:t>
            </w:r>
          </w:p>
          <w:p w14:paraId="5F3415B1" w14:textId="77777777" w:rsidR="00055C3E" w:rsidRPr="00CF3E6E" w:rsidRDefault="00055C3E" w:rsidP="00455719">
            <w:pPr>
              <w:pStyle w:val="af9"/>
              <w:spacing w:after="60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437" w:type="dxa"/>
            <w:shd w:val="clear" w:color="auto" w:fill="F2F2F2"/>
          </w:tcPr>
          <w:p w14:paraId="6C30FEE4" w14:textId="77777777" w:rsidR="00055C3E" w:rsidRPr="00CF3E6E" w:rsidRDefault="00055C3E" w:rsidP="00455719">
            <w:pPr>
              <w:pStyle w:val="af9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kk-KZ"/>
              </w:rPr>
              <w:t>Документы</w:t>
            </w:r>
            <w:r w:rsidRPr="00CF3E6E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, предшествующие оплате</w:t>
            </w:r>
          </w:p>
        </w:tc>
        <w:tc>
          <w:tcPr>
            <w:tcW w:w="1539" w:type="dxa"/>
            <w:shd w:val="clear" w:color="auto" w:fill="F2F2F2"/>
            <w:hideMark/>
          </w:tcPr>
          <w:p w14:paraId="2EAF57A2" w14:textId="77777777" w:rsidR="00055C3E" w:rsidRPr="00CF3E6E" w:rsidRDefault="00055C3E" w:rsidP="00455719">
            <w:pPr>
              <w:pStyle w:val="af9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Размер оплаты, %</w:t>
            </w:r>
          </w:p>
        </w:tc>
      </w:tr>
      <w:tr w:rsidR="00055C3E" w:rsidRPr="00CF3E6E" w14:paraId="68D1C012" w14:textId="77777777" w:rsidTr="00455719">
        <w:trPr>
          <w:trHeight w:val="278"/>
        </w:trPr>
        <w:tc>
          <w:tcPr>
            <w:tcW w:w="1529" w:type="dxa"/>
            <w:shd w:val="clear" w:color="auto" w:fill="auto"/>
          </w:tcPr>
          <w:p w14:paraId="79C0FB38" w14:textId="77777777" w:rsidR="00055C3E" w:rsidRPr="00CF3E6E" w:rsidRDefault="00055C3E" w:rsidP="00455719">
            <w:pPr>
              <w:pStyle w:val="aa"/>
              <w:spacing w:before="60" w:after="60" w:line="259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E6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Общий результат по этапу </w:t>
            </w:r>
            <w:r w:rsidRPr="00CF3E6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6437" w:type="dxa"/>
            <w:shd w:val="clear" w:color="auto" w:fill="auto"/>
          </w:tcPr>
          <w:p w14:paraId="7B727C04" w14:textId="77777777" w:rsidR="00055C3E" w:rsidRPr="00CF3E6E" w:rsidRDefault="00055C3E" w:rsidP="00455719">
            <w:pPr>
              <w:pStyle w:val="af9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/>
                <w:b/>
                <w:sz w:val="24"/>
                <w:szCs w:val="24"/>
              </w:rPr>
              <w:t>отчет (1) об оказанных услугах, акт выполненных работ (оказанных услуг), включая подтверждающие материалы/документы/отчеты/служебные записки и т.п.</w:t>
            </w:r>
          </w:p>
        </w:tc>
        <w:tc>
          <w:tcPr>
            <w:tcW w:w="1539" w:type="dxa"/>
            <w:shd w:val="clear" w:color="auto" w:fill="auto"/>
          </w:tcPr>
          <w:p w14:paraId="720C9C36" w14:textId="77777777" w:rsidR="00055C3E" w:rsidRPr="00CF3E6E" w:rsidRDefault="00055C3E" w:rsidP="00455719">
            <w:pPr>
              <w:pStyle w:val="af9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25%  </w:t>
            </w:r>
          </w:p>
        </w:tc>
      </w:tr>
      <w:tr w:rsidR="00055C3E" w:rsidRPr="00CF3E6E" w14:paraId="6480EAE5" w14:textId="77777777" w:rsidTr="00455719">
        <w:trPr>
          <w:trHeight w:val="1077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26780" w14:textId="77777777" w:rsidR="00055C3E" w:rsidRPr="00CF3E6E" w:rsidRDefault="00055C3E" w:rsidP="00455719">
            <w:pPr>
              <w:pStyle w:val="aa"/>
              <w:spacing w:before="60" w:after="60" w:line="259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E6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Общий результат по этапу </w:t>
            </w:r>
            <w:r w:rsidRPr="00CF3E6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II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8819" w14:textId="77777777" w:rsidR="00055C3E" w:rsidRPr="00CF3E6E" w:rsidRDefault="00055C3E" w:rsidP="00455719">
            <w:pPr>
              <w:pStyle w:val="af9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/>
                <w:b/>
                <w:sz w:val="24"/>
                <w:szCs w:val="24"/>
              </w:rPr>
              <w:t>отчет (2) об оказанных услугах, акт выполненных работ (оказанных услуг), включая подтверждающие материалы/документы/отчеты/служебные записки и т.п.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DE74" w14:textId="77777777" w:rsidR="00055C3E" w:rsidRPr="00CF3E6E" w:rsidRDefault="00055C3E" w:rsidP="00455719">
            <w:pPr>
              <w:pStyle w:val="af9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25%  </w:t>
            </w:r>
          </w:p>
        </w:tc>
      </w:tr>
      <w:tr w:rsidR="00055C3E" w:rsidRPr="00CF3E6E" w14:paraId="621CE686" w14:textId="77777777" w:rsidTr="00455719">
        <w:trPr>
          <w:trHeight w:val="1077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3C77" w14:textId="77777777" w:rsidR="00055C3E" w:rsidRPr="00CF3E6E" w:rsidRDefault="00055C3E" w:rsidP="00455719">
            <w:pPr>
              <w:pStyle w:val="aa"/>
              <w:spacing w:before="60" w:after="60" w:line="259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E6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Общий результат по этапу </w:t>
            </w:r>
            <w:r w:rsidRPr="00CF3E6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III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82F0" w14:textId="77777777" w:rsidR="00055C3E" w:rsidRPr="00CF3E6E" w:rsidRDefault="00055C3E" w:rsidP="00455719">
            <w:pPr>
              <w:pStyle w:val="af9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/>
                <w:b/>
                <w:sz w:val="24"/>
                <w:szCs w:val="24"/>
              </w:rPr>
              <w:t>отчет (3) об оказанных услугах, акт выполненных работ (оказанных услуг), включая подтверждающие материалы/документы/отчеты/служебные записки и т.п.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05A3" w14:textId="77777777" w:rsidR="00055C3E" w:rsidRPr="00CF3E6E" w:rsidRDefault="00055C3E" w:rsidP="00455719">
            <w:pPr>
              <w:pStyle w:val="af9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25%  </w:t>
            </w:r>
          </w:p>
        </w:tc>
      </w:tr>
      <w:tr w:rsidR="00055C3E" w:rsidRPr="00CF3E6E" w14:paraId="2A367D39" w14:textId="77777777" w:rsidTr="00455719">
        <w:trPr>
          <w:trHeight w:val="1077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983F" w14:textId="77777777" w:rsidR="00055C3E" w:rsidRPr="00CF3E6E" w:rsidRDefault="00055C3E" w:rsidP="00455719">
            <w:pPr>
              <w:pStyle w:val="aa"/>
              <w:spacing w:before="60" w:after="60" w:line="259" w:lineRule="auto"/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E6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Общий результат по этапу </w:t>
            </w:r>
            <w:r w:rsidRPr="00CF3E6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IV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5C23" w14:textId="77777777" w:rsidR="00055C3E" w:rsidRPr="00CF3E6E" w:rsidRDefault="00055C3E" w:rsidP="00455719">
            <w:pPr>
              <w:pStyle w:val="af9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/>
                <w:b/>
                <w:sz w:val="24"/>
                <w:szCs w:val="24"/>
              </w:rPr>
              <w:t>отчет (3) об оказанных услугах, акт выполненных работ (оказанных услуг), включая подтверждающие материалы/документы/отчеты/служебные записки и т.п.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88DD8" w14:textId="77777777" w:rsidR="00055C3E" w:rsidRPr="00CF3E6E" w:rsidRDefault="00055C3E" w:rsidP="00455719">
            <w:pPr>
              <w:pStyle w:val="af9"/>
              <w:spacing w:after="1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25%  </w:t>
            </w:r>
          </w:p>
        </w:tc>
      </w:tr>
    </w:tbl>
    <w:p w14:paraId="076EC0F6" w14:textId="77777777" w:rsidR="00055C3E" w:rsidRPr="00CF3E6E" w:rsidRDefault="00055C3E" w:rsidP="00055C3E">
      <w:pPr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EED5B42" w14:textId="77777777" w:rsidR="00055C3E" w:rsidRPr="00CF3E6E" w:rsidRDefault="00055C3E" w:rsidP="00055C3E">
      <w:pPr>
        <w:ind w:left="413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2D2CE2A" w14:textId="77777777" w:rsidR="00055C3E" w:rsidRPr="00CF3E6E" w:rsidRDefault="00055C3E" w:rsidP="00055C3E">
      <w:pPr>
        <w:ind w:left="4134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C3BFD45" w14:textId="77777777" w:rsidR="00055C3E" w:rsidRPr="00CF3E6E" w:rsidRDefault="00055C3E" w:rsidP="00055C3E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04701C02" w14:textId="77777777" w:rsidR="00055C3E" w:rsidRPr="00CF3E6E" w:rsidRDefault="00055C3E" w:rsidP="00055C3E">
      <w:pPr>
        <w:tabs>
          <w:tab w:val="left" w:pos="135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5BEF2755" w14:textId="77777777" w:rsidR="00055C3E" w:rsidRPr="00CF3E6E" w:rsidRDefault="00055C3E" w:rsidP="00055C3E">
      <w:pPr>
        <w:pStyle w:val="1"/>
        <w:tabs>
          <w:tab w:val="left" w:pos="6057"/>
        </w:tabs>
        <w:spacing w:before="1"/>
        <w:ind w:left="1382"/>
        <w:rPr>
          <w:rFonts w:ascii="Times New Roman" w:hAnsi="Times New Roman"/>
          <w:color w:val="auto"/>
          <w:sz w:val="24"/>
          <w:szCs w:val="24"/>
        </w:rPr>
      </w:pPr>
      <w:r w:rsidRPr="00CF3E6E">
        <w:rPr>
          <w:rFonts w:ascii="Times New Roman" w:hAnsi="Times New Roman"/>
          <w:color w:val="auto"/>
          <w:sz w:val="24"/>
          <w:szCs w:val="24"/>
        </w:rPr>
        <w:t>От</w:t>
      </w:r>
      <w:r w:rsidRPr="00CF3E6E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CF3E6E">
        <w:rPr>
          <w:rFonts w:ascii="Times New Roman" w:hAnsi="Times New Roman"/>
          <w:color w:val="auto"/>
          <w:sz w:val="24"/>
          <w:szCs w:val="24"/>
        </w:rPr>
        <w:t>Заказчика:</w:t>
      </w:r>
      <w:r w:rsidRPr="00CF3E6E">
        <w:rPr>
          <w:rFonts w:ascii="Times New Roman" w:hAnsi="Times New Roman"/>
          <w:color w:val="auto"/>
          <w:sz w:val="24"/>
          <w:szCs w:val="24"/>
        </w:rPr>
        <w:tab/>
        <w:t>Исполнитель:</w:t>
      </w:r>
    </w:p>
    <w:p w14:paraId="00C4C0F9" w14:textId="77777777" w:rsidR="00055C3E" w:rsidRPr="00CF3E6E" w:rsidRDefault="00055C3E" w:rsidP="00055C3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3E6E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</w:p>
    <w:p w14:paraId="172BC2D0" w14:textId="77777777" w:rsidR="00055C3E" w:rsidRPr="00CF3E6E" w:rsidRDefault="00055C3E" w:rsidP="00055C3E">
      <w:pPr>
        <w:rPr>
          <w:rFonts w:ascii="Times New Roman" w:hAnsi="Times New Roman" w:cs="Times New Roman"/>
          <w:b/>
          <w:sz w:val="24"/>
          <w:szCs w:val="24"/>
        </w:rPr>
      </w:pPr>
      <w:r w:rsidRPr="00CF3E6E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proofErr w:type="spellStart"/>
      <w:r w:rsidRPr="00CF3E6E">
        <w:rPr>
          <w:rFonts w:ascii="Times New Roman" w:hAnsi="Times New Roman" w:cs="Times New Roman"/>
          <w:sz w:val="24"/>
          <w:szCs w:val="24"/>
        </w:rPr>
        <w:t>Каримсаков</w:t>
      </w:r>
      <w:proofErr w:type="spellEnd"/>
      <w:r w:rsidRPr="00CF3E6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F3E6E">
        <w:rPr>
          <w:rFonts w:ascii="Times New Roman" w:hAnsi="Times New Roman" w:cs="Times New Roman"/>
          <w:sz w:val="24"/>
          <w:szCs w:val="24"/>
        </w:rPr>
        <w:t>Д.</w:t>
      </w:r>
      <w:r w:rsidRPr="00CF3E6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F3E6E">
        <w:rPr>
          <w:rFonts w:ascii="Times New Roman" w:hAnsi="Times New Roman" w:cs="Times New Roman"/>
          <w:sz w:val="24"/>
          <w:szCs w:val="24"/>
        </w:rPr>
        <w:t>Н.</w:t>
      </w:r>
      <w:r w:rsidRPr="00CF3E6E">
        <w:rPr>
          <w:rFonts w:ascii="Times New Roman" w:hAnsi="Times New Roman" w:cs="Times New Roman"/>
          <w:sz w:val="24"/>
          <w:szCs w:val="24"/>
          <w:lang w:val="en-US"/>
        </w:rPr>
        <w:t>______________                               ______________________</w:t>
      </w:r>
      <w:r w:rsidRPr="00CF3E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627290" w14:textId="77777777" w:rsidR="00055C3E" w:rsidRPr="00CF3E6E" w:rsidRDefault="00055C3E" w:rsidP="00055C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9D1ED21" w14:textId="77777777" w:rsidR="00055C3E" w:rsidRPr="00CF3E6E" w:rsidRDefault="00055C3E" w:rsidP="00055C3E">
      <w:pPr>
        <w:rPr>
          <w:rFonts w:ascii="Times New Roman" w:eastAsia="Times New Roman" w:hAnsi="Times New Roman" w:cs="Times New Roman"/>
          <w:color w:val="auto"/>
          <w:sz w:val="24"/>
          <w:szCs w:val="24"/>
          <w:lang w:val="x-none"/>
        </w:rPr>
      </w:pPr>
      <w:r w:rsidRPr="00CF3E6E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3582FDA1" w14:textId="77777777" w:rsidR="00055C3E" w:rsidRPr="00CF3E6E" w:rsidRDefault="00055C3E" w:rsidP="00055C3E">
      <w:pPr>
        <w:pStyle w:val="1"/>
        <w:spacing w:before="0"/>
        <w:ind w:left="5103"/>
        <w:jc w:val="right"/>
        <w:rPr>
          <w:rFonts w:ascii="Times New Roman" w:hAnsi="Times New Roman"/>
          <w:color w:val="auto"/>
          <w:sz w:val="24"/>
          <w:szCs w:val="24"/>
        </w:rPr>
      </w:pPr>
      <w:r w:rsidRPr="00CF3E6E">
        <w:rPr>
          <w:rFonts w:ascii="Times New Roman" w:hAnsi="Times New Roman"/>
          <w:color w:val="auto"/>
          <w:sz w:val="24"/>
          <w:szCs w:val="24"/>
        </w:rPr>
        <w:t>Приложение №4</w:t>
      </w:r>
    </w:p>
    <w:p w14:paraId="7D48DFE1" w14:textId="77777777" w:rsidR="00055C3E" w:rsidRPr="00CF3E6E" w:rsidRDefault="00055C3E" w:rsidP="00055C3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к Договору возмездного оказания услуг</w:t>
      </w:r>
    </w:p>
    <w:p w14:paraId="6FC1A522" w14:textId="77777777" w:rsidR="00055C3E" w:rsidRPr="00CF3E6E" w:rsidRDefault="00055C3E" w:rsidP="00055C3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№ ____ от _________ 2023 г.</w:t>
      </w:r>
    </w:p>
    <w:p w14:paraId="72E906DB" w14:textId="77777777" w:rsidR="00055C3E" w:rsidRPr="00CF3E6E" w:rsidRDefault="00055C3E" w:rsidP="00055C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0B8E2FC" w14:textId="77777777" w:rsidR="00055C3E" w:rsidRPr="00CF3E6E" w:rsidRDefault="00055C3E" w:rsidP="00055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FE8DF3F" w14:textId="77777777" w:rsidR="00055C3E" w:rsidRPr="00CF3E6E" w:rsidRDefault="00055C3E" w:rsidP="00055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3C95DEA" w14:textId="77777777" w:rsidR="00055C3E" w:rsidRPr="00CF3E6E" w:rsidRDefault="00055C3E" w:rsidP="00055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F248E61" w14:textId="77777777" w:rsidR="00055C3E" w:rsidRPr="00CF3E6E" w:rsidRDefault="00055C3E" w:rsidP="00055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8771E2B" w14:textId="77777777" w:rsidR="00055C3E" w:rsidRPr="00CF3E6E" w:rsidRDefault="00055C3E" w:rsidP="00055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СОГЛАСИЕ</w:t>
      </w:r>
    </w:p>
    <w:p w14:paraId="4CCD2612" w14:textId="77777777" w:rsidR="00055C3E" w:rsidRPr="00CF3E6E" w:rsidRDefault="00055C3E" w:rsidP="00055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6" w:name="_heading=h.3dy6vkm" w:colFirst="0" w:colLast="0"/>
      <w:bookmarkEnd w:id="6"/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на сбор и обработку персональных данных НАО «Международный центр зеленых технологий и инвестиционных проектов»</w:t>
      </w:r>
    </w:p>
    <w:p w14:paraId="753A6132" w14:textId="77777777" w:rsidR="00055C3E" w:rsidRPr="00CF3E6E" w:rsidRDefault="00055C3E" w:rsidP="00055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(для третьих лиц и работников привлеченных по договору на оказание услуг по предоставлению персонала)</w:t>
      </w:r>
    </w:p>
    <w:p w14:paraId="5BAFA124" w14:textId="77777777" w:rsidR="00055C3E" w:rsidRPr="00CF3E6E" w:rsidRDefault="00055C3E" w:rsidP="00055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соответствии с Законом Республики Казахстан от 21 мая 2013 года № 94-V «О персональных данных и их защите», </w:t>
      </w:r>
    </w:p>
    <w:p w14:paraId="7BC5C428" w14:textId="77777777" w:rsidR="00055C3E" w:rsidRPr="00CF3E6E" w:rsidRDefault="00055C3E" w:rsidP="00055C3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Я, ______________________________________________________________________________,</w:t>
      </w:r>
    </w:p>
    <w:p w14:paraId="6D0329D1" w14:textId="77777777" w:rsidR="00055C3E" w:rsidRPr="00CF3E6E" w:rsidRDefault="00055C3E" w:rsidP="00055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(фамилия, имя, отчества (при наличии) полностью)</w:t>
      </w:r>
    </w:p>
    <w:p w14:paraId="2D68175C" w14:textId="77777777" w:rsidR="00055C3E" w:rsidRPr="00CF3E6E" w:rsidRDefault="00055C3E" w:rsidP="00055C3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________________________________________________________________________________,</w:t>
      </w:r>
    </w:p>
    <w:p w14:paraId="0D54F593" w14:textId="77777777" w:rsidR="00055C3E" w:rsidRPr="00CF3E6E" w:rsidRDefault="00055C3E" w:rsidP="00055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(вид документа, удостоверяющего личность, кем и когда выдан)</w:t>
      </w:r>
    </w:p>
    <w:p w14:paraId="0F5DB104" w14:textId="77777777" w:rsidR="00055C3E" w:rsidRPr="00CF3E6E" w:rsidRDefault="00055C3E" w:rsidP="00055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85CAB2A" w14:textId="77777777" w:rsidR="00055C3E" w:rsidRPr="00CF3E6E" w:rsidRDefault="00055C3E" w:rsidP="00055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даю согласие НАО «Международный центр зеленых технологий и инвестиционных проектов» на сбор и обработку своих персональных данных, что связано с выполнением мною определенных услуг _______________________________________________________________,</w:t>
      </w:r>
    </w:p>
    <w:p w14:paraId="361F3364" w14:textId="77777777" w:rsidR="00055C3E" w:rsidRPr="00CF3E6E" w:rsidRDefault="00055C3E" w:rsidP="00055C3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(основание передачи персональных данных: Договорные отношения, срок и т.д.)</w:t>
      </w:r>
    </w:p>
    <w:p w14:paraId="66034197" w14:textId="77777777" w:rsidR="00055C3E" w:rsidRPr="00CF3E6E" w:rsidRDefault="00055C3E" w:rsidP="00055C3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5F83BE3" w14:textId="77777777" w:rsidR="00055C3E" w:rsidRPr="00CF3E6E" w:rsidRDefault="00055C3E" w:rsidP="00055C3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F1E3ADF" w14:textId="77777777" w:rsidR="00055C3E" w:rsidRPr="00CF3E6E" w:rsidRDefault="00055C3E" w:rsidP="00055C3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_________________________________________________________________________________</w:t>
      </w:r>
    </w:p>
    <w:p w14:paraId="05C55AD3" w14:textId="77777777" w:rsidR="00055C3E" w:rsidRPr="00CF3E6E" w:rsidRDefault="00055C3E" w:rsidP="00055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3E6E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(фамилия, имя, отчество (при наличии), подпись, дата (заполняется собственноручно)</w:t>
      </w:r>
    </w:p>
    <w:p w14:paraId="7F3A1402" w14:textId="77777777" w:rsidR="00055C3E" w:rsidRPr="00CF3E6E" w:rsidRDefault="00055C3E" w:rsidP="00055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21E9C3E" w14:textId="77777777" w:rsidR="00055C3E" w:rsidRPr="00CF3E6E" w:rsidRDefault="00055C3E" w:rsidP="00055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B5CD8C2" w14:textId="77777777" w:rsidR="00055C3E" w:rsidRPr="00CF3E6E" w:rsidRDefault="00055C3E" w:rsidP="00055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35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6101"/>
        <w:gridCol w:w="3252"/>
      </w:tblGrid>
      <w:tr w:rsidR="00055C3E" w:rsidRPr="00CF3E6E" w14:paraId="2ABA5F28" w14:textId="77777777" w:rsidTr="00455719">
        <w:trPr>
          <w:trHeight w:val="544"/>
        </w:trPr>
        <w:tc>
          <w:tcPr>
            <w:tcW w:w="6101" w:type="dxa"/>
          </w:tcPr>
          <w:p w14:paraId="53F4430C" w14:textId="77777777" w:rsidR="00055C3E" w:rsidRPr="00CF3E6E" w:rsidRDefault="00055C3E" w:rsidP="00455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От Заказчика:</w:t>
            </w:r>
          </w:p>
        </w:tc>
        <w:tc>
          <w:tcPr>
            <w:tcW w:w="3252" w:type="dxa"/>
          </w:tcPr>
          <w:p w14:paraId="5CBD0284" w14:textId="77777777" w:rsidR="00055C3E" w:rsidRPr="00CF3E6E" w:rsidRDefault="00055C3E" w:rsidP="00455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Исполнитель:</w:t>
            </w:r>
          </w:p>
          <w:p w14:paraId="5A167604" w14:textId="77777777" w:rsidR="00055C3E" w:rsidRPr="00CF3E6E" w:rsidRDefault="00055C3E" w:rsidP="00455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55C3E" w:rsidRPr="00CF3E6E" w14:paraId="224A5F94" w14:textId="77777777" w:rsidTr="00455719">
        <w:trPr>
          <w:trHeight w:val="300"/>
        </w:trPr>
        <w:tc>
          <w:tcPr>
            <w:tcW w:w="6101" w:type="dxa"/>
          </w:tcPr>
          <w:p w14:paraId="4AE143FE" w14:textId="77777777" w:rsidR="00055C3E" w:rsidRPr="00CF3E6E" w:rsidRDefault="00055C3E" w:rsidP="004557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________________ </w:t>
            </w:r>
            <w:proofErr w:type="spellStart"/>
            <w:r w:rsidRPr="00CF3E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Каримсаков</w:t>
            </w:r>
            <w:proofErr w:type="spellEnd"/>
            <w:r w:rsidRPr="00CF3E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Д. Н.  </w:t>
            </w:r>
          </w:p>
        </w:tc>
        <w:tc>
          <w:tcPr>
            <w:tcW w:w="3252" w:type="dxa"/>
          </w:tcPr>
          <w:p w14:paraId="3EFA4589" w14:textId="77777777" w:rsidR="00055C3E" w:rsidRPr="00CF3E6E" w:rsidRDefault="00055C3E" w:rsidP="00455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F3E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_______________ </w:t>
            </w:r>
          </w:p>
        </w:tc>
      </w:tr>
    </w:tbl>
    <w:p w14:paraId="1A417D32" w14:textId="77777777" w:rsidR="00055C3E" w:rsidRPr="00CF3E6E" w:rsidRDefault="00055C3E" w:rsidP="00055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D6CA521" w14:textId="77777777" w:rsidR="00055C3E" w:rsidRPr="00CF3E6E" w:rsidRDefault="00055C3E" w:rsidP="00055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C07C525" w14:textId="77777777" w:rsidR="00055C3E" w:rsidRPr="00CF3E6E" w:rsidRDefault="00055C3E" w:rsidP="00055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122F455" w14:textId="77777777" w:rsidR="00055C3E" w:rsidRPr="00CF3E6E" w:rsidRDefault="00055C3E" w:rsidP="00055C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BD10C7B" w14:textId="77777777" w:rsidR="004F5C18" w:rsidRPr="00CF3E6E" w:rsidRDefault="004F5C18" w:rsidP="00D857BB">
      <w:pPr>
        <w:rPr>
          <w:rFonts w:ascii="Times New Roman" w:hAnsi="Times New Roman" w:cs="Times New Roman"/>
        </w:rPr>
      </w:pPr>
    </w:p>
    <w:sectPr w:rsidR="004F5C18" w:rsidRPr="00CF3E6E">
      <w:headerReference w:type="first" r:id="rId9"/>
      <w:pgSz w:w="11906" w:h="16838"/>
      <w:pgMar w:top="851" w:right="850" w:bottom="1418" w:left="1276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307F5" w14:textId="77777777" w:rsidR="00B568C2" w:rsidRDefault="00B568C2">
      <w:pPr>
        <w:spacing w:after="0" w:line="240" w:lineRule="auto"/>
      </w:pPr>
      <w:r>
        <w:separator/>
      </w:r>
    </w:p>
  </w:endnote>
  <w:endnote w:type="continuationSeparator" w:id="0">
    <w:p w14:paraId="5A3F726A" w14:textId="77777777" w:rsidR="00B568C2" w:rsidRDefault="00B5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4A91D" w14:textId="77777777" w:rsidR="00B568C2" w:rsidRDefault="00B568C2">
      <w:pPr>
        <w:spacing w:after="0" w:line="240" w:lineRule="auto"/>
      </w:pPr>
      <w:r>
        <w:separator/>
      </w:r>
    </w:p>
  </w:footnote>
  <w:footnote w:type="continuationSeparator" w:id="0">
    <w:p w14:paraId="6FDEFDD8" w14:textId="77777777" w:rsidR="00B568C2" w:rsidRDefault="00B5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36B0" w14:textId="77777777" w:rsidR="00282699" w:rsidRDefault="002826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79E"/>
    <w:multiLevelType w:val="hybridMultilevel"/>
    <w:tmpl w:val="C10223C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0FE200C"/>
    <w:multiLevelType w:val="hybridMultilevel"/>
    <w:tmpl w:val="AB1CD4C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A46169"/>
    <w:multiLevelType w:val="multilevel"/>
    <w:tmpl w:val="68947C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6B6ECC"/>
    <w:multiLevelType w:val="hybridMultilevel"/>
    <w:tmpl w:val="C1AECF34"/>
    <w:lvl w:ilvl="0" w:tplc="01208BB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8C4A1E"/>
    <w:multiLevelType w:val="hybridMultilevel"/>
    <w:tmpl w:val="3C48EF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5ACB07"/>
    <w:multiLevelType w:val="hybridMultilevel"/>
    <w:tmpl w:val="34DC4784"/>
    <w:lvl w:ilvl="0" w:tplc="F0BAB5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bCs/>
      </w:rPr>
    </w:lvl>
    <w:lvl w:ilvl="1" w:tplc="BA840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DA6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8D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AD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F60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25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9A0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24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7372F"/>
    <w:multiLevelType w:val="hybridMultilevel"/>
    <w:tmpl w:val="3BE65FAC"/>
    <w:lvl w:ilvl="0" w:tplc="9EEC68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230A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C5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48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8F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2D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66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87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1EE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20F7C"/>
    <w:multiLevelType w:val="hybridMultilevel"/>
    <w:tmpl w:val="523EA7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C3372A"/>
    <w:multiLevelType w:val="multilevel"/>
    <w:tmpl w:val="063EF608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  <w:vertAlign w:val="baseline"/>
      </w:rPr>
    </w:lvl>
  </w:abstractNum>
  <w:abstractNum w:abstractNumId="9" w15:restartNumberingAfterBreak="0">
    <w:nsid w:val="33D83348"/>
    <w:multiLevelType w:val="hybridMultilevel"/>
    <w:tmpl w:val="741A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A098C"/>
    <w:multiLevelType w:val="hybridMultilevel"/>
    <w:tmpl w:val="D85845B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43956ABC"/>
    <w:multiLevelType w:val="hybridMultilevel"/>
    <w:tmpl w:val="66BCC8BA"/>
    <w:lvl w:ilvl="0" w:tplc="041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43ADC"/>
    <w:multiLevelType w:val="hybridMultilevel"/>
    <w:tmpl w:val="24C27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B0EA6"/>
    <w:multiLevelType w:val="multilevel"/>
    <w:tmpl w:val="5FD84AA2"/>
    <w:lvl w:ilvl="0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0AC1F0B"/>
    <w:multiLevelType w:val="hybridMultilevel"/>
    <w:tmpl w:val="49BE7A5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51560491"/>
    <w:multiLevelType w:val="hybridMultilevel"/>
    <w:tmpl w:val="B1F4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22525"/>
    <w:multiLevelType w:val="multilevel"/>
    <w:tmpl w:val="8F9000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963714C"/>
    <w:multiLevelType w:val="multilevel"/>
    <w:tmpl w:val="81C62D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A716F69"/>
    <w:multiLevelType w:val="multilevel"/>
    <w:tmpl w:val="48B80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D746A0F"/>
    <w:multiLevelType w:val="multilevel"/>
    <w:tmpl w:val="48B80F4A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EE94AB9"/>
    <w:multiLevelType w:val="hybridMultilevel"/>
    <w:tmpl w:val="24C271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93703"/>
    <w:multiLevelType w:val="hybridMultilevel"/>
    <w:tmpl w:val="EED85E88"/>
    <w:lvl w:ilvl="0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24565"/>
    <w:multiLevelType w:val="hybridMultilevel"/>
    <w:tmpl w:val="D0D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B0396"/>
    <w:multiLevelType w:val="multilevel"/>
    <w:tmpl w:val="78F829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61C90"/>
    <w:multiLevelType w:val="hybridMultilevel"/>
    <w:tmpl w:val="C72670E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F9D2DE2"/>
    <w:multiLevelType w:val="hybridMultilevel"/>
    <w:tmpl w:val="159C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A5F32"/>
    <w:multiLevelType w:val="hybridMultilevel"/>
    <w:tmpl w:val="F5B6D8C4"/>
    <w:lvl w:ilvl="0" w:tplc="E6F25EC2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925604500">
    <w:abstractNumId w:val="13"/>
  </w:num>
  <w:num w:numId="2" w16cid:durableId="98717286">
    <w:abstractNumId w:val="16"/>
  </w:num>
  <w:num w:numId="3" w16cid:durableId="618418377">
    <w:abstractNumId w:val="23"/>
  </w:num>
  <w:num w:numId="4" w16cid:durableId="1973748967">
    <w:abstractNumId w:val="17"/>
  </w:num>
  <w:num w:numId="5" w16cid:durableId="1516532844">
    <w:abstractNumId w:val="2"/>
  </w:num>
  <w:num w:numId="6" w16cid:durableId="1573812648">
    <w:abstractNumId w:val="8"/>
  </w:num>
  <w:num w:numId="7" w16cid:durableId="1676348417">
    <w:abstractNumId w:val="26"/>
  </w:num>
  <w:num w:numId="8" w16cid:durableId="1110508699">
    <w:abstractNumId w:val="22"/>
  </w:num>
  <w:num w:numId="9" w16cid:durableId="81337760">
    <w:abstractNumId w:val="12"/>
  </w:num>
  <w:num w:numId="10" w16cid:durableId="1824002206">
    <w:abstractNumId w:val="20"/>
  </w:num>
  <w:num w:numId="11" w16cid:durableId="1669284194">
    <w:abstractNumId w:val="21"/>
  </w:num>
  <w:num w:numId="12" w16cid:durableId="2137598116">
    <w:abstractNumId w:val="11"/>
  </w:num>
  <w:num w:numId="13" w16cid:durableId="718747267">
    <w:abstractNumId w:val="18"/>
  </w:num>
  <w:num w:numId="14" w16cid:durableId="311562205">
    <w:abstractNumId w:val="10"/>
  </w:num>
  <w:num w:numId="15" w16cid:durableId="963081538">
    <w:abstractNumId w:val="19"/>
  </w:num>
  <w:num w:numId="16" w16cid:durableId="477916975">
    <w:abstractNumId w:val="4"/>
  </w:num>
  <w:num w:numId="17" w16cid:durableId="1674183621">
    <w:abstractNumId w:val="15"/>
  </w:num>
  <w:num w:numId="18" w16cid:durableId="2127696670">
    <w:abstractNumId w:val="25"/>
  </w:num>
  <w:num w:numId="19" w16cid:durableId="684290851">
    <w:abstractNumId w:val="1"/>
  </w:num>
  <w:num w:numId="20" w16cid:durableId="440615540">
    <w:abstractNumId w:val="7"/>
  </w:num>
  <w:num w:numId="21" w16cid:durableId="777870400">
    <w:abstractNumId w:val="14"/>
  </w:num>
  <w:num w:numId="22" w16cid:durableId="60718139">
    <w:abstractNumId w:val="9"/>
  </w:num>
  <w:num w:numId="23" w16cid:durableId="1758750181">
    <w:abstractNumId w:val="0"/>
  </w:num>
  <w:num w:numId="24" w16cid:durableId="1879851378">
    <w:abstractNumId w:val="24"/>
  </w:num>
  <w:num w:numId="25" w16cid:durableId="611400056">
    <w:abstractNumId w:val="6"/>
  </w:num>
  <w:num w:numId="26" w16cid:durableId="1872062328">
    <w:abstractNumId w:val="5"/>
  </w:num>
  <w:num w:numId="27" w16cid:durableId="18237362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83433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99"/>
    <w:rsid w:val="000124F9"/>
    <w:rsid w:val="0002384E"/>
    <w:rsid w:val="000313FC"/>
    <w:rsid w:val="00040B6F"/>
    <w:rsid w:val="00043677"/>
    <w:rsid w:val="00055C3E"/>
    <w:rsid w:val="00060AE4"/>
    <w:rsid w:val="000615C5"/>
    <w:rsid w:val="00062ED5"/>
    <w:rsid w:val="000678A5"/>
    <w:rsid w:val="000743EC"/>
    <w:rsid w:val="000769EF"/>
    <w:rsid w:val="00095553"/>
    <w:rsid w:val="000970D0"/>
    <w:rsid w:val="000A0D3C"/>
    <w:rsid w:val="000A21D8"/>
    <w:rsid w:val="000B2DC2"/>
    <w:rsid w:val="000B6383"/>
    <w:rsid w:val="000C29DE"/>
    <w:rsid w:val="000E4137"/>
    <w:rsid w:val="00102A71"/>
    <w:rsid w:val="00103B2A"/>
    <w:rsid w:val="00107373"/>
    <w:rsid w:val="0011546A"/>
    <w:rsid w:val="00123D82"/>
    <w:rsid w:val="001428F4"/>
    <w:rsid w:val="0014524F"/>
    <w:rsid w:val="00150F11"/>
    <w:rsid w:val="0015226D"/>
    <w:rsid w:val="001541B6"/>
    <w:rsid w:val="00157920"/>
    <w:rsid w:val="001707AB"/>
    <w:rsid w:val="0018117B"/>
    <w:rsid w:val="00191F43"/>
    <w:rsid w:val="00197E55"/>
    <w:rsid w:val="001B0EC7"/>
    <w:rsid w:val="001B4376"/>
    <w:rsid w:val="001B5E57"/>
    <w:rsid w:val="001C1FD5"/>
    <w:rsid w:val="001D205D"/>
    <w:rsid w:val="001E5348"/>
    <w:rsid w:val="001F06DA"/>
    <w:rsid w:val="002014C0"/>
    <w:rsid w:val="00205749"/>
    <w:rsid w:val="002237D2"/>
    <w:rsid w:val="00236328"/>
    <w:rsid w:val="0024366A"/>
    <w:rsid w:val="002636A3"/>
    <w:rsid w:val="00282699"/>
    <w:rsid w:val="00285987"/>
    <w:rsid w:val="002A7216"/>
    <w:rsid w:val="002C773A"/>
    <w:rsid w:val="002E6DAE"/>
    <w:rsid w:val="003135E7"/>
    <w:rsid w:val="00332E13"/>
    <w:rsid w:val="003355C1"/>
    <w:rsid w:val="00360E15"/>
    <w:rsid w:val="00361922"/>
    <w:rsid w:val="003862A6"/>
    <w:rsid w:val="003909A2"/>
    <w:rsid w:val="003A0016"/>
    <w:rsid w:val="003C5464"/>
    <w:rsid w:val="003E335A"/>
    <w:rsid w:val="003E416F"/>
    <w:rsid w:val="004064E5"/>
    <w:rsid w:val="00413426"/>
    <w:rsid w:val="004244CF"/>
    <w:rsid w:val="0042721F"/>
    <w:rsid w:val="00431270"/>
    <w:rsid w:val="00440095"/>
    <w:rsid w:val="0045439A"/>
    <w:rsid w:val="004544D0"/>
    <w:rsid w:val="00454719"/>
    <w:rsid w:val="00465226"/>
    <w:rsid w:val="00492484"/>
    <w:rsid w:val="0049644B"/>
    <w:rsid w:val="004A5A63"/>
    <w:rsid w:val="004B1C8A"/>
    <w:rsid w:val="004B2D47"/>
    <w:rsid w:val="004C5D2C"/>
    <w:rsid w:val="004E051D"/>
    <w:rsid w:val="004E447D"/>
    <w:rsid w:val="004E6C2E"/>
    <w:rsid w:val="004F23C2"/>
    <w:rsid w:val="004F5C18"/>
    <w:rsid w:val="00500492"/>
    <w:rsid w:val="00522FD3"/>
    <w:rsid w:val="00532B36"/>
    <w:rsid w:val="0054464E"/>
    <w:rsid w:val="00565A92"/>
    <w:rsid w:val="00567EAC"/>
    <w:rsid w:val="005854AC"/>
    <w:rsid w:val="00595B16"/>
    <w:rsid w:val="005C6751"/>
    <w:rsid w:val="005D49BC"/>
    <w:rsid w:val="005E0DE2"/>
    <w:rsid w:val="005E443F"/>
    <w:rsid w:val="00610D8F"/>
    <w:rsid w:val="00626925"/>
    <w:rsid w:val="0063045B"/>
    <w:rsid w:val="0063194E"/>
    <w:rsid w:val="00640D9F"/>
    <w:rsid w:val="00656EFC"/>
    <w:rsid w:val="0066251A"/>
    <w:rsid w:val="006807DD"/>
    <w:rsid w:val="00697C85"/>
    <w:rsid w:val="006A525A"/>
    <w:rsid w:val="006A5A77"/>
    <w:rsid w:val="006A6484"/>
    <w:rsid w:val="006D19E3"/>
    <w:rsid w:val="006D5F4C"/>
    <w:rsid w:val="006E1B60"/>
    <w:rsid w:val="006E3AB3"/>
    <w:rsid w:val="006E59F9"/>
    <w:rsid w:val="006F1AC5"/>
    <w:rsid w:val="006F7EAA"/>
    <w:rsid w:val="00703D3C"/>
    <w:rsid w:val="0072424D"/>
    <w:rsid w:val="00731E26"/>
    <w:rsid w:val="00744D51"/>
    <w:rsid w:val="007502E9"/>
    <w:rsid w:val="007818C4"/>
    <w:rsid w:val="0078300E"/>
    <w:rsid w:val="007B0ACD"/>
    <w:rsid w:val="007B5C41"/>
    <w:rsid w:val="007C65AF"/>
    <w:rsid w:val="007C7FE0"/>
    <w:rsid w:val="007D7E63"/>
    <w:rsid w:val="007E3DF2"/>
    <w:rsid w:val="007F24B0"/>
    <w:rsid w:val="0082327A"/>
    <w:rsid w:val="008235D6"/>
    <w:rsid w:val="00832AC1"/>
    <w:rsid w:val="00833C64"/>
    <w:rsid w:val="008378D8"/>
    <w:rsid w:val="00845024"/>
    <w:rsid w:val="00855DD3"/>
    <w:rsid w:val="008575D0"/>
    <w:rsid w:val="00866F73"/>
    <w:rsid w:val="008747E4"/>
    <w:rsid w:val="00886685"/>
    <w:rsid w:val="00886C91"/>
    <w:rsid w:val="008C00E9"/>
    <w:rsid w:val="008C0A1B"/>
    <w:rsid w:val="008C51E1"/>
    <w:rsid w:val="008D31CC"/>
    <w:rsid w:val="008E6F2A"/>
    <w:rsid w:val="008E7FC9"/>
    <w:rsid w:val="00901572"/>
    <w:rsid w:val="0090721B"/>
    <w:rsid w:val="00916EA6"/>
    <w:rsid w:val="00920EE0"/>
    <w:rsid w:val="00926990"/>
    <w:rsid w:val="00947D16"/>
    <w:rsid w:val="0095533C"/>
    <w:rsid w:val="009562C2"/>
    <w:rsid w:val="00963FC2"/>
    <w:rsid w:val="009938E0"/>
    <w:rsid w:val="00994EB4"/>
    <w:rsid w:val="009F6AA4"/>
    <w:rsid w:val="00A23C65"/>
    <w:rsid w:val="00A24F32"/>
    <w:rsid w:val="00A34628"/>
    <w:rsid w:val="00A604F2"/>
    <w:rsid w:val="00AA111B"/>
    <w:rsid w:val="00AD7923"/>
    <w:rsid w:val="00AE0F4E"/>
    <w:rsid w:val="00B055C1"/>
    <w:rsid w:val="00B11DBF"/>
    <w:rsid w:val="00B17DDF"/>
    <w:rsid w:val="00B225C5"/>
    <w:rsid w:val="00B351B9"/>
    <w:rsid w:val="00B4004B"/>
    <w:rsid w:val="00B568C2"/>
    <w:rsid w:val="00BC0721"/>
    <w:rsid w:val="00BC3DA2"/>
    <w:rsid w:val="00BD35E5"/>
    <w:rsid w:val="00BF4625"/>
    <w:rsid w:val="00C01977"/>
    <w:rsid w:val="00C15FBF"/>
    <w:rsid w:val="00C1720C"/>
    <w:rsid w:val="00C248E4"/>
    <w:rsid w:val="00C25204"/>
    <w:rsid w:val="00C45C42"/>
    <w:rsid w:val="00C54360"/>
    <w:rsid w:val="00C600A6"/>
    <w:rsid w:val="00C651D7"/>
    <w:rsid w:val="00C81C24"/>
    <w:rsid w:val="00C84D7D"/>
    <w:rsid w:val="00C91154"/>
    <w:rsid w:val="00CA130B"/>
    <w:rsid w:val="00CB2C66"/>
    <w:rsid w:val="00CB6C9E"/>
    <w:rsid w:val="00CC48C1"/>
    <w:rsid w:val="00CC57E8"/>
    <w:rsid w:val="00CD6B74"/>
    <w:rsid w:val="00CF30E5"/>
    <w:rsid w:val="00CF30FA"/>
    <w:rsid w:val="00CF3E6E"/>
    <w:rsid w:val="00D042D8"/>
    <w:rsid w:val="00D04FC6"/>
    <w:rsid w:val="00D0743D"/>
    <w:rsid w:val="00D14417"/>
    <w:rsid w:val="00D56C98"/>
    <w:rsid w:val="00D616A7"/>
    <w:rsid w:val="00D75011"/>
    <w:rsid w:val="00D76C5E"/>
    <w:rsid w:val="00D77E9E"/>
    <w:rsid w:val="00D84DE1"/>
    <w:rsid w:val="00D857BB"/>
    <w:rsid w:val="00D93DBB"/>
    <w:rsid w:val="00DA26E8"/>
    <w:rsid w:val="00DB36DE"/>
    <w:rsid w:val="00DD4092"/>
    <w:rsid w:val="00E2521D"/>
    <w:rsid w:val="00E26ECB"/>
    <w:rsid w:val="00E3118C"/>
    <w:rsid w:val="00E4753F"/>
    <w:rsid w:val="00E505C9"/>
    <w:rsid w:val="00E84D86"/>
    <w:rsid w:val="00EA0A84"/>
    <w:rsid w:val="00EA0B51"/>
    <w:rsid w:val="00EA6511"/>
    <w:rsid w:val="00EB6B6B"/>
    <w:rsid w:val="00EF322B"/>
    <w:rsid w:val="00F00B31"/>
    <w:rsid w:val="00F13A47"/>
    <w:rsid w:val="00F14D85"/>
    <w:rsid w:val="00F30F79"/>
    <w:rsid w:val="00F64897"/>
    <w:rsid w:val="00F66D3E"/>
    <w:rsid w:val="00F770A9"/>
    <w:rsid w:val="00FA4A72"/>
    <w:rsid w:val="00FB0BAF"/>
    <w:rsid w:val="00FB5A2F"/>
    <w:rsid w:val="00FB6055"/>
    <w:rsid w:val="00FC5341"/>
    <w:rsid w:val="00FD0EEF"/>
    <w:rsid w:val="00FD2A45"/>
    <w:rsid w:val="00FD5F03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9B1D"/>
  <w15:docId w15:val="{406CF38F-1588-4E9B-812F-C243FFF7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31B"/>
    <w:rPr>
      <w:rFonts w:eastAsia="Arial Unicode MS"/>
      <w:color w:val="000000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8A631B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B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8A631B"/>
    <w:rPr>
      <w:rFonts w:ascii="Calibri Light" w:eastAsia="Times New Roman" w:hAnsi="Calibri Light" w:cs="Times New Roman"/>
      <w:color w:val="2F5496"/>
      <w:sz w:val="32"/>
      <w:szCs w:val="32"/>
      <w:u w:color="000000"/>
      <w:lang w:val="x-none" w:eastAsia="ru-RU"/>
    </w:rPr>
  </w:style>
  <w:style w:type="paragraph" w:styleId="a4">
    <w:name w:val="annotation text"/>
    <w:basedOn w:val="a"/>
    <w:link w:val="a5"/>
    <w:uiPriority w:val="99"/>
    <w:unhideWhenUsed/>
    <w:rsid w:val="008A631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8A631B"/>
    <w:rPr>
      <w:rFonts w:ascii="Calibri" w:eastAsia="Arial Unicode MS" w:hAnsi="Calibri" w:cs="Calibri"/>
      <w:color w:val="000000"/>
      <w:sz w:val="20"/>
      <w:szCs w:val="20"/>
      <w:u w:color="000000"/>
    </w:rPr>
  </w:style>
  <w:style w:type="paragraph" w:styleId="a6">
    <w:name w:val="Body Text"/>
    <w:basedOn w:val="a"/>
    <w:link w:val="a7"/>
    <w:uiPriority w:val="99"/>
    <w:semiHidden/>
    <w:unhideWhenUsed/>
    <w:rsid w:val="008A631B"/>
    <w:pPr>
      <w:spacing w:after="0" w:line="240" w:lineRule="auto"/>
      <w:jc w:val="both"/>
    </w:pPr>
    <w:rPr>
      <w:rFonts w:ascii="Arial Unicode MS" w:eastAsia="Times New Roman" w:hAnsi="Arial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8A631B"/>
    <w:rPr>
      <w:rFonts w:ascii="Arial Unicode MS" w:eastAsia="Times New Roman" w:hAnsi="Arial" w:cs="Times New Roman"/>
      <w:color w:val="000000"/>
      <w:sz w:val="24"/>
      <w:szCs w:val="24"/>
      <w:u w:color="000000"/>
      <w:lang w:eastAsia="ru-RU"/>
    </w:rPr>
  </w:style>
  <w:style w:type="paragraph" w:styleId="a8">
    <w:name w:val="No Spacing"/>
    <w:uiPriority w:val="99"/>
    <w:qFormat/>
    <w:rsid w:val="008A631B"/>
    <w:pPr>
      <w:spacing w:after="0" w:line="240" w:lineRule="auto"/>
    </w:pPr>
    <w:rPr>
      <w:rFonts w:cs="Times New Roman"/>
    </w:rPr>
  </w:style>
  <w:style w:type="character" w:customStyle="1" w:styleId="a9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a"/>
    <w:uiPriority w:val="34"/>
    <w:qFormat/>
    <w:locked/>
    <w:rsid w:val="008A631B"/>
    <w:rPr>
      <w:rFonts w:ascii="Calibri" w:hAnsi="Calibri" w:cs="Calibri"/>
      <w:color w:val="000000"/>
      <w:u w:color="000000"/>
    </w:rPr>
  </w:style>
  <w:style w:type="paragraph" w:styleId="aa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9"/>
    <w:uiPriority w:val="34"/>
    <w:qFormat/>
    <w:rsid w:val="008A631B"/>
    <w:pPr>
      <w:ind w:left="720"/>
    </w:pPr>
    <w:rPr>
      <w:rFonts w:eastAsiaTheme="minorHAnsi"/>
    </w:rPr>
  </w:style>
  <w:style w:type="paragraph" w:customStyle="1" w:styleId="Body">
    <w:name w:val="Body"/>
    <w:uiPriority w:val="99"/>
    <w:rsid w:val="008A631B"/>
    <w:pPr>
      <w:spacing w:after="0" w:line="240" w:lineRule="auto"/>
    </w:pPr>
    <w:rPr>
      <w:rFonts w:ascii="Arial Unicode MS" w:eastAsia="Times New Roman" w:hAnsi="Helvetica" w:cs="Times New Roman"/>
      <w:color w:val="000000"/>
    </w:rPr>
  </w:style>
  <w:style w:type="character" w:customStyle="1" w:styleId="Char">
    <w:name w:val="Пункт (Закон) Char"/>
    <w:link w:val="ab"/>
    <w:uiPriority w:val="99"/>
    <w:locked/>
    <w:rsid w:val="008A631B"/>
    <w:rPr>
      <w:rFonts w:ascii="Times New Roman" w:eastAsiaTheme="minorEastAsia" w:hAnsi="Times New Roman" w:cs="Times New Roman"/>
      <w:color w:val="000000"/>
      <w:sz w:val="24"/>
    </w:rPr>
  </w:style>
  <w:style w:type="paragraph" w:customStyle="1" w:styleId="ab">
    <w:name w:val="Пункт (Закон)"/>
    <w:basedOn w:val="aa"/>
    <w:link w:val="Char"/>
    <w:uiPriority w:val="99"/>
    <w:rsid w:val="008A631B"/>
    <w:pPr>
      <w:spacing w:line="240" w:lineRule="auto"/>
      <w:ind w:left="0"/>
      <w:jc w:val="both"/>
    </w:pPr>
    <w:rPr>
      <w:rFonts w:ascii="Times New Roman" w:eastAsiaTheme="minorEastAsia" w:hAnsi="Times New Roman" w:cs="Times New Roman"/>
      <w:sz w:val="24"/>
    </w:rPr>
  </w:style>
  <w:style w:type="character" w:styleId="ac">
    <w:name w:val="annotation reference"/>
    <w:basedOn w:val="a0"/>
    <w:uiPriority w:val="99"/>
    <w:semiHidden/>
    <w:unhideWhenUsed/>
    <w:rsid w:val="008A631B"/>
    <w:rPr>
      <w:sz w:val="16"/>
      <w:szCs w:val="16"/>
    </w:rPr>
  </w:style>
  <w:style w:type="table" w:customStyle="1" w:styleId="11">
    <w:name w:val="Сетка таблицы1"/>
    <w:basedOn w:val="a1"/>
    <w:uiPriority w:val="59"/>
    <w:rsid w:val="008A6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rsid w:val="008A631B"/>
  </w:style>
  <w:style w:type="paragraph" w:styleId="ad">
    <w:name w:val="annotation subject"/>
    <w:basedOn w:val="a4"/>
    <w:next w:val="a4"/>
    <w:link w:val="ae"/>
    <w:uiPriority w:val="99"/>
    <w:semiHidden/>
    <w:unhideWhenUsed/>
    <w:rsid w:val="00A323B7"/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A323B7"/>
    <w:rPr>
      <w:rFonts w:ascii="Calibri" w:eastAsia="Arial Unicode MS" w:hAnsi="Calibri" w:cs="Calibri"/>
      <w:b/>
      <w:bCs/>
      <w:color w:val="000000"/>
      <w:sz w:val="20"/>
      <w:szCs w:val="20"/>
      <w:u w:color="000000"/>
    </w:rPr>
  </w:style>
  <w:style w:type="character" w:customStyle="1" w:styleId="s0">
    <w:name w:val="s0"/>
    <w:rsid w:val="00E278E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">
    <w:name w:val="Revision"/>
    <w:hidden/>
    <w:uiPriority w:val="99"/>
    <w:semiHidden/>
    <w:rsid w:val="001F4AF2"/>
    <w:pPr>
      <w:spacing w:after="0" w:line="240" w:lineRule="auto"/>
    </w:pPr>
    <w:rPr>
      <w:rFonts w:eastAsia="Arial Unicode MS"/>
      <w:color w:val="000000"/>
      <w:u w:color="000000"/>
    </w:rPr>
  </w:style>
  <w:style w:type="character" w:customStyle="1" w:styleId="20">
    <w:name w:val="Заголовок 2 Знак"/>
    <w:basedOn w:val="a0"/>
    <w:link w:val="2"/>
    <w:uiPriority w:val="9"/>
    <w:rsid w:val="002A7B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7B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f0">
    <w:name w:val="Table Grid"/>
    <w:basedOn w:val="a1"/>
    <w:uiPriority w:val="59"/>
    <w:qFormat/>
    <w:rsid w:val="002A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D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uiPriority w:val="99"/>
    <w:qFormat/>
    <w:rsid w:val="00225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6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62BA4"/>
    <w:rPr>
      <w:rFonts w:ascii="Tahoma" w:eastAsia="Arial Unicode MS" w:hAnsi="Tahoma" w:cs="Tahoma"/>
      <w:color w:val="000000"/>
      <w:sz w:val="16"/>
      <w:szCs w:val="16"/>
      <w:u w:color="000000"/>
    </w:rPr>
  </w:style>
  <w:style w:type="paragraph" w:styleId="af3">
    <w:name w:val="header"/>
    <w:basedOn w:val="a"/>
    <w:link w:val="af4"/>
    <w:uiPriority w:val="99"/>
    <w:unhideWhenUsed/>
    <w:rsid w:val="00AD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D7CDF"/>
    <w:rPr>
      <w:rFonts w:ascii="Calibri" w:eastAsia="Arial Unicode MS" w:hAnsi="Calibri" w:cs="Calibri"/>
      <w:color w:val="000000"/>
      <w:u w:color="000000"/>
    </w:rPr>
  </w:style>
  <w:style w:type="paragraph" w:styleId="af5">
    <w:name w:val="footer"/>
    <w:basedOn w:val="a"/>
    <w:link w:val="af6"/>
    <w:uiPriority w:val="99"/>
    <w:unhideWhenUsed/>
    <w:rsid w:val="00AD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D7CDF"/>
    <w:rPr>
      <w:rFonts w:ascii="Calibri" w:eastAsia="Arial Unicode MS" w:hAnsi="Calibri" w:cs="Calibri"/>
      <w:color w:val="000000"/>
      <w:u w:color="000000"/>
    </w:rPr>
  </w:style>
  <w:style w:type="character" w:styleId="af7">
    <w:name w:val="Hyperlink"/>
    <w:basedOn w:val="a0"/>
    <w:uiPriority w:val="99"/>
    <w:unhideWhenUsed/>
    <w:rsid w:val="00CA6CDE"/>
    <w:rPr>
      <w:color w:val="0000FF"/>
      <w:u w:val="single"/>
    </w:rPr>
  </w:style>
  <w:style w:type="character" w:styleId="af8">
    <w:name w:val="Subtle Emphasis"/>
    <w:basedOn w:val="a0"/>
    <w:uiPriority w:val="19"/>
    <w:qFormat/>
    <w:rsid w:val="00AC5E55"/>
    <w:rPr>
      <w:i/>
      <w:iCs/>
      <w:color w:val="404040" w:themeColor="text1" w:themeTint="BF"/>
    </w:rPr>
  </w:style>
  <w:style w:type="paragraph" w:styleId="af9">
    <w:name w:val="Normal (Web)"/>
    <w:aliases w:val="webb, webb,Знак Знак3,Знак Знак,Знак4 Знак Знак,Обычный (Web),Знак4,Знак4 Знак Знак Знак Знак,Знак4 Знак, Знак Знак3"/>
    <w:link w:val="afa"/>
    <w:unhideWhenUsed/>
    <w:qFormat/>
    <w:rsid w:val="00B92074"/>
    <w:pPr>
      <w:spacing w:after="0" w:line="240" w:lineRule="auto"/>
    </w:pPr>
    <w:rPr>
      <w:rFonts w:cs="Times New Roman"/>
    </w:rPr>
  </w:style>
  <w:style w:type="character" w:customStyle="1" w:styleId="afa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f9"/>
    <w:rsid w:val="00B92074"/>
    <w:rPr>
      <w:rFonts w:ascii="Calibri" w:eastAsia="Calibri" w:hAnsi="Calibri" w:cs="Times New Roman"/>
    </w:rPr>
  </w:style>
  <w:style w:type="paragraph" w:styleId="af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93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21">
    <w:name w:val="???????2"/>
    <w:rsid w:val="00CB2C66"/>
    <w:pPr>
      <w:widowControl w:val="0"/>
      <w:spacing w:after="0" w:line="240" w:lineRule="auto"/>
    </w:pPr>
    <w:rPr>
      <w:rFonts w:ascii="Kudriashov" w:eastAsia="Times New Roman" w:hAnsi="Kudriashov" w:cs="Times New Roman"/>
      <w:szCs w:val="20"/>
      <w:lang w:eastAsia="en-US"/>
    </w:rPr>
  </w:style>
  <w:style w:type="paragraph" w:customStyle="1" w:styleId="aff3">
    <w:next w:val="af9"/>
    <w:unhideWhenUsed/>
    <w:qFormat/>
    <w:rsid w:val="000C29DE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1oQCxq5eB6euMn87EV0G7fK+Lw==">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44EB726-F787-43B5-AEB4-FA31AB97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5728</Words>
  <Characters>32651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Bakhtiyar  Bakeyev</dc:creator>
  <cp:lastModifiedBy>Azhar Myrzakhmetova</cp:lastModifiedBy>
  <cp:revision>58</cp:revision>
  <cp:lastPrinted>2023-11-13T08:50:00Z</cp:lastPrinted>
  <dcterms:created xsi:type="dcterms:W3CDTF">2023-10-11T06:37:00Z</dcterms:created>
  <dcterms:modified xsi:type="dcterms:W3CDTF">2023-11-24T07:25:00Z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0x0101001929A0825735E546A1BBB718C502F6E3</vt:lpwstr>
  </property>
</Properties>
</file>