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93068" w14:textId="77777777" w:rsidR="00794E1D" w:rsidRPr="009D2DD1" w:rsidRDefault="007E57E4">
      <w:pPr>
        <w:pStyle w:val="1"/>
        <w:tabs>
          <w:tab w:val="left" w:pos="3054"/>
        </w:tabs>
        <w:spacing w:before="61"/>
        <w:ind w:left="836"/>
        <w:jc w:val="center"/>
        <w:rPr>
          <w:b w:val="0"/>
          <w:sz w:val="24"/>
          <w:szCs w:val="24"/>
        </w:rPr>
      </w:pPr>
      <w:r w:rsidRPr="009D2DD1">
        <w:rPr>
          <w:sz w:val="24"/>
          <w:szCs w:val="24"/>
        </w:rPr>
        <w:t>ДОГОВОР</w:t>
      </w:r>
      <w:r w:rsidRPr="009D2DD1">
        <w:rPr>
          <w:spacing w:val="-2"/>
          <w:sz w:val="24"/>
          <w:szCs w:val="24"/>
        </w:rPr>
        <w:t xml:space="preserve"> </w:t>
      </w:r>
      <w:r w:rsidRPr="009D2DD1">
        <w:rPr>
          <w:sz w:val="24"/>
          <w:szCs w:val="24"/>
        </w:rPr>
        <w:t>№</w:t>
      </w:r>
      <w:r w:rsidRPr="009D2DD1">
        <w:rPr>
          <w:b w:val="0"/>
          <w:sz w:val="24"/>
          <w:szCs w:val="24"/>
          <w:u w:val="single"/>
        </w:rPr>
        <w:t xml:space="preserve"> </w:t>
      </w:r>
      <w:r w:rsidRPr="009D2DD1">
        <w:rPr>
          <w:b w:val="0"/>
          <w:sz w:val="24"/>
          <w:szCs w:val="24"/>
          <w:u w:val="single"/>
        </w:rPr>
        <w:tab/>
      </w:r>
    </w:p>
    <w:p w14:paraId="69F2C219" w14:textId="77777777" w:rsidR="00794E1D" w:rsidRPr="009D2DD1" w:rsidRDefault="007E57E4">
      <w:pPr>
        <w:ind w:left="770"/>
        <w:jc w:val="center"/>
        <w:rPr>
          <w:b/>
          <w:sz w:val="24"/>
          <w:szCs w:val="24"/>
        </w:rPr>
      </w:pPr>
      <w:r w:rsidRPr="009D2DD1">
        <w:rPr>
          <w:b/>
          <w:sz w:val="24"/>
          <w:szCs w:val="24"/>
        </w:rPr>
        <w:t>возмездного</w:t>
      </w:r>
      <w:r w:rsidRPr="009D2DD1">
        <w:rPr>
          <w:b/>
          <w:spacing w:val="-3"/>
          <w:sz w:val="24"/>
          <w:szCs w:val="24"/>
        </w:rPr>
        <w:t xml:space="preserve"> </w:t>
      </w:r>
      <w:r w:rsidRPr="009D2DD1">
        <w:rPr>
          <w:b/>
          <w:sz w:val="24"/>
          <w:szCs w:val="24"/>
        </w:rPr>
        <w:t>оказания</w:t>
      </w:r>
      <w:r w:rsidRPr="009D2DD1">
        <w:rPr>
          <w:b/>
          <w:spacing w:val="-3"/>
          <w:sz w:val="24"/>
          <w:szCs w:val="24"/>
        </w:rPr>
        <w:t xml:space="preserve"> </w:t>
      </w:r>
      <w:r w:rsidRPr="009D2DD1">
        <w:rPr>
          <w:b/>
          <w:sz w:val="24"/>
          <w:szCs w:val="24"/>
        </w:rPr>
        <w:t>услуг</w:t>
      </w:r>
    </w:p>
    <w:p w14:paraId="210D1B64" w14:textId="77777777" w:rsidR="00794E1D" w:rsidRPr="009D2DD1" w:rsidRDefault="00794E1D">
      <w:pPr>
        <w:pStyle w:val="a3"/>
        <w:spacing w:before="11"/>
        <w:jc w:val="left"/>
        <w:rPr>
          <w:b/>
          <w:sz w:val="24"/>
          <w:szCs w:val="24"/>
        </w:rPr>
      </w:pPr>
    </w:p>
    <w:p w14:paraId="0EE0A1CC" w14:textId="77777777" w:rsidR="00794E1D" w:rsidRPr="009D2DD1" w:rsidRDefault="007E57E4">
      <w:pPr>
        <w:pStyle w:val="1"/>
        <w:tabs>
          <w:tab w:val="left" w:pos="7507"/>
          <w:tab w:val="left" w:pos="8067"/>
          <w:tab w:val="left" w:pos="9462"/>
        </w:tabs>
        <w:ind w:left="748"/>
        <w:jc w:val="center"/>
        <w:rPr>
          <w:sz w:val="24"/>
          <w:szCs w:val="24"/>
        </w:rPr>
      </w:pPr>
      <w:r w:rsidRPr="009D2DD1">
        <w:rPr>
          <w:sz w:val="24"/>
          <w:szCs w:val="24"/>
        </w:rPr>
        <w:t>г.</w:t>
      </w:r>
      <w:r w:rsidRPr="009D2DD1">
        <w:rPr>
          <w:spacing w:val="-2"/>
          <w:sz w:val="24"/>
          <w:szCs w:val="24"/>
        </w:rPr>
        <w:t xml:space="preserve"> </w:t>
      </w:r>
      <w:r w:rsidRPr="009D2DD1">
        <w:rPr>
          <w:sz w:val="24"/>
          <w:szCs w:val="24"/>
        </w:rPr>
        <w:t>Астана</w:t>
      </w:r>
      <w:r w:rsidRPr="009D2DD1">
        <w:rPr>
          <w:sz w:val="24"/>
          <w:szCs w:val="24"/>
        </w:rPr>
        <w:tab/>
        <w:t>«</w:t>
      </w:r>
      <w:r w:rsidRPr="009D2DD1">
        <w:rPr>
          <w:sz w:val="24"/>
          <w:szCs w:val="24"/>
          <w:u w:val="single"/>
        </w:rPr>
        <w:tab/>
      </w:r>
      <w:r w:rsidRPr="009D2DD1">
        <w:rPr>
          <w:sz w:val="24"/>
          <w:szCs w:val="24"/>
        </w:rPr>
        <w:t>»</w:t>
      </w:r>
      <w:r w:rsidRPr="009D2DD1">
        <w:rPr>
          <w:sz w:val="24"/>
          <w:szCs w:val="24"/>
          <w:u w:val="single"/>
        </w:rPr>
        <w:tab/>
      </w:r>
      <w:r w:rsidRPr="009D2DD1">
        <w:rPr>
          <w:sz w:val="24"/>
          <w:szCs w:val="24"/>
        </w:rPr>
        <w:t>2023</w:t>
      </w:r>
      <w:r w:rsidRPr="009D2DD1">
        <w:rPr>
          <w:spacing w:val="-1"/>
          <w:sz w:val="24"/>
          <w:szCs w:val="24"/>
        </w:rPr>
        <w:t xml:space="preserve"> </w:t>
      </w:r>
      <w:r w:rsidRPr="009D2DD1">
        <w:rPr>
          <w:sz w:val="24"/>
          <w:szCs w:val="24"/>
        </w:rPr>
        <w:t>год</w:t>
      </w:r>
    </w:p>
    <w:p w14:paraId="5AABDA1C" w14:textId="77777777" w:rsidR="00794E1D" w:rsidRPr="009D2DD1" w:rsidRDefault="00794E1D">
      <w:pPr>
        <w:pStyle w:val="a3"/>
        <w:jc w:val="left"/>
        <w:rPr>
          <w:b/>
          <w:sz w:val="24"/>
          <w:szCs w:val="24"/>
        </w:rPr>
      </w:pPr>
    </w:p>
    <w:p w14:paraId="0DDB5D8F" w14:textId="06E2DAA4" w:rsidR="00794E1D" w:rsidRPr="009D2DD1" w:rsidRDefault="007E57E4">
      <w:pPr>
        <w:pStyle w:val="a3"/>
        <w:ind w:left="1278" w:right="513" w:firstLine="710"/>
        <w:rPr>
          <w:sz w:val="24"/>
          <w:szCs w:val="24"/>
        </w:rPr>
      </w:pPr>
      <w:r w:rsidRPr="009D2DD1">
        <w:rPr>
          <w:b/>
          <w:sz w:val="24"/>
          <w:szCs w:val="24"/>
        </w:rPr>
        <w:t>НАО «Международный центр зеленых технологий и инвестиционных</w:t>
      </w:r>
      <w:r w:rsidRPr="009D2DD1">
        <w:rPr>
          <w:b/>
          <w:spacing w:val="1"/>
          <w:sz w:val="24"/>
          <w:szCs w:val="24"/>
        </w:rPr>
        <w:t xml:space="preserve"> </w:t>
      </w:r>
      <w:r w:rsidRPr="009D2DD1">
        <w:rPr>
          <w:b/>
          <w:sz w:val="24"/>
          <w:szCs w:val="24"/>
        </w:rPr>
        <w:t>проектов»</w:t>
      </w:r>
      <w:r w:rsidRPr="009D2DD1">
        <w:rPr>
          <w:sz w:val="24"/>
          <w:szCs w:val="24"/>
        </w:rPr>
        <w:t>,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именуемое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в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дальнейшем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«Заказчик»,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в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лице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заместителя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Председателя</w:t>
      </w:r>
      <w:r w:rsidRPr="009D2DD1">
        <w:rPr>
          <w:spacing w:val="43"/>
          <w:sz w:val="24"/>
          <w:szCs w:val="24"/>
        </w:rPr>
        <w:t xml:space="preserve"> </w:t>
      </w:r>
      <w:r w:rsidRPr="009D2DD1">
        <w:rPr>
          <w:sz w:val="24"/>
          <w:szCs w:val="24"/>
        </w:rPr>
        <w:t>Правления</w:t>
      </w:r>
      <w:r w:rsidRPr="009D2DD1">
        <w:rPr>
          <w:spacing w:val="41"/>
          <w:sz w:val="24"/>
          <w:szCs w:val="24"/>
        </w:rPr>
        <w:t xml:space="preserve"> </w:t>
      </w:r>
      <w:r w:rsidRPr="009D2DD1">
        <w:rPr>
          <w:sz w:val="24"/>
          <w:szCs w:val="24"/>
        </w:rPr>
        <w:t>Каримсакова</w:t>
      </w:r>
      <w:r w:rsidRPr="009D2DD1">
        <w:rPr>
          <w:spacing w:val="42"/>
          <w:sz w:val="24"/>
          <w:szCs w:val="24"/>
        </w:rPr>
        <w:t xml:space="preserve"> </w:t>
      </w:r>
      <w:r w:rsidRPr="009D2DD1">
        <w:rPr>
          <w:sz w:val="24"/>
          <w:szCs w:val="24"/>
        </w:rPr>
        <w:t>Дидара</w:t>
      </w:r>
      <w:r w:rsidRPr="009D2DD1">
        <w:rPr>
          <w:spacing w:val="43"/>
          <w:sz w:val="24"/>
          <w:szCs w:val="24"/>
        </w:rPr>
        <w:t xml:space="preserve"> </w:t>
      </w:r>
      <w:r w:rsidRPr="009D2DD1">
        <w:rPr>
          <w:sz w:val="24"/>
          <w:szCs w:val="24"/>
        </w:rPr>
        <w:t>Нурлыбековича</w:t>
      </w:r>
      <w:r w:rsidRPr="009D2DD1">
        <w:rPr>
          <w:spacing w:val="43"/>
          <w:sz w:val="24"/>
          <w:szCs w:val="24"/>
        </w:rPr>
        <w:t xml:space="preserve"> </w:t>
      </w:r>
      <w:r w:rsidRPr="009D2DD1">
        <w:rPr>
          <w:sz w:val="24"/>
          <w:szCs w:val="24"/>
        </w:rPr>
        <w:t>,</w:t>
      </w:r>
      <w:r w:rsidRPr="009D2DD1">
        <w:rPr>
          <w:spacing w:val="40"/>
          <w:sz w:val="24"/>
          <w:szCs w:val="24"/>
        </w:rPr>
        <w:t xml:space="preserve"> </w:t>
      </w:r>
      <w:r w:rsidRPr="009D2DD1">
        <w:rPr>
          <w:sz w:val="24"/>
          <w:szCs w:val="24"/>
        </w:rPr>
        <w:t>действующего</w:t>
      </w:r>
      <w:r w:rsidRPr="009D2DD1">
        <w:rPr>
          <w:spacing w:val="-67"/>
          <w:sz w:val="24"/>
          <w:szCs w:val="24"/>
        </w:rPr>
        <w:t xml:space="preserve"> </w:t>
      </w:r>
      <w:r w:rsidRPr="009D2DD1">
        <w:rPr>
          <w:sz w:val="24"/>
          <w:szCs w:val="24"/>
        </w:rPr>
        <w:t xml:space="preserve">на основании Доверенности №8 от 16.06.2023 года , с одной стороны, и </w:t>
      </w:r>
      <w:r w:rsidR="00E85D08" w:rsidRPr="009D2DD1">
        <w:rPr>
          <w:sz w:val="24"/>
          <w:szCs w:val="24"/>
        </w:rPr>
        <w:t>___________________________________</w:t>
      </w:r>
      <w:r w:rsidRPr="009D2DD1">
        <w:rPr>
          <w:sz w:val="24"/>
          <w:szCs w:val="24"/>
        </w:rPr>
        <w:t>, именуемый в дальнейшем «Исполнитель», удостоверение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 xml:space="preserve">личности № </w:t>
      </w:r>
      <w:r w:rsidR="00E85D08" w:rsidRPr="009D2DD1">
        <w:rPr>
          <w:sz w:val="24"/>
          <w:szCs w:val="24"/>
        </w:rPr>
        <w:t>____________</w:t>
      </w:r>
      <w:r w:rsidRPr="009D2DD1">
        <w:rPr>
          <w:sz w:val="24"/>
          <w:szCs w:val="24"/>
        </w:rPr>
        <w:t xml:space="preserve"> выдано </w:t>
      </w:r>
      <w:r w:rsidR="00E85D08" w:rsidRPr="009D2DD1">
        <w:rPr>
          <w:sz w:val="24"/>
          <w:szCs w:val="24"/>
        </w:rPr>
        <w:t>_____________________________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от</w:t>
      </w:r>
      <w:r w:rsidR="00E85D08" w:rsidRPr="009D2DD1">
        <w:rPr>
          <w:sz w:val="24"/>
          <w:szCs w:val="24"/>
        </w:rPr>
        <w:t xml:space="preserve"> ___________________</w:t>
      </w:r>
      <w:r w:rsidRPr="009D2DD1">
        <w:rPr>
          <w:sz w:val="24"/>
          <w:szCs w:val="24"/>
        </w:rPr>
        <w:t xml:space="preserve"> г.,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индивидуальный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идентификационный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номер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(ИИН)</w:t>
      </w:r>
      <w:r w:rsidRPr="009D2DD1">
        <w:rPr>
          <w:spacing w:val="1"/>
          <w:sz w:val="24"/>
          <w:szCs w:val="24"/>
        </w:rPr>
        <w:t xml:space="preserve"> </w:t>
      </w:r>
      <w:r w:rsidR="00E85D08" w:rsidRPr="009D2DD1">
        <w:rPr>
          <w:sz w:val="24"/>
          <w:szCs w:val="24"/>
        </w:rPr>
        <w:t>____________________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с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другой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стороны,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далее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совместно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именуемые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«Стороны»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или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как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указано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выше,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в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соответствии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со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статьей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683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Гражданского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Кодекса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Республики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Казахстан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заключили настоящий договор возмездного оказания услуг (далее – Договор) о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нижеследующем:</w:t>
      </w:r>
    </w:p>
    <w:p w14:paraId="33A0F451" w14:textId="77777777" w:rsidR="00794E1D" w:rsidRPr="009D2DD1" w:rsidRDefault="00794E1D">
      <w:pPr>
        <w:pStyle w:val="a3"/>
        <w:jc w:val="left"/>
        <w:rPr>
          <w:sz w:val="24"/>
          <w:szCs w:val="24"/>
        </w:rPr>
      </w:pPr>
    </w:p>
    <w:p w14:paraId="40C99833" w14:textId="77777777" w:rsidR="00794E1D" w:rsidRPr="009D2DD1" w:rsidRDefault="007E57E4">
      <w:pPr>
        <w:pStyle w:val="1"/>
        <w:numPr>
          <w:ilvl w:val="0"/>
          <w:numId w:val="18"/>
        </w:numPr>
        <w:tabs>
          <w:tab w:val="left" w:pos="5380"/>
        </w:tabs>
        <w:jc w:val="both"/>
        <w:rPr>
          <w:sz w:val="24"/>
          <w:szCs w:val="24"/>
        </w:rPr>
      </w:pPr>
      <w:r w:rsidRPr="009D2DD1">
        <w:rPr>
          <w:sz w:val="24"/>
          <w:szCs w:val="24"/>
        </w:rPr>
        <w:t>Предмет</w:t>
      </w:r>
      <w:r w:rsidRPr="009D2DD1">
        <w:rPr>
          <w:spacing w:val="-3"/>
          <w:sz w:val="24"/>
          <w:szCs w:val="24"/>
        </w:rPr>
        <w:t xml:space="preserve"> </w:t>
      </w:r>
      <w:r w:rsidRPr="009D2DD1">
        <w:rPr>
          <w:sz w:val="24"/>
          <w:szCs w:val="24"/>
        </w:rPr>
        <w:t>договора</w:t>
      </w:r>
    </w:p>
    <w:p w14:paraId="10E0AF07" w14:textId="0F497771" w:rsidR="00794E1D" w:rsidRPr="009D2DD1" w:rsidRDefault="007E57E4">
      <w:pPr>
        <w:pStyle w:val="a5"/>
        <w:numPr>
          <w:ilvl w:val="1"/>
          <w:numId w:val="17"/>
        </w:numPr>
        <w:tabs>
          <w:tab w:val="left" w:pos="2718"/>
        </w:tabs>
        <w:spacing w:before="1"/>
        <w:ind w:right="515" w:firstLine="710"/>
        <w:rPr>
          <w:sz w:val="24"/>
          <w:szCs w:val="24"/>
        </w:rPr>
      </w:pPr>
      <w:r w:rsidRPr="009D2DD1">
        <w:rPr>
          <w:sz w:val="24"/>
          <w:szCs w:val="24"/>
        </w:rPr>
        <w:t>На условиях настоящего Договора Исполнитель обязуется оказать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консультационные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услуги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в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реализации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проекта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«Глобальная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программа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инноваций в области чистых технологий в Казахстане - Продвижение инноваций</w:t>
      </w:r>
      <w:r w:rsidRPr="009D2DD1">
        <w:rPr>
          <w:spacing w:val="-67"/>
          <w:sz w:val="24"/>
          <w:szCs w:val="24"/>
        </w:rPr>
        <w:t xml:space="preserve"> </w:t>
      </w:r>
      <w:r w:rsidRPr="009D2DD1">
        <w:rPr>
          <w:sz w:val="24"/>
          <w:szCs w:val="24"/>
        </w:rPr>
        <w:t>в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области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чистых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технологий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и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предпринимательства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в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МСП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для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создания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 xml:space="preserve">зеленых рабочих мест в Казахстане» (в качестве </w:t>
      </w:r>
      <w:r w:rsidR="007C14B6" w:rsidRPr="009D2DD1">
        <w:rPr>
          <w:sz w:val="24"/>
          <w:szCs w:val="24"/>
        </w:rPr>
        <w:t xml:space="preserve">Национального </w:t>
      </w:r>
      <w:r w:rsidR="007139E2" w:rsidRPr="009D2DD1">
        <w:rPr>
          <w:sz w:val="24"/>
          <w:szCs w:val="24"/>
        </w:rPr>
        <w:t>Бизнес-консультанта</w:t>
      </w:r>
      <w:r w:rsidRPr="009D2DD1">
        <w:rPr>
          <w:sz w:val="24"/>
          <w:szCs w:val="24"/>
        </w:rPr>
        <w:t>) в соответствии с Приложением №1 к Договору (далее – Услуги), а</w:t>
      </w:r>
      <w:r w:rsidRPr="009D2DD1">
        <w:rPr>
          <w:spacing w:val="-67"/>
          <w:sz w:val="24"/>
          <w:szCs w:val="24"/>
        </w:rPr>
        <w:t xml:space="preserve"> </w:t>
      </w:r>
      <w:r w:rsidRPr="009D2DD1">
        <w:rPr>
          <w:sz w:val="24"/>
          <w:szCs w:val="24"/>
        </w:rPr>
        <w:t>Заказчик принять</w:t>
      </w:r>
      <w:r w:rsidRPr="009D2DD1">
        <w:rPr>
          <w:spacing w:val="-2"/>
          <w:sz w:val="24"/>
          <w:szCs w:val="24"/>
        </w:rPr>
        <w:t xml:space="preserve"> </w:t>
      </w:r>
      <w:r w:rsidRPr="009D2DD1">
        <w:rPr>
          <w:sz w:val="24"/>
          <w:szCs w:val="24"/>
        </w:rPr>
        <w:t>и</w:t>
      </w:r>
      <w:r w:rsidRPr="009D2DD1">
        <w:rPr>
          <w:spacing w:val="-2"/>
          <w:sz w:val="24"/>
          <w:szCs w:val="24"/>
        </w:rPr>
        <w:t xml:space="preserve"> </w:t>
      </w:r>
      <w:r w:rsidRPr="009D2DD1">
        <w:rPr>
          <w:sz w:val="24"/>
          <w:szCs w:val="24"/>
        </w:rPr>
        <w:t>оплатить</w:t>
      </w:r>
      <w:r w:rsidRPr="009D2DD1">
        <w:rPr>
          <w:spacing w:val="-2"/>
          <w:sz w:val="24"/>
          <w:szCs w:val="24"/>
        </w:rPr>
        <w:t xml:space="preserve"> </w:t>
      </w:r>
      <w:r w:rsidRPr="009D2DD1">
        <w:rPr>
          <w:sz w:val="24"/>
          <w:szCs w:val="24"/>
        </w:rPr>
        <w:t>Услуги</w:t>
      </w:r>
      <w:r w:rsidRPr="009D2DD1">
        <w:rPr>
          <w:spacing w:val="-2"/>
          <w:sz w:val="24"/>
          <w:szCs w:val="24"/>
        </w:rPr>
        <w:t xml:space="preserve"> </w:t>
      </w:r>
      <w:r w:rsidRPr="009D2DD1">
        <w:rPr>
          <w:sz w:val="24"/>
          <w:szCs w:val="24"/>
        </w:rPr>
        <w:t>согласно условиям</w:t>
      </w:r>
      <w:r w:rsidRPr="009D2DD1">
        <w:rPr>
          <w:spacing w:val="-1"/>
          <w:sz w:val="24"/>
          <w:szCs w:val="24"/>
        </w:rPr>
        <w:t xml:space="preserve"> </w:t>
      </w:r>
      <w:r w:rsidRPr="009D2DD1">
        <w:rPr>
          <w:sz w:val="24"/>
          <w:szCs w:val="24"/>
        </w:rPr>
        <w:t>Договора.</w:t>
      </w:r>
    </w:p>
    <w:p w14:paraId="16A7527F" w14:textId="21A821D1" w:rsidR="00794E1D" w:rsidRPr="009D2DD1" w:rsidRDefault="007E57E4">
      <w:pPr>
        <w:pStyle w:val="a5"/>
        <w:numPr>
          <w:ilvl w:val="1"/>
          <w:numId w:val="17"/>
        </w:numPr>
        <w:tabs>
          <w:tab w:val="left" w:pos="2718"/>
        </w:tabs>
        <w:ind w:right="515" w:firstLine="710"/>
        <w:rPr>
          <w:sz w:val="24"/>
          <w:szCs w:val="24"/>
        </w:rPr>
      </w:pPr>
      <w:r w:rsidRPr="009D2DD1">
        <w:rPr>
          <w:sz w:val="24"/>
          <w:szCs w:val="24"/>
        </w:rPr>
        <w:t xml:space="preserve">Срок оказания Услуг: с даты подписания Договора до </w:t>
      </w:r>
      <w:r w:rsidR="00383AC7" w:rsidRPr="009D2DD1">
        <w:rPr>
          <w:sz w:val="24"/>
          <w:szCs w:val="24"/>
        </w:rPr>
        <w:t>1</w:t>
      </w:r>
      <w:r w:rsidRPr="009D2DD1">
        <w:rPr>
          <w:sz w:val="24"/>
          <w:szCs w:val="24"/>
        </w:rPr>
        <w:t xml:space="preserve"> </w:t>
      </w:r>
      <w:r w:rsidR="00383AC7" w:rsidRPr="009D2DD1">
        <w:rPr>
          <w:sz w:val="24"/>
          <w:szCs w:val="24"/>
        </w:rPr>
        <w:t>марта</w:t>
      </w:r>
      <w:r w:rsidR="00FF3B19" w:rsidRPr="009D2DD1">
        <w:rPr>
          <w:sz w:val="24"/>
          <w:szCs w:val="24"/>
        </w:rPr>
        <w:t xml:space="preserve"> </w:t>
      </w:r>
      <w:r w:rsidRPr="009D2DD1">
        <w:rPr>
          <w:sz w:val="24"/>
          <w:szCs w:val="24"/>
        </w:rPr>
        <w:t>202</w:t>
      </w:r>
      <w:r w:rsidR="00383AC7" w:rsidRPr="009D2DD1">
        <w:rPr>
          <w:sz w:val="24"/>
          <w:szCs w:val="24"/>
        </w:rPr>
        <w:t>5</w:t>
      </w:r>
      <w:r w:rsidRPr="009D2DD1">
        <w:rPr>
          <w:sz w:val="24"/>
          <w:szCs w:val="24"/>
        </w:rPr>
        <w:t xml:space="preserve"> г.</w:t>
      </w:r>
    </w:p>
    <w:p w14:paraId="2C149965" w14:textId="77777777" w:rsidR="00794E1D" w:rsidRPr="009D2DD1" w:rsidRDefault="007E57E4">
      <w:pPr>
        <w:pStyle w:val="a5"/>
        <w:numPr>
          <w:ilvl w:val="1"/>
          <w:numId w:val="17"/>
        </w:numPr>
        <w:tabs>
          <w:tab w:val="left" w:pos="2718"/>
        </w:tabs>
        <w:ind w:right="512" w:firstLine="710"/>
        <w:rPr>
          <w:sz w:val="24"/>
          <w:szCs w:val="24"/>
        </w:rPr>
      </w:pPr>
      <w:r w:rsidRPr="009D2DD1">
        <w:rPr>
          <w:sz w:val="24"/>
          <w:szCs w:val="24"/>
        </w:rPr>
        <w:t>Исполнитель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гарантирует,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что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не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является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субъектом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предпринимательской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деятельности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и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располагает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опытом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и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квалификацией,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подтвержденными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всеми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необходимыми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лицензиями,</w:t>
      </w:r>
      <w:r w:rsidRPr="009D2DD1">
        <w:rPr>
          <w:spacing w:val="71"/>
          <w:sz w:val="24"/>
          <w:szCs w:val="24"/>
        </w:rPr>
        <w:t xml:space="preserve"> </w:t>
      </w:r>
      <w:r w:rsidRPr="009D2DD1">
        <w:rPr>
          <w:sz w:val="24"/>
          <w:szCs w:val="24"/>
        </w:rPr>
        <w:t>разрешениями,</w:t>
      </w:r>
      <w:r w:rsidRPr="009D2DD1">
        <w:rPr>
          <w:spacing w:val="-67"/>
          <w:sz w:val="24"/>
          <w:szCs w:val="24"/>
        </w:rPr>
        <w:t xml:space="preserve"> </w:t>
      </w:r>
      <w:r w:rsidRPr="009D2DD1">
        <w:rPr>
          <w:sz w:val="24"/>
          <w:szCs w:val="24"/>
        </w:rPr>
        <w:t>аттестатами и/или сертификатами и любыми другими правами, и полномочиями,</w:t>
      </w:r>
      <w:r w:rsidRPr="009D2DD1">
        <w:rPr>
          <w:spacing w:val="-67"/>
          <w:sz w:val="24"/>
          <w:szCs w:val="24"/>
        </w:rPr>
        <w:t xml:space="preserve"> </w:t>
      </w:r>
      <w:r w:rsidRPr="009D2DD1">
        <w:rPr>
          <w:sz w:val="24"/>
          <w:szCs w:val="24"/>
        </w:rPr>
        <w:t>которые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требуются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для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оказания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Услуг,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предусмотренных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Договором.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При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несоблюдении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данного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условия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Исполнитель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должен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возместить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Заказчику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причиненные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этим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убытки,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в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том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числе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в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виде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денежных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сумм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(иного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имущества), взысканных с Заказчика государственными органами или иными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третьими</w:t>
      </w:r>
      <w:r w:rsidRPr="009D2DD1">
        <w:rPr>
          <w:spacing w:val="-2"/>
          <w:sz w:val="24"/>
          <w:szCs w:val="24"/>
        </w:rPr>
        <w:t xml:space="preserve"> </w:t>
      </w:r>
      <w:r w:rsidRPr="009D2DD1">
        <w:rPr>
          <w:sz w:val="24"/>
          <w:szCs w:val="24"/>
        </w:rPr>
        <w:t>лицами.</w:t>
      </w:r>
    </w:p>
    <w:p w14:paraId="2D4D8791" w14:textId="77777777" w:rsidR="00794E1D" w:rsidRPr="009D2DD1" w:rsidRDefault="007E57E4">
      <w:pPr>
        <w:pStyle w:val="a5"/>
        <w:numPr>
          <w:ilvl w:val="1"/>
          <w:numId w:val="17"/>
        </w:numPr>
        <w:tabs>
          <w:tab w:val="left" w:pos="2718"/>
        </w:tabs>
        <w:ind w:right="510" w:firstLine="710"/>
        <w:rPr>
          <w:sz w:val="24"/>
          <w:szCs w:val="24"/>
        </w:rPr>
      </w:pPr>
      <w:r w:rsidRPr="009D2DD1">
        <w:rPr>
          <w:sz w:val="24"/>
          <w:szCs w:val="24"/>
        </w:rPr>
        <w:t>На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правоотношения,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возникающие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из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настоящего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Договора,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не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распространяются</w:t>
      </w:r>
      <w:r w:rsidRPr="009D2DD1">
        <w:rPr>
          <w:spacing w:val="-4"/>
          <w:sz w:val="24"/>
          <w:szCs w:val="24"/>
        </w:rPr>
        <w:t xml:space="preserve"> </w:t>
      </w:r>
      <w:r w:rsidRPr="009D2DD1">
        <w:rPr>
          <w:sz w:val="24"/>
          <w:szCs w:val="24"/>
        </w:rPr>
        <w:t>нормы</w:t>
      </w:r>
      <w:r w:rsidRPr="009D2DD1">
        <w:rPr>
          <w:spacing w:val="-5"/>
          <w:sz w:val="24"/>
          <w:szCs w:val="24"/>
        </w:rPr>
        <w:t xml:space="preserve"> </w:t>
      </w:r>
      <w:r w:rsidRPr="009D2DD1">
        <w:rPr>
          <w:sz w:val="24"/>
          <w:szCs w:val="24"/>
        </w:rPr>
        <w:t>трудового</w:t>
      </w:r>
      <w:r w:rsidRPr="009D2DD1">
        <w:rPr>
          <w:spacing w:val="-3"/>
          <w:sz w:val="24"/>
          <w:szCs w:val="24"/>
        </w:rPr>
        <w:t xml:space="preserve"> </w:t>
      </w:r>
      <w:r w:rsidRPr="009D2DD1">
        <w:rPr>
          <w:sz w:val="24"/>
          <w:szCs w:val="24"/>
        </w:rPr>
        <w:t>законодательства</w:t>
      </w:r>
      <w:r w:rsidRPr="009D2DD1">
        <w:rPr>
          <w:spacing w:val="-2"/>
          <w:sz w:val="24"/>
          <w:szCs w:val="24"/>
        </w:rPr>
        <w:t xml:space="preserve"> </w:t>
      </w:r>
      <w:r w:rsidRPr="009D2DD1">
        <w:rPr>
          <w:sz w:val="24"/>
          <w:szCs w:val="24"/>
        </w:rPr>
        <w:t>Республики</w:t>
      </w:r>
      <w:r w:rsidRPr="009D2DD1">
        <w:rPr>
          <w:spacing w:val="-5"/>
          <w:sz w:val="24"/>
          <w:szCs w:val="24"/>
        </w:rPr>
        <w:t xml:space="preserve"> </w:t>
      </w:r>
      <w:r w:rsidRPr="009D2DD1">
        <w:rPr>
          <w:sz w:val="24"/>
          <w:szCs w:val="24"/>
        </w:rPr>
        <w:t>Казахстан.</w:t>
      </w:r>
    </w:p>
    <w:p w14:paraId="12569148" w14:textId="77777777" w:rsidR="00794E1D" w:rsidRPr="009D2DD1" w:rsidRDefault="00794E1D">
      <w:pPr>
        <w:pStyle w:val="a3"/>
        <w:jc w:val="left"/>
        <w:rPr>
          <w:sz w:val="24"/>
          <w:szCs w:val="24"/>
        </w:rPr>
      </w:pPr>
    </w:p>
    <w:p w14:paraId="1E103533" w14:textId="77777777" w:rsidR="00794E1D" w:rsidRPr="009D2DD1" w:rsidRDefault="007E57E4">
      <w:pPr>
        <w:pStyle w:val="1"/>
        <w:numPr>
          <w:ilvl w:val="0"/>
          <w:numId w:val="18"/>
        </w:numPr>
        <w:tabs>
          <w:tab w:val="left" w:pos="4190"/>
        </w:tabs>
        <w:ind w:left="4190"/>
        <w:jc w:val="both"/>
        <w:rPr>
          <w:sz w:val="24"/>
          <w:szCs w:val="24"/>
        </w:rPr>
      </w:pPr>
      <w:r w:rsidRPr="009D2DD1">
        <w:rPr>
          <w:sz w:val="24"/>
          <w:szCs w:val="24"/>
        </w:rPr>
        <w:t>Сумма</w:t>
      </w:r>
      <w:r w:rsidRPr="009D2DD1">
        <w:rPr>
          <w:spacing w:val="-2"/>
          <w:sz w:val="24"/>
          <w:szCs w:val="24"/>
        </w:rPr>
        <w:t xml:space="preserve"> </w:t>
      </w:r>
      <w:r w:rsidRPr="009D2DD1">
        <w:rPr>
          <w:sz w:val="24"/>
          <w:szCs w:val="24"/>
        </w:rPr>
        <w:t>договора</w:t>
      </w:r>
      <w:r w:rsidRPr="009D2DD1">
        <w:rPr>
          <w:spacing w:val="-3"/>
          <w:sz w:val="24"/>
          <w:szCs w:val="24"/>
        </w:rPr>
        <w:t xml:space="preserve"> </w:t>
      </w:r>
      <w:r w:rsidRPr="009D2DD1">
        <w:rPr>
          <w:sz w:val="24"/>
          <w:szCs w:val="24"/>
        </w:rPr>
        <w:t>и</w:t>
      </w:r>
      <w:r w:rsidRPr="009D2DD1">
        <w:rPr>
          <w:spacing w:val="-3"/>
          <w:sz w:val="24"/>
          <w:szCs w:val="24"/>
        </w:rPr>
        <w:t xml:space="preserve"> </w:t>
      </w:r>
      <w:r w:rsidRPr="009D2DD1">
        <w:rPr>
          <w:sz w:val="24"/>
          <w:szCs w:val="24"/>
        </w:rPr>
        <w:t>порядок</w:t>
      </w:r>
      <w:r w:rsidRPr="009D2DD1">
        <w:rPr>
          <w:spacing w:val="-2"/>
          <w:sz w:val="24"/>
          <w:szCs w:val="24"/>
        </w:rPr>
        <w:t xml:space="preserve"> </w:t>
      </w:r>
      <w:r w:rsidRPr="009D2DD1">
        <w:rPr>
          <w:sz w:val="24"/>
          <w:szCs w:val="24"/>
        </w:rPr>
        <w:t>выплаты</w:t>
      </w:r>
    </w:p>
    <w:p w14:paraId="75B6F40D" w14:textId="77777777" w:rsidR="00726185" w:rsidRPr="009D2DD1" w:rsidRDefault="007E57E4" w:rsidP="00726185">
      <w:pPr>
        <w:pStyle w:val="a5"/>
        <w:numPr>
          <w:ilvl w:val="1"/>
          <w:numId w:val="16"/>
        </w:numPr>
        <w:tabs>
          <w:tab w:val="left" w:pos="2718"/>
        </w:tabs>
        <w:ind w:right="511" w:firstLine="707"/>
        <w:rPr>
          <w:sz w:val="24"/>
          <w:szCs w:val="24"/>
        </w:rPr>
      </w:pPr>
      <w:r w:rsidRPr="009D2DD1">
        <w:rPr>
          <w:sz w:val="24"/>
          <w:szCs w:val="24"/>
        </w:rPr>
        <w:t xml:space="preserve">Сумма договора составляет </w:t>
      </w:r>
      <w:r w:rsidR="00ED47C9" w:rsidRPr="009D2DD1">
        <w:rPr>
          <w:sz w:val="24"/>
          <w:szCs w:val="24"/>
        </w:rPr>
        <w:t>_________________</w:t>
      </w:r>
      <w:r w:rsidRPr="009D2DD1">
        <w:rPr>
          <w:sz w:val="24"/>
          <w:szCs w:val="24"/>
        </w:rPr>
        <w:t xml:space="preserve"> (</w:t>
      </w:r>
      <w:r w:rsidR="00ED47C9" w:rsidRPr="009D2DD1">
        <w:rPr>
          <w:sz w:val="24"/>
          <w:szCs w:val="24"/>
        </w:rPr>
        <w:t>_____________________________________</w:t>
      </w:r>
      <w:r w:rsidRPr="009D2DD1">
        <w:rPr>
          <w:sz w:val="24"/>
          <w:szCs w:val="24"/>
        </w:rPr>
        <w:t>)</w:t>
      </w:r>
      <w:r w:rsidR="00BB73F4" w:rsidRPr="009D2DD1">
        <w:rPr>
          <w:sz w:val="24"/>
          <w:szCs w:val="24"/>
          <w:lang w:val="kk-KZ"/>
        </w:rPr>
        <w:t xml:space="preserve"> тенге</w:t>
      </w:r>
      <w:r w:rsidRPr="009D2DD1">
        <w:rPr>
          <w:sz w:val="24"/>
          <w:szCs w:val="24"/>
        </w:rPr>
        <w:t>,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которая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включает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в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себя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все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расходы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Исполнителя,</w:t>
      </w:r>
      <w:r w:rsidRPr="009D2DD1">
        <w:rPr>
          <w:spacing w:val="13"/>
          <w:sz w:val="24"/>
          <w:szCs w:val="24"/>
        </w:rPr>
        <w:t xml:space="preserve"> </w:t>
      </w:r>
      <w:r w:rsidRPr="009D2DD1">
        <w:rPr>
          <w:sz w:val="24"/>
          <w:szCs w:val="24"/>
        </w:rPr>
        <w:t>понесенные</w:t>
      </w:r>
      <w:r w:rsidRPr="009D2DD1">
        <w:rPr>
          <w:spacing w:val="13"/>
          <w:sz w:val="24"/>
          <w:szCs w:val="24"/>
        </w:rPr>
        <w:t xml:space="preserve"> </w:t>
      </w:r>
      <w:r w:rsidRPr="009D2DD1">
        <w:rPr>
          <w:sz w:val="24"/>
          <w:szCs w:val="24"/>
        </w:rPr>
        <w:t>им</w:t>
      </w:r>
      <w:r w:rsidRPr="009D2DD1">
        <w:rPr>
          <w:spacing w:val="14"/>
          <w:sz w:val="24"/>
          <w:szCs w:val="24"/>
        </w:rPr>
        <w:t xml:space="preserve"> </w:t>
      </w:r>
      <w:r w:rsidRPr="009D2DD1">
        <w:rPr>
          <w:sz w:val="24"/>
          <w:szCs w:val="24"/>
        </w:rPr>
        <w:t>в</w:t>
      </w:r>
      <w:r w:rsidRPr="009D2DD1">
        <w:rPr>
          <w:spacing w:val="11"/>
          <w:sz w:val="24"/>
          <w:szCs w:val="24"/>
        </w:rPr>
        <w:t xml:space="preserve"> </w:t>
      </w:r>
      <w:r w:rsidRPr="009D2DD1">
        <w:rPr>
          <w:sz w:val="24"/>
          <w:szCs w:val="24"/>
        </w:rPr>
        <w:t>рамках</w:t>
      </w:r>
      <w:r w:rsidRPr="009D2DD1">
        <w:rPr>
          <w:spacing w:val="13"/>
          <w:sz w:val="24"/>
          <w:szCs w:val="24"/>
        </w:rPr>
        <w:t xml:space="preserve"> </w:t>
      </w:r>
      <w:r w:rsidRPr="009D2DD1">
        <w:rPr>
          <w:sz w:val="24"/>
          <w:szCs w:val="24"/>
        </w:rPr>
        <w:t>оказания</w:t>
      </w:r>
      <w:r w:rsidRPr="009D2DD1">
        <w:rPr>
          <w:spacing w:val="12"/>
          <w:sz w:val="24"/>
          <w:szCs w:val="24"/>
        </w:rPr>
        <w:t xml:space="preserve"> </w:t>
      </w:r>
      <w:r w:rsidRPr="009D2DD1">
        <w:rPr>
          <w:sz w:val="24"/>
          <w:szCs w:val="24"/>
        </w:rPr>
        <w:t>Услуг,</w:t>
      </w:r>
      <w:r w:rsidRPr="009D2DD1">
        <w:rPr>
          <w:spacing w:val="13"/>
          <w:sz w:val="24"/>
          <w:szCs w:val="24"/>
        </w:rPr>
        <w:t xml:space="preserve"> </w:t>
      </w:r>
      <w:r w:rsidRPr="009D2DD1">
        <w:rPr>
          <w:sz w:val="24"/>
          <w:szCs w:val="24"/>
        </w:rPr>
        <w:t>а</w:t>
      </w:r>
      <w:r w:rsidRPr="009D2DD1">
        <w:rPr>
          <w:spacing w:val="13"/>
          <w:sz w:val="24"/>
          <w:szCs w:val="24"/>
        </w:rPr>
        <w:t xml:space="preserve"> </w:t>
      </w:r>
      <w:r w:rsidRPr="009D2DD1">
        <w:rPr>
          <w:sz w:val="24"/>
          <w:szCs w:val="24"/>
        </w:rPr>
        <w:t>также</w:t>
      </w:r>
      <w:r w:rsidRPr="009D2DD1">
        <w:rPr>
          <w:spacing w:val="11"/>
          <w:sz w:val="24"/>
          <w:szCs w:val="24"/>
        </w:rPr>
        <w:t xml:space="preserve"> </w:t>
      </w:r>
      <w:r w:rsidRPr="009D2DD1">
        <w:rPr>
          <w:sz w:val="24"/>
          <w:szCs w:val="24"/>
        </w:rPr>
        <w:t>налоги</w:t>
      </w:r>
      <w:r w:rsidRPr="009D2DD1">
        <w:rPr>
          <w:spacing w:val="13"/>
          <w:sz w:val="24"/>
          <w:szCs w:val="24"/>
        </w:rPr>
        <w:t xml:space="preserve"> </w:t>
      </w:r>
      <w:r w:rsidRPr="009D2DD1">
        <w:rPr>
          <w:sz w:val="24"/>
          <w:szCs w:val="24"/>
        </w:rPr>
        <w:t>и</w:t>
      </w:r>
      <w:r w:rsidRPr="009D2DD1">
        <w:rPr>
          <w:spacing w:val="13"/>
          <w:sz w:val="24"/>
          <w:szCs w:val="24"/>
        </w:rPr>
        <w:t xml:space="preserve"> </w:t>
      </w:r>
      <w:r w:rsidRPr="009D2DD1">
        <w:rPr>
          <w:sz w:val="24"/>
          <w:szCs w:val="24"/>
        </w:rPr>
        <w:t>другие</w:t>
      </w:r>
      <w:r w:rsidR="00726185" w:rsidRPr="009D2DD1">
        <w:rPr>
          <w:sz w:val="24"/>
          <w:szCs w:val="24"/>
        </w:rPr>
        <w:t xml:space="preserve"> </w:t>
      </w:r>
      <w:r w:rsidR="00726185" w:rsidRPr="009D2DD1">
        <w:rPr>
          <w:sz w:val="24"/>
          <w:szCs w:val="24"/>
        </w:rPr>
        <w:t>обязательные платежи в бюджет и не подлежит изменению, за исключением случаев заключения дополнительного соглашения к настоящему Договору.</w:t>
      </w:r>
    </w:p>
    <w:p w14:paraId="06BD92BC" w14:textId="77777777" w:rsidR="00726185" w:rsidRPr="009D2DD1" w:rsidRDefault="00726185" w:rsidP="00726185">
      <w:pPr>
        <w:pStyle w:val="a5"/>
        <w:numPr>
          <w:ilvl w:val="1"/>
          <w:numId w:val="16"/>
        </w:numPr>
        <w:tabs>
          <w:tab w:val="left" w:pos="2718"/>
        </w:tabs>
        <w:ind w:right="511" w:firstLine="707"/>
        <w:rPr>
          <w:sz w:val="24"/>
          <w:szCs w:val="24"/>
        </w:rPr>
      </w:pPr>
      <w:r w:rsidRPr="009D2DD1">
        <w:rPr>
          <w:sz w:val="24"/>
          <w:szCs w:val="24"/>
        </w:rPr>
        <w:t>Оплата суммы договора осуществляется поэтапно согласно Приложению №2 к Договору, в безналичном порядке путем перевода денежных средств на банковский счет Исполнителя, указанный в разделе 14 Договора. В случае расторжения Договора по инициативе Заказчика и (или) Исполнителя до завершения того или иного этапа оказания Услуг, установленного приложением 2 к Договору, Заказчик производит оплату Исполнителю только за этап и (или) этапы оказания услуг, которые завершены в полном объеме и подтвержденные актом выполненных работ (оказанных услуг), подписанным Сторонами.</w:t>
      </w:r>
    </w:p>
    <w:p w14:paraId="31B2DB16" w14:textId="77777777" w:rsidR="00726185" w:rsidRPr="009D2DD1" w:rsidRDefault="00726185" w:rsidP="00726185">
      <w:pPr>
        <w:pStyle w:val="a5"/>
        <w:numPr>
          <w:ilvl w:val="1"/>
          <w:numId w:val="16"/>
        </w:numPr>
        <w:tabs>
          <w:tab w:val="left" w:pos="2718"/>
        </w:tabs>
        <w:ind w:right="511" w:firstLine="707"/>
        <w:rPr>
          <w:sz w:val="24"/>
          <w:szCs w:val="24"/>
        </w:rPr>
      </w:pPr>
      <w:r w:rsidRPr="009D2DD1">
        <w:rPr>
          <w:sz w:val="24"/>
          <w:szCs w:val="24"/>
        </w:rPr>
        <w:t>Оплата суммы договора за оказанные услуги Исполнителем производится Заказчиком за вычетом подоходного налога для физических лиц, обязательных пенсионных взносов, подлежащих уплате в единый накопительный пенсионный фонд, а также взноса на обязательное социальное медицинское страхование.</w:t>
      </w:r>
    </w:p>
    <w:p w14:paraId="358BBBF3" w14:textId="77777777" w:rsidR="00726185" w:rsidRPr="009D2DD1" w:rsidRDefault="00726185" w:rsidP="00726185">
      <w:pPr>
        <w:pStyle w:val="a5"/>
        <w:numPr>
          <w:ilvl w:val="1"/>
          <w:numId w:val="16"/>
        </w:numPr>
        <w:tabs>
          <w:tab w:val="left" w:pos="2718"/>
        </w:tabs>
        <w:ind w:right="511" w:firstLine="707"/>
        <w:rPr>
          <w:sz w:val="24"/>
          <w:szCs w:val="24"/>
        </w:rPr>
      </w:pPr>
      <w:r w:rsidRPr="009D2DD1">
        <w:rPr>
          <w:sz w:val="24"/>
          <w:szCs w:val="24"/>
        </w:rPr>
        <w:t>Заказчик оплачивает Услуги в следующем порядке:</w:t>
      </w:r>
    </w:p>
    <w:p w14:paraId="6ED5A849" w14:textId="4CB634C4" w:rsidR="00794E1D" w:rsidRPr="009D2DD1" w:rsidRDefault="00794E1D" w:rsidP="00726185">
      <w:pPr>
        <w:pStyle w:val="a5"/>
        <w:tabs>
          <w:tab w:val="left" w:pos="2718"/>
        </w:tabs>
        <w:ind w:left="1988" w:right="511" w:firstLine="0"/>
        <w:rPr>
          <w:sz w:val="24"/>
          <w:szCs w:val="24"/>
        </w:rPr>
      </w:pPr>
    </w:p>
    <w:p w14:paraId="15A5F2A8" w14:textId="77777777" w:rsidR="00794E1D" w:rsidRPr="009D2DD1" w:rsidRDefault="00794E1D">
      <w:pPr>
        <w:jc w:val="both"/>
        <w:rPr>
          <w:sz w:val="24"/>
          <w:szCs w:val="24"/>
        </w:rPr>
        <w:sectPr w:rsidR="00794E1D" w:rsidRPr="009D2DD1">
          <w:footerReference w:type="default" r:id="rId7"/>
          <w:type w:val="continuous"/>
          <w:pgSz w:w="11910" w:h="16840"/>
          <w:pgMar w:top="900" w:right="340" w:bottom="500" w:left="0" w:header="720" w:footer="315" w:gutter="0"/>
          <w:pgNumType w:start="1"/>
          <w:cols w:space="720"/>
        </w:sectPr>
      </w:pPr>
    </w:p>
    <w:p w14:paraId="764F9796" w14:textId="77777777" w:rsidR="00794E1D" w:rsidRPr="009D2DD1" w:rsidRDefault="007E57E4">
      <w:pPr>
        <w:pStyle w:val="a5"/>
        <w:numPr>
          <w:ilvl w:val="2"/>
          <w:numId w:val="16"/>
        </w:numPr>
        <w:tabs>
          <w:tab w:val="left" w:pos="2718"/>
        </w:tabs>
        <w:ind w:right="514" w:firstLine="710"/>
        <w:rPr>
          <w:sz w:val="24"/>
          <w:szCs w:val="24"/>
        </w:rPr>
      </w:pPr>
      <w:r w:rsidRPr="009D2DD1">
        <w:rPr>
          <w:sz w:val="24"/>
          <w:szCs w:val="24"/>
        </w:rPr>
        <w:lastRenderedPageBreak/>
        <w:t>в течение 10 (десяти) рабочих дней после подписания Сторонами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акта выполненных работ (оказанных услуг), Заказчик перечисляет на расчетный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счет Исполнителя сумму, с которой удерживаются налоги и другие обязательные</w:t>
      </w:r>
      <w:r w:rsidRPr="009D2DD1">
        <w:rPr>
          <w:spacing w:val="-67"/>
          <w:sz w:val="24"/>
          <w:szCs w:val="24"/>
        </w:rPr>
        <w:t xml:space="preserve"> </w:t>
      </w:r>
      <w:r w:rsidRPr="009D2DD1">
        <w:rPr>
          <w:sz w:val="24"/>
          <w:szCs w:val="24"/>
        </w:rPr>
        <w:t>платежи</w:t>
      </w:r>
      <w:r w:rsidRPr="009D2DD1">
        <w:rPr>
          <w:spacing w:val="-3"/>
          <w:sz w:val="24"/>
          <w:szCs w:val="24"/>
        </w:rPr>
        <w:t xml:space="preserve"> </w:t>
      </w:r>
      <w:r w:rsidRPr="009D2DD1">
        <w:rPr>
          <w:sz w:val="24"/>
          <w:szCs w:val="24"/>
        </w:rPr>
        <w:t>согласно</w:t>
      </w:r>
      <w:r w:rsidRPr="009D2DD1">
        <w:rPr>
          <w:spacing w:val="-2"/>
          <w:sz w:val="24"/>
          <w:szCs w:val="24"/>
        </w:rPr>
        <w:t xml:space="preserve"> </w:t>
      </w:r>
      <w:r w:rsidRPr="009D2DD1">
        <w:rPr>
          <w:sz w:val="24"/>
          <w:szCs w:val="24"/>
        </w:rPr>
        <w:t>законодательству</w:t>
      </w:r>
      <w:r w:rsidRPr="009D2DD1">
        <w:rPr>
          <w:spacing w:val="2"/>
          <w:sz w:val="24"/>
          <w:szCs w:val="24"/>
        </w:rPr>
        <w:t xml:space="preserve"> </w:t>
      </w:r>
      <w:r w:rsidRPr="009D2DD1">
        <w:rPr>
          <w:sz w:val="24"/>
          <w:szCs w:val="24"/>
        </w:rPr>
        <w:t>Республики</w:t>
      </w:r>
      <w:r w:rsidRPr="009D2DD1">
        <w:rPr>
          <w:spacing w:val="-2"/>
          <w:sz w:val="24"/>
          <w:szCs w:val="24"/>
        </w:rPr>
        <w:t xml:space="preserve"> </w:t>
      </w:r>
      <w:r w:rsidRPr="009D2DD1">
        <w:rPr>
          <w:sz w:val="24"/>
          <w:szCs w:val="24"/>
        </w:rPr>
        <w:t>Казахстан.</w:t>
      </w:r>
    </w:p>
    <w:p w14:paraId="66775B9D" w14:textId="77777777" w:rsidR="00794E1D" w:rsidRPr="009D2DD1" w:rsidRDefault="007E57E4">
      <w:pPr>
        <w:pStyle w:val="a5"/>
        <w:numPr>
          <w:ilvl w:val="2"/>
          <w:numId w:val="16"/>
        </w:numPr>
        <w:tabs>
          <w:tab w:val="left" w:pos="2718"/>
        </w:tabs>
        <w:ind w:right="516" w:firstLine="710"/>
        <w:rPr>
          <w:sz w:val="24"/>
          <w:szCs w:val="24"/>
        </w:rPr>
      </w:pPr>
      <w:r w:rsidRPr="009D2DD1">
        <w:rPr>
          <w:sz w:val="24"/>
          <w:szCs w:val="24"/>
        </w:rPr>
        <w:t>акт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выполненных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работ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(оказанных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услуг)</w:t>
      </w:r>
      <w:r w:rsidRPr="009D2DD1">
        <w:rPr>
          <w:spacing w:val="71"/>
          <w:sz w:val="24"/>
          <w:szCs w:val="24"/>
        </w:rPr>
        <w:t xml:space="preserve"> </w:t>
      </w:r>
      <w:r w:rsidRPr="009D2DD1">
        <w:rPr>
          <w:sz w:val="24"/>
          <w:szCs w:val="24"/>
        </w:rPr>
        <w:t>подписывается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Сторонами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после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предоставления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Исполнителем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услуг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в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соответствии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с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Технической спецификацией.</w:t>
      </w:r>
    </w:p>
    <w:p w14:paraId="0C027546" w14:textId="77777777" w:rsidR="00794E1D" w:rsidRPr="009D2DD1" w:rsidRDefault="007E57E4">
      <w:pPr>
        <w:pStyle w:val="a5"/>
        <w:numPr>
          <w:ilvl w:val="1"/>
          <w:numId w:val="16"/>
        </w:numPr>
        <w:tabs>
          <w:tab w:val="left" w:pos="2718"/>
        </w:tabs>
        <w:ind w:right="512" w:firstLine="710"/>
        <w:rPr>
          <w:sz w:val="24"/>
          <w:szCs w:val="24"/>
        </w:rPr>
      </w:pPr>
      <w:r w:rsidRPr="009D2DD1">
        <w:rPr>
          <w:sz w:val="24"/>
          <w:szCs w:val="24"/>
        </w:rPr>
        <w:t>Заказчик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не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несет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ответственности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в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случае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задержки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оплаты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в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результате непредоставления, либо предоставления недостоверных банковских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реквизитов</w:t>
      </w:r>
      <w:r w:rsidRPr="009D2DD1">
        <w:rPr>
          <w:spacing w:val="-2"/>
          <w:sz w:val="24"/>
          <w:szCs w:val="24"/>
        </w:rPr>
        <w:t xml:space="preserve"> </w:t>
      </w:r>
      <w:r w:rsidRPr="009D2DD1">
        <w:rPr>
          <w:sz w:val="24"/>
          <w:szCs w:val="24"/>
        </w:rPr>
        <w:t>для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выплаты</w:t>
      </w:r>
      <w:r w:rsidRPr="009D2DD1">
        <w:rPr>
          <w:spacing w:val="-1"/>
          <w:sz w:val="24"/>
          <w:szCs w:val="24"/>
        </w:rPr>
        <w:t xml:space="preserve"> </w:t>
      </w:r>
      <w:r w:rsidRPr="009D2DD1">
        <w:rPr>
          <w:sz w:val="24"/>
          <w:szCs w:val="24"/>
        </w:rPr>
        <w:t>суммы</w:t>
      </w:r>
      <w:r w:rsidRPr="009D2DD1">
        <w:rPr>
          <w:spacing w:val="-1"/>
          <w:sz w:val="24"/>
          <w:szCs w:val="24"/>
        </w:rPr>
        <w:t xml:space="preserve"> </w:t>
      </w:r>
      <w:r w:rsidRPr="009D2DD1">
        <w:rPr>
          <w:sz w:val="24"/>
          <w:szCs w:val="24"/>
        </w:rPr>
        <w:t>договора.</w:t>
      </w:r>
    </w:p>
    <w:p w14:paraId="0714E714" w14:textId="77777777" w:rsidR="00726185" w:rsidRPr="009D2DD1" w:rsidRDefault="00726185" w:rsidP="00726185">
      <w:pPr>
        <w:widowControl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firstLine="707"/>
        <w:jc w:val="both"/>
        <w:rPr>
          <w:sz w:val="24"/>
          <w:szCs w:val="24"/>
        </w:rPr>
      </w:pPr>
      <w:bookmarkStart w:id="0" w:name="_Hlk149560601"/>
      <w:r w:rsidRPr="009D2DD1">
        <w:rPr>
          <w:sz w:val="24"/>
          <w:szCs w:val="24"/>
        </w:rPr>
        <w:t>В случае дополнительных расходов, понесенных Исполнителем в рамках оказания Услуг, а именно расходы по проезду и проживанию при организации проектных мероприятий в городах РК, которые не предусмотрены в сумме вознаграждения, указанной в пункте 2.1. Договора, возмещаются Заказчиком на основании подтверждающих документов (авиа/ж/д билет, посадочный талон, подтверждение оплаты за авиа/ж/д билет). Расходы по проезду возмещаются по стоимости авиабилета эконом – класса, при проезде по железным дорогам – по установленным тарифам ж/д. перевозчиков. Расходы по найму жилого помещения на территории Республики Казахстан возмещаются в размере семикратного месячного расчетного показателя в городах Атырау, Алматы, Шымкент в сутки, в размере шестикратного месячного расчетного показателя в городах Павлодар, Караганда, Актобе, Уральск, Усть-Каменогорск. Расходы по найму жилого помещения за пределами Республики Казахстан по норме согласно Постановления Правительства Республики Казахстан от 11 мая 2018 года № 256 «Об утверждении Правил возмещения расходов на служебные командировки за счет бюджетных средств, в том числе в иностранные государства» по тарифу «стандарт» в сутки. Предоплата в размере 70% от суммы предполагаемых расходов по проезду и проживанию в рамках участия и организации мероприятий, указанных в настоящем пункте, производится не менее чем за 3 (три рабочих) дня до начала мероприятий. По международным направлениям применяется курс Национального банка РК на день перечисления денежных средств.  Исполнитель в течение 5 (пяти) рабочих дней по завершению участия и организации мероприятий предоставляет акт выполненных работ (оказанных услуг) с приложением подтверждающих документов, указанных в настоящем пункте. В течение 5 (пяти) рабочих дней Заказчик оплачивает оставшуюся сумму по дополнительным расходам, на основании акта выполненных работ (оказанных услуг), выставленного Исполнителем Услуг с удержанием налогов и обязательных платежей в бюджет согласно законодательству Республики Казахстан.</w:t>
      </w:r>
    </w:p>
    <w:bookmarkEnd w:id="0"/>
    <w:p w14:paraId="47F19EF1" w14:textId="77777777" w:rsidR="00726185" w:rsidRPr="009D2DD1" w:rsidRDefault="00726185" w:rsidP="00726185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sz w:val="24"/>
          <w:szCs w:val="24"/>
        </w:rPr>
      </w:pPr>
    </w:p>
    <w:p w14:paraId="752E2A2D" w14:textId="77777777" w:rsidR="00726185" w:rsidRPr="009D2DD1" w:rsidRDefault="00726185" w:rsidP="00726185">
      <w:pPr>
        <w:tabs>
          <w:tab w:val="left" w:pos="2718"/>
        </w:tabs>
        <w:ind w:right="512"/>
        <w:rPr>
          <w:sz w:val="24"/>
          <w:szCs w:val="24"/>
        </w:rPr>
      </w:pPr>
    </w:p>
    <w:p w14:paraId="6C448BE0" w14:textId="77777777" w:rsidR="00794E1D" w:rsidRPr="009D2DD1" w:rsidRDefault="007E57E4">
      <w:pPr>
        <w:pStyle w:val="1"/>
        <w:numPr>
          <w:ilvl w:val="0"/>
          <w:numId w:val="18"/>
        </w:numPr>
        <w:tabs>
          <w:tab w:val="left" w:pos="4726"/>
        </w:tabs>
        <w:ind w:left="4726"/>
        <w:jc w:val="both"/>
        <w:rPr>
          <w:sz w:val="24"/>
          <w:szCs w:val="24"/>
        </w:rPr>
      </w:pPr>
      <w:r w:rsidRPr="009D2DD1">
        <w:rPr>
          <w:sz w:val="24"/>
          <w:szCs w:val="24"/>
        </w:rPr>
        <w:t>Права</w:t>
      </w:r>
      <w:r w:rsidRPr="009D2DD1">
        <w:rPr>
          <w:spacing w:val="-3"/>
          <w:sz w:val="24"/>
          <w:szCs w:val="24"/>
        </w:rPr>
        <w:t xml:space="preserve"> </w:t>
      </w:r>
      <w:r w:rsidRPr="009D2DD1">
        <w:rPr>
          <w:sz w:val="24"/>
          <w:szCs w:val="24"/>
        </w:rPr>
        <w:t>и</w:t>
      </w:r>
      <w:r w:rsidRPr="009D2DD1">
        <w:rPr>
          <w:spacing w:val="-3"/>
          <w:sz w:val="24"/>
          <w:szCs w:val="24"/>
        </w:rPr>
        <w:t xml:space="preserve"> </w:t>
      </w:r>
      <w:r w:rsidRPr="009D2DD1">
        <w:rPr>
          <w:sz w:val="24"/>
          <w:szCs w:val="24"/>
        </w:rPr>
        <w:t>обязанности</w:t>
      </w:r>
      <w:r w:rsidRPr="009D2DD1">
        <w:rPr>
          <w:spacing w:val="-3"/>
          <w:sz w:val="24"/>
          <w:szCs w:val="24"/>
        </w:rPr>
        <w:t xml:space="preserve"> </w:t>
      </w:r>
      <w:r w:rsidRPr="009D2DD1">
        <w:rPr>
          <w:sz w:val="24"/>
          <w:szCs w:val="24"/>
        </w:rPr>
        <w:t>сторон</w:t>
      </w:r>
    </w:p>
    <w:p w14:paraId="1CB6F994" w14:textId="77777777" w:rsidR="00794E1D" w:rsidRPr="009D2DD1" w:rsidRDefault="007E57E4">
      <w:pPr>
        <w:pStyle w:val="a5"/>
        <w:numPr>
          <w:ilvl w:val="1"/>
          <w:numId w:val="15"/>
        </w:numPr>
        <w:tabs>
          <w:tab w:val="left" w:pos="2718"/>
        </w:tabs>
        <w:rPr>
          <w:sz w:val="24"/>
          <w:szCs w:val="24"/>
        </w:rPr>
      </w:pPr>
      <w:r w:rsidRPr="009D2DD1">
        <w:rPr>
          <w:sz w:val="24"/>
          <w:szCs w:val="24"/>
        </w:rPr>
        <w:t>Заказчик</w:t>
      </w:r>
      <w:r w:rsidRPr="009D2DD1">
        <w:rPr>
          <w:spacing w:val="-6"/>
          <w:sz w:val="24"/>
          <w:szCs w:val="24"/>
        </w:rPr>
        <w:t xml:space="preserve"> </w:t>
      </w:r>
      <w:r w:rsidRPr="009D2DD1">
        <w:rPr>
          <w:sz w:val="24"/>
          <w:szCs w:val="24"/>
        </w:rPr>
        <w:t>вправе:</w:t>
      </w:r>
    </w:p>
    <w:p w14:paraId="32915724" w14:textId="77777777" w:rsidR="00794E1D" w:rsidRPr="009D2DD1" w:rsidRDefault="007E57E4">
      <w:pPr>
        <w:pStyle w:val="a5"/>
        <w:numPr>
          <w:ilvl w:val="2"/>
          <w:numId w:val="15"/>
        </w:numPr>
        <w:tabs>
          <w:tab w:val="left" w:pos="2718"/>
        </w:tabs>
        <w:ind w:right="518" w:firstLine="710"/>
        <w:rPr>
          <w:sz w:val="24"/>
          <w:szCs w:val="24"/>
        </w:rPr>
      </w:pPr>
      <w:r w:rsidRPr="009D2DD1">
        <w:rPr>
          <w:sz w:val="24"/>
          <w:szCs w:val="24"/>
        </w:rPr>
        <w:t>требовать от Исполнителя оказания Услуг надлежащего качества в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объеме,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порядке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и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сроки,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определенные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Договором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и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Приложением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№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1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и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Приложением</w:t>
      </w:r>
      <w:r w:rsidRPr="009D2DD1">
        <w:rPr>
          <w:spacing w:val="-1"/>
          <w:sz w:val="24"/>
          <w:szCs w:val="24"/>
        </w:rPr>
        <w:t xml:space="preserve"> </w:t>
      </w:r>
      <w:r w:rsidRPr="009D2DD1">
        <w:rPr>
          <w:sz w:val="24"/>
          <w:szCs w:val="24"/>
        </w:rPr>
        <w:t>№ 2 к</w:t>
      </w:r>
      <w:r w:rsidRPr="009D2DD1">
        <w:rPr>
          <w:spacing w:val="-1"/>
          <w:sz w:val="24"/>
          <w:szCs w:val="24"/>
        </w:rPr>
        <w:t xml:space="preserve"> </w:t>
      </w:r>
      <w:r w:rsidRPr="009D2DD1">
        <w:rPr>
          <w:sz w:val="24"/>
          <w:szCs w:val="24"/>
        </w:rPr>
        <w:t>Договору;</w:t>
      </w:r>
    </w:p>
    <w:p w14:paraId="0CC8D8A6" w14:textId="77777777" w:rsidR="00794E1D" w:rsidRPr="009D2DD1" w:rsidRDefault="007E57E4">
      <w:pPr>
        <w:pStyle w:val="a5"/>
        <w:numPr>
          <w:ilvl w:val="2"/>
          <w:numId w:val="15"/>
        </w:numPr>
        <w:tabs>
          <w:tab w:val="left" w:pos="2718"/>
        </w:tabs>
        <w:ind w:right="514" w:firstLine="710"/>
        <w:rPr>
          <w:sz w:val="24"/>
          <w:szCs w:val="24"/>
        </w:rPr>
      </w:pPr>
      <w:r w:rsidRPr="009D2DD1">
        <w:rPr>
          <w:sz w:val="24"/>
          <w:szCs w:val="24"/>
        </w:rPr>
        <w:t>в целях контроля за ходом выполнения и качеством оказываемых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Услуг запрашивать в любое время у Исполнителя информацию о ходе оказания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Услуг.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Контроль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за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сроками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и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качеством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оказания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услуг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производится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представителями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Заказчика,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определенными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ответственными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лицами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–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сотрудниками</w:t>
      </w:r>
      <w:r w:rsidRPr="009D2DD1">
        <w:rPr>
          <w:spacing w:val="-2"/>
          <w:sz w:val="24"/>
          <w:szCs w:val="24"/>
        </w:rPr>
        <w:t xml:space="preserve"> </w:t>
      </w:r>
      <w:r w:rsidRPr="009D2DD1">
        <w:rPr>
          <w:sz w:val="24"/>
          <w:szCs w:val="24"/>
        </w:rPr>
        <w:t>Заказчика, включая</w:t>
      </w:r>
      <w:r w:rsidRPr="009D2DD1">
        <w:rPr>
          <w:spacing w:val="-1"/>
          <w:sz w:val="24"/>
          <w:szCs w:val="24"/>
        </w:rPr>
        <w:t xml:space="preserve"> </w:t>
      </w:r>
      <w:r w:rsidRPr="009D2DD1">
        <w:rPr>
          <w:sz w:val="24"/>
          <w:szCs w:val="24"/>
        </w:rPr>
        <w:t>руководство</w:t>
      </w:r>
      <w:r w:rsidRPr="009D2DD1">
        <w:rPr>
          <w:spacing w:val="-1"/>
          <w:sz w:val="24"/>
          <w:szCs w:val="24"/>
        </w:rPr>
        <w:t xml:space="preserve"> </w:t>
      </w:r>
      <w:r w:rsidRPr="009D2DD1">
        <w:rPr>
          <w:sz w:val="24"/>
          <w:szCs w:val="24"/>
        </w:rPr>
        <w:t>Заказчика;</w:t>
      </w:r>
    </w:p>
    <w:p w14:paraId="102C003F" w14:textId="77777777" w:rsidR="00794E1D" w:rsidRPr="009D2DD1" w:rsidRDefault="007E57E4">
      <w:pPr>
        <w:pStyle w:val="a5"/>
        <w:numPr>
          <w:ilvl w:val="2"/>
          <w:numId w:val="15"/>
        </w:numPr>
        <w:tabs>
          <w:tab w:val="left" w:pos="2718"/>
        </w:tabs>
        <w:spacing w:before="1"/>
        <w:ind w:right="512" w:firstLine="710"/>
        <w:rPr>
          <w:sz w:val="24"/>
          <w:szCs w:val="24"/>
        </w:rPr>
      </w:pPr>
      <w:r w:rsidRPr="009D2DD1">
        <w:rPr>
          <w:sz w:val="24"/>
          <w:szCs w:val="24"/>
        </w:rPr>
        <w:t>отказаться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от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подписания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акта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выполненных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работ</w:t>
      </w:r>
      <w:r w:rsidRPr="009D2DD1">
        <w:rPr>
          <w:spacing w:val="70"/>
          <w:sz w:val="24"/>
          <w:szCs w:val="24"/>
        </w:rPr>
        <w:t xml:space="preserve"> </w:t>
      </w:r>
      <w:r w:rsidRPr="009D2DD1">
        <w:rPr>
          <w:sz w:val="24"/>
          <w:szCs w:val="24"/>
        </w:rPr>
        <w:t>(оказанных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услуг)</w:t>
      </w:r>
      <w:r w:rsidRPr="009D2DD1">
        <w:rPr>
          <w:spacing w:val="-1"/>
          <w:sz w:val="24"/>
          <w:szCs w:val="24"/>
        </w:rPr>
        <w:t xml:space="preserve"> </w:t>
      </w:r>
      <w:r w:rsidRPr="009D2DD1">
        <w:rPr>
          <w:sz w:val="24"/>
          <w:szCs w:val="24"/>
        </w:rPr>
        <w:t>в</w:t>
      </w:r>
      <w:r w:rsidRPr="009D2DD1">
        <w:rPr>
          <w:spacing w:val="-1"/>
          <w:sz w:val="24"/>
          <w:szCs w:val="24"/>
        </w:rPr>
        <w:t xml:space="preserve"> </w:t>
      </w:r>
      <w:r w:rsidRPr="009D2DD1">
        <w:rPr>
          <w:sz w:val="24"/>
          <w:szCs w:val="24"/>
        </w:rPr>
        <w:t>случае их</w:t>
      </w:r>
      <w:r w:rsidRPr="009D2DD1">
        <w:rPr>
          <w:spacing w:val="-1"/>
          <w:sz w:val="24"/>
          <w:szCs w:val="24"/>
        </w:rPr>
        <w:t xml:space="preserve"> </w:t>
      </w:r>
      <w:r w:rsidRPr="009D2DD1">
        <w:rPr>
          <w:sz w:val="24"/>
          <w:szCs w:val="24"/>
        </w:rPr>
        <w:t>несоответствия условиям Договора;</w:t>
      </w:r>
    </w:p>
    <w:p w14:paraId="03121D40" w14:textId="77777777" w:rsidR="00794E1D" w:rsidRPr="009D2DD1" w:rsidRDefault="007E57E4">
      <w:pPr>
        <w:pStyle w:val="a5"/>
        <w:numPr>
          <w:ilvl w:val="2"/>
          <w:numId w:val="15"/>
        </w:numPr>
        <w:tabs>
          <w:tab w:val="left" w:pos="2718"/>
        </w:tabs>
        <w:ind w:right="512" w:firstLine="710"/>
        <w:rPr>
          <w:sz w:val="24"/>
          <w:szCs w:val="24"/>
        </w:rPr>
      </w:pPr>
      <w:r w:rsidRPr="009D2DD1">
        <w:rPr>
          <w:sz w:val="24"/>
          <w:szCs w:val="24"/>
        </w:rPr>
        <w:t>отказаться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от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подписания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акта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выполненных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работ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(оказанных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услуг),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в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случае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наличия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у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Заказчика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замечаний/возражений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к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услугам.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Исполнитель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обязан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устранить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замечания/возражения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Заказчика</w:t>
      </w:r>
      <w:r w:rsidRPr="009D2DD1">
        <w:rPr>
          <w:spacing w:val="71"/>
          <w:sz w:val="24"/>
          <w:szCs w:val="24"/>
        </w:rPr>
        <w:t xml:space="preserve"> </w:t>
      </w:r>
      <w:r w:rsidRPr="009D2DD1">
        <w:rPr>
          <w:sz w:val="24"/>
          <w:szCs w:val="24"/>
        </w:rPr>
        <w:t>в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согласованные с Заказчиком сроки, но не более 5 (пяти) рабочих дней с момента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получения</w:t>
      </w:r>
      <w:r w:rsidRPr="009D2DD1">
        <w:rPr>
          <w:spacing w:val="-2"/>
          <w:sz w:val="24"/>
          <w:szCs w:val="24"/>
        </w:rPr>
        <w:t xml:space="preserve"> </w:t>
      </w:r>
      <w:r w:rsidRPr="009D2DD1">
        <w:rPr>
          <w:sz w:val="24"/>
          <w:szCs w:val="24"/>
        </w:rPr>
        <w:t>требования Заказчика;</w:t>
      </w:r>
    </w:p>
    <w:p w14:paraId="2A2D7749" w14:textId="77777777" w:rsidR="00794E1D" w:rsidRPr="009D2DD1" w:rsidRDefault="007E57E4">
      <w:pPr>
        <w:pStyle w:val="a5"/>
        <w:numPr>
          <w:ilvl w:val="2"/>
          <w:numId w:val="15"/>
        </w:numPr>
        <w:tabs>
          <w:tab w:val="left" w:pos="2718"/>
        </w:tabs>
        <w:spacing w:before="75"/>
        <w:ind w:right="514" w:firstLine="710"/>
        <w:rPr>
          <w:sz w:val="24"/>
          <w:szCs w:val="24"/>
        </w:rPr>
      </w:pPr>
      <w:r w:rsidRPr="009D2DD1">
        <w:rPr>
          <w:sz w:val="24"/>
          <w:szCs w:val="24"/>
        </w:rPr>
        <w:t>отказаться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от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оплаты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суммы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договора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Исполнителю,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в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случае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расторжения Договора по инициативе последнего до завершения оказания Услуг</w:t>
      </w:r>
      <w:r w:rsidRPr="009D2DD1">
        <w:rPr>
          <w:spacing w:val="-67"/>
          <w:sz w:val="24"/>
          <w:szCs w:val="24"/>
        </w:rPr>
        <w:t xml:space="preserve"> </w:t>
      </w:r>
      <w:r w:rsidRPr="009D2DD1">
        <w:rPr>
          <w:sz w:val="24"/>
          <w:szCs w:val="24"/>
        </w:rPr>
        <w:t>в</w:t>
      </w:r>
      <w:r w:rsidRPr="009D2DD1">
        <w:rPr>
          <w:spacing w:val="-2"/>
          <w:sz w:val="24"/>
          <w:szCs w:val="24"/>
        </w:rPr>
        <w:t xml:space="preserve"> </w:t>
      </w:r>
      <w:r w:rsidRPr="009D2DD1">
        <w:rPr>
          <w:sz w:val="24"/>
          <w:szCs w:val="24"/>
        </w:rPr>
        <w:t>полном объеме;</w:t>
      </w:r>
    </w:p>
    <w:p w14:paraId="2D45ED28" w14:textId="77777777" w:rsidR="00794E1D" w:rsidRPr="009D2DD1" w:rsidRDefault="007E57E4">
      <w:pPr>
        <w:pStyle w:val="a5"/>
        <w:numPr>
          <w:ilvl w:val="2"/>
          <w:numId w:val="15"/>
        </w:numPr>
        <w:tabs>
          <w:tab w:val="left" w:pos="2718"/>
        </w:tabs>
        <w:ind w:right="511" w:firstLine="710"/>
        <w:rPr>
          <w:sz w:val="24"/>
          <w:szCs w:val="24"/>
        </w:rPr>
      </w:pPr>
      <w:r w:rsidRPr="009D2DD1">
        <w:rPr>
          <w:sz w:val="24"/>
          <w:szCs w:val="24"/>
        </w:rPr>
        <w:t>отказаться от исполнения настоящего Договора в том числе, но не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ограничиваясь,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в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случае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нецелесообразности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его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дальнейшего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исполнения,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 xml:space="preserve">предупредив об этом Исполнителя </w:t>
      </w:r>
      <w:r w:rsidRPr="009D2DD1">
        <w:rPr>
          <w:sz w:val="24"/>
          <w:szCs w:val="24"/>
        </w:rPr>
        <w:lastRenderedPageBreak/>
        <w:t>в письменной форме не менее, чем за 3 (три)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рабочих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дня,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при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условии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оплаты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Исполнителю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фактически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понесенных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им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расходов.</w:t>
      </w:r>
    </w:p>
    <w:p w14:paraId="6EA7F5DD" w14:textId="77777777" w:rsidR="00794E1D" w:rsidRPr="009D2DD1" w:rsidRDefault="007E57E4">
      <w:pPr>
        <w:pStyle w:val="a5"/>
        <w:numPr>
          <w:ilvl w:val="1"/>
          <w:numId w:val="15"/>
        </w:numPr>
        <w:tabs>
          <w:tab w:val="left" w:pos="2718"/>
        </w:tabs>
        <w:rPr>
          <w:sz w:val="24"/>
          <w:szCs w:val="24"/>
        </w:rPr>
      </w:pPr>
      <w:r w:rsidRPr="009D2DD1">
        <w:rPr>
          <w:sz w:val="24"/>
          <w:szCs w:val="24"/>
        </w:rPr>
        <w:t>Заказчик</w:t>
      </w:r>
      <w:r w:rsidRPr="009D2DD1">
        <w:rPr>
          <w:spacing w:val="-5"/>
          <w:sz w:val="24"/>
          <w:szCs w:val="24"/>
        </w:rPr>
        <w:t xml:space="preserve"> </w:t>
      </w:r>
      <w:r w:rsidRPr="009D2DD1">
        <w:rPr>
          <w:sz w:val="24"/>
          <w:szCs w:val="24"/>
        </w:rPr>
        <w:t>обязан:</w:t>
      </w:r>
    </w:p>
    <w:p w14:paraId="3C90136D" w14:textId="77777777" w:rsidR="00794E1D" w:rsidRPr="009D2DD1" w:rsidRDefault="007E57E4">
      <w:pPr>
        <w:pStyle w:val="a5"/>
        <w:numPr>
          <w:ilvl w:val="2"/>
          <w:numId w:val="15"/>
        </w:numPr>
        <w:tabs>
          <w:tab w:val="left" w:pos="2718"/>
        </w:tabs>
        <w:ind w:right="515" w:firstLine="710"/>
        <w:rPr>
          <w:sz w:val="24"/>
          <w:szCs w:val="24"/>
        </w:rPr>
      </w:pPr>
      <w:r w:rsidRPr="009D2DD1">
        <w:rPr>
          <w:sz w:val="24"/>
          <w:szCs w:val="24"/>
        </w:rPr>
        <w:t>своевременно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и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в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полном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объеме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оплатить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фактически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и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надлежащим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образом,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оказанные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Исполнителем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Услуги,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принятые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по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актам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выполненных</w:t>
      </w:r>
      <w:r w:rsidRPr="009D2DD1">
        <w:rPr>
          <w:spacing w:val="-2"/>
          <w:sz w:val="24"/>
          <w:szCs w:val="24"/>
        </w:rPr>
        <w:t xml:space="preserve"> </w:t>
      </w:r>
      <w:r w:rsidRPr="009D2DD1">
        <w:rPr>
          <w:sz w:val="24"/>
          <w:szCs w:val="24"/>
        </w:rPr>
        <w:t>работ</w:t>
      </w:r>
      <w:r w:rsidRPr="009D2DD1">
        <w:rPr>
          <w:spacing w:val="-2"/>
          <w:sz w:val="24"/>
          <w:szCs w:val="24"/>
        </w:rPr>
        <w:t xml:space="preserve"> </w:t>
      </w:r>
      <w:r w:rsidRPr="009D2DD1">
        <w:rPr>
          <w:sz w:val="24"/>
          <w:szCs w:val="24"/>
        </w:rPr>
        <w:t>(оказанных</w:t>
      </w:r>
      <w:r w:rsidRPr="009D2DD1">
        <w:rPr>
          <w:spacing w:val="-1"/>
          <w:sz w:val="24"/>
          <w:szCs w:val="24"/>
        </w:rPr>
        <w:t xml:space="preserve"> </w:t>
      </w:r>
      <w:r w:rsidRPr="009D2DD1">
        <w:rPr>
          <w:sz w:val="24"/>
          <w:szCs w:val="24"/>
        </w:rPr>
        <w:t>услуг)</w:t>
      </w:r>
      <w:r w:rsidRPr="009D2DD1">
        <w:rPr>
          <w:spacing w:val="-1"/>
          <w:sz w:val="24"/>
          <w:szCs w:val="24"/>
        </w:rPr>
        <w:t xml:space="preserve"> </w:t>
      </w:r>
      <w:r w:rsidRPr="009D2DD1">
        <w:rPr>
          <w:sz w:val="24"/>
          <w:szCs w:val="24"/>
        </w:rPr>
        <w:t>на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условиях</w:t>
      </w:r>
      <w:r w:rsidRPr="009D2DD1">
        <w:rPr>
          <w:spacing w:val="-1"/>
          <w:sz w:val="24"/>
          <w:szCs w:val="24"/>
        </w:rPr>
        <w:t xml:space="preserve"> </w:t>
      </w:r>
      <w:r w:rsidRPr="009D2DD1">
        <w:rPr>
          <w:sz w:val="24"/>
          <w:szCs w:val="24"/>
        </w:rPr>
        <w:t>Договора;</w:t>
      </w:r>
    </w:p>
    <w:p w14:paraId="7E46050D" w14:textId="77777777" w:rsidR="00794E1D" w:rsidRPr="009D2DD1" w:rsidRDefault="007E57E4">
      <w:pPr>
        <w:pStyle w:val="a5"/>
        <w:numPr>
          <w:ilvl w:val="2"/>
          <w:numId w:val="15"/>
        </w:numPr>
        <w:tabs>
          <w:tab w:val="left" w:pos="2718"/>
        </w:tabs>
        <w:ind w:left="2718"/>
        <w:rPr>
          <w:sz w:val="24"/>
          <w:szCs w:val="24"/>
        </w:rPr>
      </w:pPr>
      <w:r w:rsidRPr="009D2DD1">
        <w:rPr>
          <w:sz w:val="24"/>
          <w:szCs w:val="24"/>
        </w:rPr>
        <w:t>оказывать</w:t>
      </w:r>
      <w:r w:rsidRPr="009D2DD1">
        <w:rPr>
          <w:spacing w:val="-4"/>
          <w:sz w:val="24"/>
          <w:szCs w:val="24"/>
        </w:rPr>
        <w:t xml:space="preserve"> </w:t>
      </w:r>
      <w:r w:rsidRPr="009D2DD1">
        <w:rPr>
          <w:sz w:val="24"/>
          <w:szCs w:val="24"/>
        </w:rPr>
        <w:t>содействие</w:t>
      </w:r>
      <w:r w:rsidRPr="009D2DD1">
        <w:rPr>
          <w:spacing w:val="-4"/>
          <w:sz w:val="24"/>
          <w:szCs w:val="24"/>
        </w:rPr>
        <w:t xml:space="preserve"> </w:t>
      </w:r>
      <w:r w:rsidRPr="009D2DD1">
        <w:rPr>
          <w:sz w:val="24"/>
          <w:szCs w:val="24"/>
        </w:rPr>
        <w:t>Исполнителю</w:t>
      </w:r>
      <w:r w:rsidRPr="009D2DD1">
        <w:rPr>
          <w:spacing w:val="-4"/>
          <w:sz w:val="24"/>
          <w:szCs w:val="24"/>
        </w:rPr>
        <w:t xml:space="preserve"> </w:t>
      </w:r>
      <w:r w:rsidRPr="009D2DD1">
        <w:rPr>
          <w:sz w:val="24"/>
          <w:szCs w:val="24"/>
        </w:rPr>
        <w:t>в</w:t>
      </w:r>
      <w:r w:rsidRPr="009D2DD1">
        <w:rPr>
          <w:spacing w:val="-5"/>
          <w:sz w:val="24"/>
          <w:szCs w:val="24"/>
        </w:rPr>
        <w:t xml:space="preserve"> </w:t>
      </w:r>
      <w:r w:rsidRPr="009D2DD1">
        <w:rPr>
          <w:sz w:val="24"/>
          <w:szCs w:val="24"/>
        </w:rPr>
        <w:t>оказании</w:t>
      </w:r>
      <w:r w:rsidRPr="009D2DD1">
        <w:rPr>
          <w:spacing w:val="-4"/>
          <w:sz w:val="24"/>
          <w:szCs w:val="24"/>
        </w:rPr>
        <w:t xml:space="preserve"> </w:t>
      </w:r>
      <w:r w:rsidRPr="009D2DD1">
        <w:rPr>
          <w:sz w:val="24"/>
          <w:szCs w:val="24"/>
        </w:rPr>
        <w:t>Услуг</w:t>
      </w:r>
      <w:r w:rsidRPr="009D2DD1">
        <w:rPr>
          <w:spacing w:val="-6"/>
          <w:sz w:val="24"/>
          <w:szCs w:val="24"/>
        </w:rPr>
        <w:t xml:space="preserve"> </w:t>
      </w:r>
      <w:r w:rsidRPr="009D2DD1">
        <w:rPr>
          <w:sz w:val="24"/>
          <w:szCs w:val="24"/>
        </w:rPr>
        <w:t>по</w:t>
      </w:r>
      <w:r w:rsidRPr="009D2DD1">
        <w:rPr>
          <w:spacing w:val="-6"/>
          <w:sz w:val="24"/>
          <w:szCs w:val="24"/>
        </w:rPr>
        <w:t xml:space="preserve"> </w:t>
      </w:r>
      <w:r w:rsidRPr="009D2DD1">
        <w:rPr>
          <w:sz w:val="24"/>
          <w:szCs w:val="24"/>
        </w:rPr>
        <w:t>Договору.</w:t>
      </w:r>
    </w:p>
    <w:p w14:paraId="5F3CB65D" w14:textId="77777777" w:rsidR="00794E1D" w:rsidRPr="009D2DD1" w:rsidRDefault="007E57E4">
      <w:pPr>
        <w:pStyle w:val="a5"/>
        <w:numPr>
          <w:ilvl w:val="1"/>
          <w:numId w:val="15"/>
        </w:numPr>
        <w:tabs>
          <w:tab w:val="left" w:pos="2718"/>
        </w:tabs>
        <w:rPr>
          <w:sz w:val="24"/>
          <w:szCs w:val="24"/>
        </w:rPr>
      </w:pPr>
      <w:r w:rsidRPr="009D2DD1">
        <w:rPr>
          <w:sz w:val="24"/>
          <w:szCs w:val="24"/>
        </w:rPr>
        <w:t>Исполнитель</w:t>
      </w:r>
      <w:r w:rsidRPr="009D2DD1">
        <w:rPr>
          <w:spacing w:val="-9"/>
          <w:sz w:val="24"/>
          <w:szCs w:val="24"/>
        </w:rPr>
        <w:t xml:space="preserve"> </w:t>
      </w:r>
      <w:r w:rsidRPr="009D2DD1">
        <w:rPr>
          <w:sz w:val="24"/>
          <w:szCs w:val="24"/>
        </w:rPr>
        <w:t>вправе:</w:t>
      </w:r>
    </w:p>
    <w:p w14:paraId="372CE454" w14:textId="77777777" w:rsidR="00794E1D" w:rsidRPr="009D2DD1" w:rsidRDefault="007E57E4">
      <w:pPr>
        <w:pStyle w:val="a5"/>
        <w:numPr>
          <w:ilvl w:val="2"/>
          <w:numId w:val="15"/>
        </w:numPr>
        <w:tabs>
          <w:tab w:val="left" w:pos="2718"/>
        </w:tabs>
        <w:ind w:right="520" w:firstLine="710"/>
        <w:rPr>
          <w:sz w:val="24"/>
          <w:szCs w:val="24"/>
        </w:rPr>
      </w:pPr>
      <w:r w:rsidRPr="009D2DD1">
        <w:rPr>
          <w:sz w:val="24"/>
          <w:szCs w:val="24"/>
        </w:rPr>
        <w:t>требовать от Заказчика оплаты оказанных Услуг в соответствии с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условиями</w:t>
      </w:r>
      <w:r w:rsidRPr="009D2DD1">
        <w:rPr>
          <w:spacing w:val="-2"/>
          <w:sz w:val="24"/>
          <w:szCs w:val="24"/>
        </w:rPr>
        <w:t xml:space="preserve"> </w:t>
      </w:r>
      <w:r w:rsidRPr="009D2DD1">
        <w:rPr>
          <w:sz w:val="24"/>
          <w:szCs w:val="24"/>
        </w:rPr>
        <w:t>Договора;</w:t>
      </w:r>
    </w:p>
    <w:p w14:paraId="50403C7D" w14:textId="77777777" w:rsidR="00794E1D" w:rsidRPr="009D2DD1" w:rsidRDefault="007E57E4">
      <w:pPr>
        <w:pStyle w:val="a5"/>
        <w:numPr>
          <w:ilvl w:val="2"/>
          <w:numId w:val="15"/>
        </w:numPr>
        <w:tabs>
          <w:tab w:val="left" w:pos="2718"/>
        </w:tabs>
        <w:ind w:right="518" w:firstLine="710"/>
        <w:rPr>
          <w:sz w:val="24"/>
          <w:szCs w:val="24"/>
        </w:rPr>
      </w:pPr>
      <w:r w:rsidRPr="009D2DD1">
        <w:rPr>
          <w:sz w:val="24"/>
          <w:szCs w:val="24"/>
        </w:rPr>
        <w:t>запрашивать у Заказчика необходимую информацию по оказанию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Услуг</w:t>
      </w:r>
      <w:r w:rsidRPr="009D2DD1">
        <w:rPr>
          <w:spacing w:val="-3"/>
          <w:sz w:val="24"/>
          <w:szCs w:val="24"/>
        </w:rPr>
        <w:t xml:space="preserve"> </w:t>
      </w:r>
      <w:r w:rsidRPr="009D2DD1">
        <w:rPr>
          <w:sz w:val="24"/>
          <w:szCs w:val="24"/>
        </w:rPr>
        <w:t>в</w:t>
      </w:r>
      <w:r w:rsidRPr="009D2DD1">
        <w:rPr>
          <w:spacing w:val="-1"/>
          <w:sz w:val="24"/>
          <w:szCs w:val="24"/>
        </w:rPr>
        <w:t xml:space="preserve"> </w:t>
      </w:r>
      <w:r w:rsidRPr="009D2DD1">
        <w:rPr>
          <w:sz w:val="24"/>
          <w:szCs w:val="24"/>
        </w:rPr>
        <w:t>рамках</w:t>
      </w:r>
      <w:r w:rsidRPr="009D2DD1">
        <w:rPr>
          <w:spacing w:val="-1"/>
          <w:sz w:val="24"/>
          <w:szCs w:val="24"/>
        </w:rPr>
        <w:t xml:space="preserve"> </w:t>
      </w:r>
      <w:r w:rsidRPr="009D2DD1">
        <w:rPr>
          <w:sz w:val="24"/>
          <w:szCs w:val="24"/>
        </w:rPr>
        <w:t>настоящего</w:t>
      </w:r>
      <w:r w:rsidRPr="009D2DD1">
        <w:rPr>
          <w:spacing w:val="3"/>
          <w:sz w:val="24"/>
          <w:szCs w:val="24"/>
        </w:rPr>
        <w:t xml:space="preserve"> </w:t>
      </w:r>
      <w:r w:rsidRPr="009D2DD1">
        <w:rPr>
          <w:sz w:val="24"/>
          <w:szCs w:val="24"/>
        </w:rPr>
        <w:t>Договора.</w:t>
      </w:r>
    </w:p>
    <w:p w14:paraId="4B5D564F" w14:textId="77777777" w:rsidR="00794E1D" w:rsidRPr="009D2DD1" w:rsidRDefault="007E57E4">
      <w:pPr>
        <w:pStyle w:val="a5"/>
        <w:numPr>
          <w:ilvl w:val="1"/>
          <w:numId w:val="15"/>
        </w:numPr>
        <w:tabs>
          <w:tab w:val="left" w:pos="2718"/>
        </w:tabs>
        <w:rPr>
          <w:sz w:val="24"/>
          <w:szCs w:val="24"/>
        </w:rPr>
      </w:pPr>
      <w:r w:rsidRPr="009D2DD1">
        <w:rPr>
          <w:sz w:val="24"/>
          <w:szCs w:val="24"/>
        </w:rPr>
        <w:t>Исполнитель</w:t>
      </w:r>
      <w:r w:rsidRPr="009D2DD1">
        <w:rPr>
          <w:spacing w:val="-8"/>
          <w:sz w:val="24"/>
          <w:szCs w:val="24"/>
        </w:rPr>
        <w:t xml:space="preserve"> </w:t>
      </w:r>
      <w:r w:rsidRPr="009D2DD1">
        <w:rPr>
          <w:sz w:val="24"/>
          <w:szCs w:val="24"/>
        </w:rPr>
        <w:t>обязан:</w:t>
      </w:r>
    </w:p>
    <w:p w14:paraId="56C4F8CD" w14:textId="77777777" w:rsidR="00794E1D" w:rsidRPr="009D2DD1" w:rsidRDefault="007E57E4">
      <w:pPr>
        <w:pStyle w:val="a5"/>
        <w:numPr>
          <w:ilvl w:val="2"/>
          <w:numId w:val="15"/>
        </w:numPr>
        <w:tabs>
          <w:tab w:val="left" w:pos="2718"/>
        </w:tabs>
        <w:ind w:right="515" w:firstLine="710"/>
        <w:rPr>
          <w:sz w:val="24"/>
          <w:szCs w:val="24"/>
        </w:rPr>
      </w:pPr>
      <w:r w:rsidRPr="009D2DD1">
        <w:rPr>
          <w:sz w:val="24"/>
          <w:szCs w:val="24"/>
        </w:rPr>
        <w:t>при оказании Услуг быть независимым от мнения третьих лиц, в том</w:t>
      </w:r>
      <w:r w:rsidRPr="009D2DD1">
        <w:rPr>
          <w:spacing w:val="-67"/>
          <w:sz w:val="24"/>
          <w:szCs w:val="24"/>
        </w:rPr>
        <w:t xml:space="preserve"> </w:t>
      </w:r>
      <w:r w:rsidRPr="009D2DD1">
        <w:rPr>
          <w:sz w:val="24"/>
          <w:szCs w:val="24"/>
        </w:rPr>
        <w:t>числе работодателей Исполнителя, от должностных лиц, проверяющих органов,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должен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проявлять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объективность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при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оказании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Услуг,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все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результаты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Услуг</w:t>
      </w:r>
      <w:r w:rsidRPr="009D2DD1">
        <w:rPr>
          <w:spacing w:val="-67"/>
          <w:sz w:val="24"/>
          <w:szCs w:val="24"/>
        </w:rPr>
        <w:t xml:space="preserve"> </w:t>
      </w:r>
      <w:r w:rsidRPr="009D2DD1">
        <w:rPr>
          <w:sz w:val="24"/>
          <w:szCs w:val="24"/>
        </w:rPr>
        <w:t>должны</w:t>
      </w:r>
      <w:r w:rsidRPr="009D2DD1">
        <w:rPr>
          <w:spacing w:val="-8"/>
          <w:sz w:val="24"/>
          <w:szCs w:val="24"/>
        </w:rPr>
        <w:t xml:space="preserve"> </w:t>
      </w:r>
      <w:r w:rsidRPr="009D2DD1">
        <w:rPr>
          <w:sz w:val="24"/>
          <w:szCs w:val="24"/>
        </w:rPr>
        <w:t>соответствовать</w:t>
      </w:r>
      <w:r w:rsidRPr="009D2DD1">
        <w:rPr>
          <w:spacing w:val="-5"/>
          <w:sz w:val="24"/>
          <w:szCs w:val="24"/>
        </w:rPr>
        <w:t xml:space="preserve"> </w:t>
      </w:r>
      <w:r w:rsidRPr="009D2DD1">
        <w:rPr>
          <w:sz w:val="24"/>
          <w:szCs w:val="24"/>
        </w:rPr>
        <w:t>требованиям</w:t>
      </w:r>
      <w:r w:rsidRPr="009D2DD1">
        <w:rPr>
          <w:spacing w:val="-4"/>
          <w:sz w:val="24"/>
          <w:szCs w:val="24"/>
        </w:rPr>
        <w:t xml:space="preserve"> </w:t>
      </w:r>
      <w:r w:rsidRPr="009D2DD1">
        <w:rPr>
          <w:sz w:val="24"/>
          <w:szCs w:val="24"/>
        </w:rPr>
        <w:t>законодательства</w:t>
      </w:r>
      <w:r w:rsidRPr="009D2DD1">
        <w:rPr>
          <w:spacing w:val="-5"/>
          <w:sz w:val="24"/>
          <w:szCs w:val="24"/>
        </w:rPr>
        <w:t xml:space="preserve"> </w:t>
      </w:r>
      <w:r w:rsidRPr="009D2DD1">
        <w:rPr>
          <w:sz w:val="24"/>
          <w:szCs w:val="24"/>
        </w:rPr>
        <w:t>Республики</w:t>
      </w:r>
      <w:r w:rsidRPr="009D2DD1">
        <w:rPr>
          <w:spacing w:val="-7"/>
          <w:sz w:val="24"/>
          <w:szCs w:val="24"/>
        </w:rPr>
        <w:t xml:space="preserve"> </w:t>
      </w:r>
      <w:r w:rsidRPr="009D2DD1">
        <w:rPr>
          <w:sz w:val="24"/>
          <w:szCs w:val="24"/>
        </w:rPr>
        <w:t>Казахстан;</w:t>
      </w:r>
    </w:p>
    <w:p w14:paraId="5D89C416" w14:textId="77777777" w:rsidR="00794E1D" w:rsidRPr="009D2DD1" w:rsidRDefault="007E57E4">
      <w:pPr>
        <w:pStyle w:val="a5"/>
        <w:numPr>
          <w:ilvl w:val="2"/>
          <w:numId w:val="15"/>
        </w:numPr>
        <w:tabs>
          <w:tab w:val="left" w:pos="2718"/>
        </w:tabs>
        <w:ind w:right="515" w:firstLine="710"/>
        <w:rPr>
          <w:sz w:val="24"/>
          <w:szCs w:val="24"/>
        </w:rPr>
      </w:pPr>
      <w:r w:rsidRPr="009D2DD1">
        <w:rPr>
          <w:sz w:val="24"/>
          <w:szCs w:val="24"/>
        </w:rPr>
        <w:t>оказать Заказчику Услуги лично и надлежащего качества, в объеме,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порядке</w:t>
      </w:r>
      <w:r w:rsidRPr="009D2DD1">
        <w:rPr>
          <w:spacing w:val="24"/>
          <w:sz w:val="24"/>
          <w:szCs w:val="24"/>
        </w:rPr>
        <w:t xml:space="preserve"> </w:t>
      </w:r>
      <w:r w:rsidRPr="009D2DD1">
        <w:rPr>
          <w:sz w:val="24"/>
          <w:szCs w:val="24"/>
        </w:rPr>
        <w:t>и</w:t>
      </w:r>
      <w:r w:rsidRPr="009D2DD1">
        <w:rPr>
          <w:spacing w:val="21"/>
          <w:sz w:val="24"/>
          <w:szCs w:val="24"/>
        </w:rPr>
        <w:t xml:space="preserve"> </w:t>
      </w:r>
      <w:r w:rsidRPr="009D2DD1">
        <w:rPr>
          <w:sz w:val="24"/>
          <w:szCs w:val="24"/>
        </w:rPr>
        <w:t>сроки,</w:t>
      </w:r>
      <w:r w:rsidRPr="009D2DD1">
        <w:rPr>
          <w:spacing w:val="25"/>
          <w:sz w:val="24"/>
          <w:szCs w:val="24"/>
        </w:rPr>
        <w:t xml:space="preserve"> </w:t>
      </w:r>
      <w:r w:rsidRPr="009D2DD1">
        <w:rPr>
          <w:sz w:val="24"/>
          <w:szCs w:val="24"/>
        </w:rPr>
        <w:t>определенные</w:t>
      </w:r>
      <w:r w:rsidRPr="009D2DD1">
        <w:rPr>
          <w:spacing w:val="24"/>
          <w:sz w:val="24"/>
          <w:szCs w:val="24"/>
        </w:rPr>
        <w:t xml:space="preserve"> </w:t>
      </w:r>
      <w:r w:rsidRPr="009D2DD1">
        <w:rPr>
          <w:sz w:val="24"/>
          <w:szCs w:val="24"/>
        </w:rPr>
        <w:t>Договором,</w:t>
      </w:r>
      <w:r w:rsidRPr="009D2DD1">
        <w:rPr>
          <w:spacing w:val="25"/>
          <w:sz w:val="24"/>
          <w:szCs w:val="24"/>
        </w:rPr>
        <w:t xml:space="preserve"> </w:t>
      </w:r>
      <w:r w:rsidRPr="009D2DD1">
        <w:rPr>
          <w:sz w:val="24"/>
          <w:szCs w:val="24"/>
        </w:rPr>
        <w:t>Приложением</w:t>
      </w:r>
      <w:r w:rsidRPr="009D2DD1">
        <w:rPr>
          <w:spacing w:val="23"/>
          <w:sz w:val="24"/>
          <w:szCs w:val="24"/>
        </w:rPr>
        <w:t xml:space="preserve"> </w:t>
      </w:r>
      <w:r w:rsidRPr="009D2DD1">
        <w:rPr>
          <w:sz w:val="24"/>
          <w:szCs w:val="24"/>
        </w:rPr>
        <w:t>№</w:t>
      </w:r>
      <w:r w:rsidRPr="009D2DD1">
        <w:rPr>
          <w:spacing w:val="24"/>
          <w:sz w:val="24"/>
          <w:szCs w:val="24"/>
        </w:rPr>
        <w:t xml:space="preserve"> </w:t>
      </w:r>
      <w:r w:rsidRPr="009D2DD1">
        <w:rPr>
          <w:sz w:val="24"/>
          <w:szCs w:val="24"/>
        </w:rPr>
        <w:t>1</w:t>
      </w:r>
      <w:r w:rsidRPr="009D2DD1">
        <w:rPr>
          <w:spacing w:val="23"/>
          <w:sz w:val="24"/>
          <w:szCs w:val="24"/>
        </w:rPr>
        <w:t xml:space="preserve"> </w:t>
      </w:r>
      <w:r w:rsidRPr="009D2DD1">
        <w:rPr>
          <w:sz w:val="24"/>
          <w:szCs w:val="24"/>
        </w:rPr>
        <w:t>и</w:t>
      </w:r>
      <w:r w:rsidRPr="009D2DD1">
        <w:rPr>
          <w:spacing w:val="23"/>
          <w:sz w:val="24"/>
          <w:szCs w:val="24"/>
        </w:rPr>
        <w:t xml:space="preserve"> </w:t>
      </w:r>
      <w:r w:rsidRPr="009D2DD1">
        <w:rPr>
          <w:sz w:val="24"/>
          <w:szCs w:val="24"/>
        </w:rPr>
        <w:t>Приложением</w:t>
      </w:r>
    </w:p>
    <w:p w14:paraId="09346440" w14:textId="77777777" w:rsidR="00794E1D" w:rsidRPr="009D2DD1" w:rsidRDefault="007E57E4">
      <w:pPr>
        <w:pStyle w:val="a3"/>
        <w:ind w:left="1278"/>
        <w:rPr>
          <w:sz w:val="24"/>
          <w:szCs w:val="24"/>
        </w:rPr>
      </w:pPr>
      <w:r w:rsidRPr="009D2DD1">
        <w:rPr>
          <w:sz w:val="24"/>
          <w:szCs w:val="24"/>
        </w:rPr>
        <w:t>№</w:t>
      </w:r>
      <w:r w:rsidRPr="009D2DD1">
        <w:rPr>
          <w:spacing w:val="-3"/>
          <w:sz w:val="24"/>
          <w:szCs w:val="24"/>
        </w:rPr>
        <w:t xml:space="preserve"> </w:t>
      </w:r>
      <w:r w:rsidRPr="009D2DD1">
        <w:rPr>
          <w:sz w:val="24"/>
          <w:szCs w:val="24"/>
        </w:rPr>
        <w:t>2</w:t>
      </w:r>
      <w:r w:rsidRPr="009D2DD1">
        <w:rPr>
          <w:spacing w:val="-1"/>
          <w:sz w:val="24"/>
          <w:szCs w:val="24"/>
        </w:rPr>
        <w:t xml:space="preserve"> </w:t>
      </w:r>
      <w:r w:rsidRPr="009D2DD1">
        <w:rPr>
          <w:sz w:val="24"/>
          <w:szCs w:val="24"/>
        </w:rPr>
        <w:t>к</w:t>
      </w:r>
      <w:r w:rsidRPr="009D2DD1">
        <w:rPr>
          <w:spacing w:val="-2"/>
          <w:sz w:val="24"/>
          <w:szCs w:val="24"/>
        </w:rPr>
        <w:t xml:space="preserve"> </w:t>
      </w:r>
      <w:r w:rsidRPr="009D2DD1">
        <w:rPr>
          <w:sz w:val="24"/>
          <w:szCs w:val="24"/>
        </w:rPr>
        <w:t>Договору;</w:t>
      </w:r>
    </w:p>
    <w:p w14:paraId="39F6A013" w14:textId="77777777" w:rsidR="00794E1D" w:rsidRPr="009D2DD1" w:rsidRDefault="007E57E4">
      <w:pPr>
        <w:pStyle w:val="a5"/>
        <w:numPr>
          <w:ilvl w:val="2"/>
          <w:numId w:val="15"/>
        </w:numPr>
        <w:tabs>
          <w:tab w:val="left" w:pos="2718"/>
        </w:tabs>
        <w:ind w:right="513" w:firstLine="710"/>
        <w:rPr>
          <w:sz w:val="24"/>
          <w:szCs w:val="24"/>
        </w:rPr>
      </w:pPr>
      <w:r w:rsidRPr="009D2DD1">
        <w:rPr>
          <w:sz w:val="24"/>
          <w:szCs w:val="24"/>
        </w:rPr>
        <w:t>в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случае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наличия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замечаний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у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Заказчика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к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оказанным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или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оказываемым Услугам устранять своими силами и за свой счет недостатки в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сроки,</w:t>
      </w:r>
      <w:r w:rsidRPr="009D2DD1">
        <w:rPr>
          <w:spacing w:val="-2"/>
          <w:sz w:val="24"/>
          <w:szCs w:val="24"/>
        </w:rPr>
        <w:t xml:space="preserve"> </w:t>
      </w:r>
      <w:r w:rsidRPr="009D2DD1">
        <w:rPr>
          <w:sz w:val="24"/>
          <w:szCs w:val="24"/>
        </w:rPr>
        <w:t>указанные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Заказчиком;</w:t>
      </w:r>
    </w:p>
    <w:p w14:paraId="4567D4EA" w14:textId="77777777" w:rsidR="00794E1D" w:rsidRPr="009D2DD1" w:rsidRDefault="007E57E4">
      <w:pPr>
        <w:pStyle w:val="a5"/>
        <w:numPr>
          <w:ilvl w:val="2"/>
          <w:numId w:val="15"/>
        </w:numPr>
        <w:tabs>
          <w:tab w:val="left" w:pos="2718"/>
        </w:tabs>
        <w:ind w:right="512" w:firstLine="710"/>
        <w:rPr>
          <w:sz w:val="24"/>
          <w:szCs w:val="24"/>
        </w:rPr>
      </w:pPr>
      <w:r w:rsidRPr="009D2DD1">
        <w:rPr>
          <w:sz w:val="24"/>
          <w:szCs w:val="24"/>
        </w:rPr>
        <w:t>проводить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с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экспертами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и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работниками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Заказчика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(по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времени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г.</w:t>
      </w:r>
      <w:r w:rsidRPr="009D2DD1">
        <w:rPr>
          <w:spacing w:val="-67"/>
          <w:sz w:val="24"/>
          <w:szCs w:val="24"/>
        </w:rPr>
        <w:t xml:space="preserve"> </w:t>
      </w:r>
      <w:r w:rsidRPr="009D2DD1">
        <w:rPr>
          <w:sz w:val="24"/>
          <w:szCs w:val="24"/>
        </w:rPr>
        <w:t>Астана)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консультации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в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режиме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телеконференции,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посредством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видеоконференцсвязи по</w:t>
      </w:r>
      <w:r w:rsidRPr="009D2DD1">
        <w:rPr>
          <w:spacing w:val="-2"/>
          <w:sz w:val="24"/>
          <w:szCs w:val="24"/>
        </w:rPr>
        <w:t xml:space="preserve"> </w:t>
      </w:r>
      <w:r w:rsidRPr="009D2DD1">
        <w:rPr>
          <w:sz w:val="24"/>
          <w:szCs w:val="24"/>
        </w:rPr>
        <w:t>запросу</w:t>
      </w:r>
      <w:r w:rsidRPr="009D2DD1">
        <w:rPr>
          <w:spacing w:val="-1"/>
          <w:sz w:val="24"/>
          <w:szCs w:val="24"/>
        </w:rPr>
        <w:t xml:space="preserve"> </w:t>
      </w:r>
      <w:r w:rsidRPr="009D2DD1">
        <w:rPr>
          <w:sz w:val="24"/>
          <w:szCs w:val="24"/>
        </w:rPr>
        <w:t>Заказчика;</w:t>
      </w:r>
    </w:p>
    <w:p w14:paraId="3B5FF0F2" w14:textId="77777777" w:rsidR="00794E1D" w:rsidRPr="009D2DD1" w:rsidRDefault="007E57E4">
      <w:pPr>
        <w:pStyle w:val="a5"/>
        <w:numPr>
          <w:ilvl w:val="2"/>
          <w:numId w:val="15"/>
        </w:numPr>
        <w:tabs>
          <w:tab w:val="left" w:pos="2718"/>
        </w:tabs>
        <w:ind w:left="2718"/>
        <w:rPr>
          <w:sz w:val="24"/>
          <w:szCs w:val="24"/>
        </w:rPr>
      </w:pPr>
      <w:r w:rsidRPr="009D2DD1">
        <w:rPr>
          <w:sz w:val="24"/>
          <w:szCs w:val="24"/>
        </w:rPr>
        <w:t>соблюдать</w:t>
      </w:r>
      <w:r w:rsidRPr="009D2DD1">
        <w:rPr>
          <w:spacing w:val="-9"/>
          <w:sz w:val="24"/>
          <w:szCs w:val="24"/>
        </w:rPr>
        <w:t xml:space="preserve"> </w:t>
      </w:r>
      <w:r w:rsidRPr="009D2DD1">
        <w:rPr>
          <w:sz w:val="24"/>
          <w:szCs w:val="24"/>
        </w:rPr>
        <w:t>конфиденциальность,</w:t>
      </w:r>
      <w:r w:rsidRPr="009D2DD1">
        <w:rPr>
          <w:spacing w:val="-8"/>
          <w:sz w:val="24"/>
          <w:szCs w:val="24"/>
        </w:rPr>
        <w:t xml:space="preserve"> </w:t>
      </w:r>
      <w:r w:rsidRPr="009D2DD1">
        <w:rPr>
          <w:sz w:val="24"/>
          <w:szCs w:val="24"/>
        </w:rPr>
        <w:t>предусмотренную</w:t>
      </w:r>
      <w:r w:rsidRPr="009D2DD1">
        <w:rPr>
          <w:spacing w:val="-7"/>
          <w:sz w:val="24"/>
          <w:szCs w:val="24"/>
        </w:rPr>
        <w:t xml:space="preserve"> </w:t>
      </w:r>
      <w:r w:rsidRPr="009D2DD1">
        <w:rPr>
          <w:sz w:val="24"/>
          <w:szCs w:val="24"/>
        </w:rPr>
        <w:t>Договором;</w:t>
      </w:r>
    </w:p>
    <w:p w14:paraId="6AAB48E1" w14:textId="77777777" w:rsidR="00794E1D" w:rsidRPr="009D2DD1" w:rsidRDefault="007E57E4">
      <w:pPr>
        <w:pStyle w:val="a5"/>
        <w:numPr>
          <w:ilvl w:val="2"/>
          <w:numId w:val="15"/>
        </w:numPr>
        <w:tabs>
          <w:tab w:val="left" w:pos="2718"/>
        </w:tabs>
        <w:ind w:right="515" w:firstLine="710"/>
        <w:rPr>
          <w:sz w:val="24"/>
          <w:szCs w:val="24"/>
        </w:rPr>
      </w:pPr>
      <w:r w:rsidRPr="009D2DD1">
        <w:rPr>
          <w:sz w:val="24"/>
          <w:szCs w:val="24"/>
        </w:rPr>
        <w:t>не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разглашать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третьим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лицам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и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не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использовать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с</w:t>
      </w:r>
      <w:r w:rsidRPr="009D2DD1">
        <w:rPr>
          <w:spacing w:val="71"/>
          <w:sz w:val="24"/>
          <w:szCs w:val="24"/>
        </w:rPr>
        <w:t xml:space="preserve"> </w:t>
      </w:r>
      <w:r w:rsidRPr="009D2DD1">
        <w:rPr>
          <w:sz w:val="24"/>
          <w:szCs w:val="24"/>
        </w:rPr>
        <w:t>целями,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отличными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от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надлежащего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исполнения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обязательств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по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Договору,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любую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информацию,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полученную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от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Заказчика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в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соответствии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или</w:t>
      </w:r>
      <w:r w:rsidRPr="009D2DD1">
        <w:rPr>
          <w:spacing w:val="71"/>
          <w:sz w:val="24"/>
          <w:szCs w:val="24"/>
        </w:rPr>
        <w:t xml:space="preserve"> </w:t>
      </w:r>
      <w:r w:rsidRPr="009D2DD1">
        <w:rPr>
          <w:sz w:val="24"/>
          <w:szCs w:val="24"/>
        </w:rPr>
        <w:t>касательно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Договора, без</w:t>
      </w:r>
      <w:r w:rsidRPr="009D2DD1">
        <w:rPr>
          <w:spacing w:val="-1"/>
          <w:sz w:val="24"/>
          <w:szCs w:val="24"/>
        </w:rPr>
        <w:t xml:space="preserve"> </w:t>
      </w:r>
      <w:r w:rsidRPr="009D2DD1">
        <w:rPr>
          <w:sz w:val="24"/>
          <w:szCs w:val="24"/>
        </w:rPr>
        <w:t>письменного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на</w:t>
      </w:r>
      <w:r w:rsidRPr="009D2DD1">
        <w:rPr>
          <w:spacing w:val="-2"/>
          <w:sz w:val="24"/>
          <w:szCs w:val="24"/>
        </w:rPr>
        <w:t xml:space="preserve"> </w:t>
      </w:r>
      <w:r w:rsidRPr="009D2DD1">
        <w:rPr>
          <w:sz w:val="24"/>
          <w:szCs w:val="24"/>
        </w:rPr>
        <w:t>то согласия Заказчика;</w:t>
      </w:r>
    </w:p>
    <w:p w14:paraId="4817DF31" w14:textId="77777777" w:rsidR="00794E1D" w:rsidRPr="009D2DD1" w:rsidRDefault="007E57E4">
      <w:pPr>
        <w:pStyle w:val="a5"/>
        <w:numPr>
          <w:ilvl w:val="2"/>
          <w:numId w:val="15"/>
        </w:numPr>
        <w:tabs>
          <w:tab w:val="left" w:pos="2718"/>
        </w:tabs>
        <w:spacing w:before="1"/>
        <w:ind w:right="515" w:firstLine="710"/>
        <w:rPr>
          <w:sz w:val="24"/>
          <w:szCs w:val="24"/>
        </w:rPr>
      </w:pPr>
      <w:r w:rsidRPr="009D2DD1">
        <w:rPr>
          <w:sz w:val="24"/>
          <w:szCs w:val="24"/>
        </w:rPr>
        <w:t>при невозможности оказания Услуг или его части немедленно об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этом</w:t>
      </w:r>
      <w:r w:rsidRPr="009D2DD1">
        <w:rPr>
          <w:spacing w:val="-1"/>
          <w:sz w:val="24"/>
          <w:szCs w:val="24"/>
        </w:rPr>
        <w:t xml:space="preserve"> </w:t>
      </w:r>
      <w:r w:rsidRPr="009D2DD1">
        <w:rPr>
          <w:sz w:val="24"/>
          <w:szCs w:val="24"/>
        </w:rPr>
        <w:t>сообщить</w:t>
      </w:r>
      <w:r w:rsidRPr="009D2DD1">
        <w:rPr>
          <w:spacing w:val="-1"/>
          <w:sz w:val="24"/>
          <w:szCs w:val="24"/>
        </w:rPr>
        <w:t xml:space="preserve"> </w:t>
      </w:r>
      <w:r w:rsidRPr="009D2DD1">
        <w:rPr>
          <w:sz w:val="24"/>
          <w:szCs w:val="24"/>
        </w:rPr>
        <w:t>Заказчику;</w:t>
      </w:r>
    </w:p>
    <w:p w14:paraId="1BBD7662" w14:textId="77777777" w:rsidR="00794E1D" w:rsidRPr="009D2DD1" w:rsidRDefault="007E57E4" w:rsidP="00B343F4">
      <w:pPr>
        <w:pStyle w:val="a5"/>
        <w:numPr>
          <w:ilvl w:val="2"/>
          <w:numId w:val="15"/>
        </w:numPr>
        <w:tabs>
          <w:tab w:val="left" w:pos="2718"/>
        </w:tabs>
        <w:ind w:right="512" w:firstLine="710"/>
        <w:rPr>
          <w:sz w:val="24"/>
          <w:szCs w:val="24"/>
        </w:rPr>
      </w:pPr>
      <w:r w:rsidRPr="009D2DD1">
        <w:rPr>
          <w:sz w:val="24"/>
          <w:szCs w:val="24"/>
        </w:rPr>
        <w:t>по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первому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требованию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Заказчика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предоставлять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информацию</w:t>
      </w:r>
      <w:r w:rsidRPr="009D2DD1">
        <w:rPr>
          <w:spacing w:val="70"/>
          <w:sz w:val="24"/>
          <w:szCs w:val="24"/>
        </w:rPr>
        <w:t xml:space="preserve"> </w:t>
      </w:r>
      <w:r w:rsidRPr="009D2DD1">
        <w:rPr>
          <w:sz w:val="24"/>
          <w:szCs w:val="24"/>
        </w:rPr>
        <w:t>о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ходе</w:t>
      </w:r>
      <w:r w:rsidRPr="009D2DD1">
        <w:rPr>
          <w:spacing w:val="-2"/>
          <w:sz w:val="24"/>
          <w:szCs w:val="24"/>
        </w:rPr>
        <w:t xml:space="preserve"> </w:t>
      </w:r>
      <w:r w:rsidRPr="009D2DD1">
        <w:rPr>
          <w:sz w:val="24"/>
          <w:szCs w:val="24"/>
        </w:rPr>
        <w:t>исполнения</w:t>
      </w:r>
      <w:r w:rsidRPr="009D2DD1">
        <w:rPr>
          <w:spacing w:val="-1"/>
          <w:sz w:val="24"/>
          <w:szCs w:val="24"/>
        </w:rPr>
        <w:t xml:space="preserve"> </w:t>
      </w:r>
      <w:r w:rsidRPr="009D2DD1">
        <w:rPr>
          <w:sz w:val="24"/>
          <w:szCs w:val="24"/>
        </w:rPr>
        <w:t>обязательств</w:t>
      </w:r>
      <w:r w:rsidRPr="009D2DD1">
        <w:rPr>
          <w:spacing w:val="2"/>
          <w:sz w:val="24"/>
          <w:szCs w:val="24"/>
        </w:rPr>
        <w:t xml:space="preserve"> </w:t>
      </w:r>
      <w:r w:rsidRPr="009D2DD1">
        <w:rPr>
          <w:sz w:val="24"/>
          <w:szCs w:val="24"/>
        </w:rPr>
        <w:t>по</w:t>
      </w:r>
      <w:r w:rsidRPr="009D2DD1">
        <w:rPr>
          <w:spacing w:val="-1"/>
          <w:sz w:val="24"/>
          <w:szCs w:val="24"/>
        </w:rPr>
        <w:t xml:space="preserve"> </w:t>
      </w:r>
      <w:r w:rsidRPr="009D2DD1">
        <w:rPr>
          <w:sz w:val="24"/>
          <w:szCs w:val="24"/>
        </w:rPr>
        <w:t>Договору.</w:t>
      </w:r>
    </w:p>
    <w:p w14:paraId="2440C148" w14:textId="77777777" w:rsidR="00794E1D" w:rsidRPr="009D2DD1" w:rsidRDefault="007E57E4">
      <w:pPr>
        <w:pStyle w:val="1"/>
        <w:numPr>
          <w:ilvl w:val="0"/>
          <w:numId w:val="18"/>
        </w:numPr>
        <w:tabs>
          <w:tab w:val="left" w:pos="4976"/>
        </w:tabs>
        <w:spacing w:before="75"/>
        <w:ind w:left="4976"/>
        <w:jc w:val="both"/>
        <w:rPr>
          <w:sz w:val="24"/>
          <w:szCs w:val="24"/>
        </w:rPr>
      </w:pPr>
      <w:r w:rsidRPr="009D2DD1">
        <w:rPr>
          <w:sz w:val="24"/>
          <w:szCs w:val="24"/>
        </w:rPr>
        <w:t>Ответственность</w:t>
      </w:r>
      <w:r w:rsidRPr="009D2DD1">
        <w:rPr>
          <w:spacing w:val="-6"/>
          <w:sz w:val="24"/>
          <w:szCs w:val="24"/>
        </w:rPr>
        <w:t xml:space="preserve"> </w:t>
      </w:r>
      <w:r w:rsidRPr="009D2DD1">
        <w:rPr>
          <w:sz w:val="24"/>
          <w:szCs w:val="24"/>
        </w:rPr>
        <w:t>сторон</w:t>
      </w:r>
    </w:p>
    <w:p w14:paraId="6343AFC3" w14:textId="77777777" w:rsidR="00794E1D" w:rsidRPr="009D2DD1" w:rsidRDefault="007E57E4">
      <w:pPr>
        <w:pStyle w:val="a5"/>
        <w:numPr>
          <w:ilvl w:val="1"/>
          <w:numId w:val="14"/>
        </w:numPr>
        <w:tabs>
          <w:tab w:val="left" w:pos="2718"/>
        </w:tabs>
        <w:ind w:right="513" w:firstLine="710"/>
        <w:rPr>
          <w:sz w:val="24"/>
          <w:szCs w:val="24"/>
        </w:rPr>
      </w:pPr>
      <w:r w:rsidRPr="009D2DD1">
        <w:rPr>
          <w:sz w:val="24"/>
          <w:szCs w:val="24"/>
        </w:rPr>
        <w:t>За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неисполнение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либо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ненадлежащее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исполнение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обязательств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по</w:t>
      </w:r>
      <w:r w:rsidRPr="009D2DD1">
        <w:rPr>
          <w:spacing w:val="-67"/>
          <w:sz w:val="24"/>
          <w:szCs w:val="24"/>
        </w:rPr>
        <w:t xml:space="preserve"> </w:t>
      </w:r>
      <w:r w:rsidRPr="009D2DD1">
        <w:rPr>
          <w:sz w:val="24"/>
          <w:szCs w:val="24"/>
        </w:rPr>
        <w:t>настоящему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Договору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Стороны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несут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ответственность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в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соответствии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с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законодательством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Республики</w:t>
      </w:r>
      <w:r w:rsidRPr="009D2DD1">
        <w:rPr>
          <w:spacing w:val="-2"/>
          <w:sz w:val="24"/>
          <w:szCs w:val="24"/>
        </w:rPr>
        <w:t xml:space="preserve"> </w:t>
      </w:r>
      <w:r w:rsidRPr="009D2DD1">
        <w:rPr>
          <w:sz w:val="24"/>
          <w:szCs w:val="24"/>
        </w:rPr>
        <w:t>Казахстан и</w:t>
      </w:r>
      <w:r w:rsidRPr="009D2DD1">
        <w:rPr>
          <w:spacing w:val="-1"/>
          <w:sz w:val="24"/>
          <w:szCs w:val="24"/>
        </w:rPr>
        <w:t xml:space="preserve"> </w:t>
      </w:r>
      <w:r w:rsidRPr="009D2DD1">
        <w:rPr>
          <w:sz w:val="24"/>
          <w:szCs w:val="24"/>
        </w:rPr>
        <w:t>Договором.</w:t>
      </w:r>
    </w:p>
    <w:p w14:paraId="36BAA60E" w14:textId="77777777" w:rsidR="00794E1D" w:rsidRPr="009D2DD1" w:rsidRDefault="007E57E4">
      <w:pPr>
        <w:pStyle w:val="a3"/>
        <w:ind w:left="1278" w:right="513" w:firstLine="710"/>
        <w:rPr>
          <w:sz w:val="24"/>
          <w:szCs w:val="24"/>
        </w:rPr>
      </w:pPr>
      <w:r w:rsidRPr="009D2DD1">
        <w:rPr>
          <w:sz w:val="24"/>
          <w:szCs w:val="24"/>
        </w:rPr>
        <w:t>Под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неисполнением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или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ненадлежащим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исполнением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обязательств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по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Договору понимаются,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в</w:t>
      </w:r>
      <w:r w:rsidRPr="009D2DD1">
        <w:rPr>
          <w:spacing w:val="-2"/>
          <w:sz w:val="24"/>
          <w:szCs w:val="24"/>
        </w:rPr>
        <w:t xml:space="preserve"> </w:t>
      </w:r>
      <w:r w:rsidRPr="009D2DD1">
        <w:rPr>
          <w:sz w:val="24"/>
          <w:szCs w:val="24"/>
        </w:rPr>
        <w:t>том числе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случаи:</w:t>
      </w:r>
    </w:p>
    <w:p w14:paraId="3181353D" w14:textId="77777777" w:rsidR="00794E1D" w:rsidRPr="009D2DD1" w:rsidRDefault="007E57E4">
      <w:pPr>
        <w:pStyle w:val="a3"/>
        <w:ind w:left="1988"/>
        <w:rPr>
          <w:sz w:val="24"/>
          <w:szCs w:val="24"/>
        </w:rPr>
      </w:pPr>
      <w:r w:rsidRPr="009D2DD1">
        <w:rPr>
          <w:sz w:val="24"/>
          <w:szCs w:val="24"/>
        </w:rPr>
        <w:t>нарушения</w:t>
      </w:r>
      <w:r w:rsidRPr="009D2DD1">
        <w:rPr>
          <w:spacing w:val="-7"/>
          <w:sz w:val="24"/>
          <w:szCs w:val="24"/>
        </w:rPr>
        <w:t xml:space="preserve"> </w:t>
      </w:r>
      <w:r w:rsidRPr="009D2DD1">
        <w:rPr>
          <w:sz w:val="24"/>
          <w:szCs w:val="24"/>
        </w:rPr>
        <w:t>сроков</w:t>
      </w:r>
      <w:r w:rsidRPr="009D2DD1">
        <w:rPr>
          <w:spacing w:val="-6"/>
          <w:sz w:val="24"/>
          <w:szCs w:val="24"/>
        </w:rPr>
        <w:t xml:space="preserve"> </w:t>
      </w:r>
      <w:r w:rsidRPr="009D2DD1">
        <w:rPr>
          <w:sz w:val="24"/>
          <w:szCs w:val="24"/>
        </w:rPr>
        <w:t>оказания</w:t>
      </w:r>
      <w:r w:rsidRPr="009D2DD1">
        <w:rPr>
          <w:spacing w:val="-5"/>
          <w:sz w:val="24"/>
          <w:szCs w:val="24"/>
        </w:rPr>
        <w:t xml:space="preserve"> </w:t>
      </w:r>
      <w:r w:rsidRPr="009D2DD1">
        <w:rPr>
          <w:sz w:val="24"/>
          <w:szCs w:val="24"/>
        </w:rPr>
        <w:t>Услуг;</w:t>
      </w:r>
    </w:p>
    <w:p w14:paraId="44E429F2" w14:textId="77777777" w:rsidR="00794E1D" w:rsidRPr="009D2DD1" w:rsidRDefault="007E57E4">
      <w:pPr>
        <w:pStyle w:val="a3"/>
        <w:ind w:left="1278" w:right="523" w:firstLine="710"/>
        <w:rPr>
          <w:sz w:val="24"/>
          <w:szCs w:val="24"/>
        </w:rPr>
      </w:pPr>
      <w:r w:rsidRPr="009D2DD1">
        <w:rPr>
          <w:sz w:val="24"/>
          <w:szCs w:val="24"/>
        </w:rPr>
        <w:t>недостоверности и (или) не полноты данных, указанных Исполнителем в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отчетах и</w:t>
      </w:r>
      <w:r w:rsidRPr="009D2DD1">
        <w:rPr>
          <w:spacing w:val="-2"/>
          <w:sz w:val="24"/>
          <w:szCs w:val="24"/>
        </w:rPr>
        <w:t xml:space="preserve"> </w:t>
      </w:r>
      <w:r w:rsidRPr="009D2DD1">
        <w:rPr>
          <w:sz w:val="24"/>
          <w:szCs w:val="24"/>
        </w:rPr>
        <w:t>(или)</w:t>
      </w:r>
      <w:r w:rsidRPr="009D2DD1">
        <w:rPr>
          <w:spacing w:val="-1"/>
          <w:sz w:val="24"/>
          <w:szCs w:val="24"/>
        </w:rPr>
        <w:t xml:space="preserve"> </w:t>
      </w:r>
      <w:r w:rsidRPr="009D2DD1">
        <w:rPr>
          <w:sz w:val="24"/>
          <w:szCs w:val="24"/>
        </w:rPr>
        <w:t>акте</w:t>
      </w:r>
      <w:r w:rsidRPr="009D2DD1">
        <w:rPr>
          <w:spacing w:val="-1"/>
          <w:sz w:val="24"/>
          <w:szCs w:val="24"/>
        </w:rPr>
        <w:t xml:space="preserve"> </w:t>
      </w:r>
      <w:r w:rsidRPr="009D2DD1">
        <w:rPr>
          <w:sz w:val="24"/>
          <w:szCs w:val="24"/>
        </w:rPr>
        <w:t>выполненных</w:t>
      </w:r>
      <w:r w:rsidRPr="009D2DD1">
        <w:rPr>
          <w:spacing w:val="-2"/>
          <w:sz w:val="24"/>
          <w:szCs w:val="24"/>
        </w:rPr>
        <w:t xml:space="preserve"> </w:t>
      </w:r>
      <w:r w:rsidRPr="009D2DD1">
        <w:rPr>
          <w:sz w:val="24"/>
          <w:szCs w:val="24"/>
        </w:rPr>
        <w:t>работ (оказанных услуг);</w:t>
      </w:r>
    </w:p>
    <w:p w14:paraId="0029F904" w14:textId="77777777" w:rsidR="00794E1D" w:rsidRPr="009D2DD1" w:rsidRDefault="007E57E4">
      <w:pPr>
        <w:pStyle w:val="a3"/>
        <w:ind w:left="1278" w:right="511" w:firstLine="710"/>
        <w:rPr>
          <w:sz w:val="24"/>
          <w:szCs w:val="24"/>
        </w:rPr>
      </w:pPr>
      <w:r w:rsidRPr="009D2DD1">
        <w:rPr>
          <w:sz w:val="24"/>
          <w:szCs w:val="24"/>
        </w:rPr>
        <w:t>оказания некачественных Услуг (включая, но не ограничиваясь: ошибки,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допущенные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при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осуществлении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расчётов,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составление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заведомо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ложных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сведений,</w:t>
      </w:r>
      <w:r w:rsidRPr="009D2DD1">
        <w:rPr>
          <w:spacing w:val="-2"/>
          <w:sz w:val="24"/>
          <w:szCs w:val="24"/>
        </w:rPr>
        <w:t xml:space="preserve"> </w:t>
      </w:r>
      <w:r w:rsidRPr="009D2DD1">
        <w:rPr>
          <w:sz w:val="24"/>
          <w:szCs w:val="24"/>
        </w:rPr>
        <w:t>недостоверности и</w:t>
      </w:r>
      <w:r w:rsidRPr="009D2DD1">
        <w:rPr>
          <w:spacing w:val="-2"/>
          <w:sz w:val="24"/>
          <w:szCs w:val="24"/>
        </w:rPr>
        <w:t xml:space="preserve"> </w:t>
      </w:r>
      <w:r w:rsidRPr="009D2DD1">
        <w:rPr>
          <w:sz w:val="24"/>
          <w:szCs w:val="24"/>
        </w:rPr>
        <w:t>(или) не</w:t>
      </w:r>
      <w:r w:rsidRPr="009D2DD1">
        <w:rPr>
          <w:spacing w:val="-2"/>
          <w:sz w:val="24"/>
          <w:szCs w:val="24"/>
        </w:rPr>
        <w:t xml:space="preserve"> </w:t>
      </w:r>
      <w:r w:rsidRPr="009D2DD1">
        <w:rPr>
          <w:sz w:val="24"/>
          <w:szCs w:val="24"/>
        </w:rPr>
        <w:t>полноты</w:t>
      </w:r>
      <w:r w:rsidRPr="009D2DD1">
        <w:rPr>
          <w:spacing w:val="-2"/>
          <w:sz w:val="24"/>
          <w:szCs w:val="24"/>
        </w:rPr>
        <w:t xml:space="preserve"> </w:t>
      </w:r>
      <w:r w:rsidRPr="009D2DD1">
        <w:rPr>
          <w:sz w:val="24"/>
          <w:szCs w:val="24"/>
        </w:rPr>
        <w:t>данных).</w:t>
      </w:r>
    </w:p>
    <w:p w14:paraId="6542C898" w14:textId="77777777" w:rsidR="00794E1D" w:rsidRPr="009D2DD1" w:rsidRDefault="007E57E4">
      <w:pPr>
        <w:pStyle w:val="a5"/>
        <w:numPr>
          <w:ilvl w:val="1"/>
          <w:numId w:val="14"/>
        </w:numPr>
        <w:tabs>
          <w:tab w:val="left" w:pos="2718"/>
        </w:tabs>
        <w:ind w:right="515" w:firstLine="710"/>
        <w:rPr>
          <w:sz w:val="24"/>
          <w:szCs w:val="24"/>
        </w:rPr>
      </w:pPr>
      <w:r w:rsidRPr="009D2DD1">
        <w:rPr>
          <w:sz w:val="24"/>
          <w:szCs w:val="24"/>
        </w:rPr>
        <w:t>В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случае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невыполнения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и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(или)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несвоевременного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выполнения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Исполнителем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обязательств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по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Договору,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Заказчик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имеет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право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удержать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из</w:t>
      </w:r>
      <w:r w:rsidRPr="009D2DD1">
        <w:rPr>
          <w:spacing w:val="-67"/>
          <w:sz w:val="24"/>
          <w:szCs w:val="24"/>
        </w:rPr>
        <w:t xml:space="preserve"> </w:t>
      </w:r>
      <w:r w:rsidRPr="009D2DD1">
        <w:rPr>
          <w:sz w:val="24"/>
          <w:szCs w:val="24"/>
        </w:rPr>
        <w:t>общей суммы или взыскать по Договору, сумму неустойки в размере 0,1% (ноль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целых</w:t>
      </w:r>
      <w:r w:rsidRPr="009D2DD1">
        <w:rPr>
          <w:spacing w:val="-3"/>
          <w:sz w:val="24"/>
          <w:szCs w:val="24"/>
        </w:rPr>
        <w:t xml:space="preserve"> </w:t>
      </w:r>
      <w:r w:rsidRPr="009D2DD1">
        <w:rPr>
          <w:sz w:val="24"/>
          <w:szCs w:val="24"/>
        </w:rPr>
        <w:t>одна</w:t>
      </w:r>
      <w:r w:rsidRPr="009D2DD1">
        <w:rPr>
          <w:spacing w:val="-3"/>
          <w:sz w:val="24"/>
          <w:szCs w:val="24"/>
        </w:rPr>
        <w:t xml:space="preserve"> </w:t>
      </w:r>
      <w:r w:rsidRPr="009D2DD1">
        <w:rPr>
          <w:sz w:val="24"/>
          <w:szCs w:val="24"/>
        </w:rPr>
        <w:t>десятая процента)</w:t>
      </w:r>
      <w:r w:rsidRPr="009D2DD1">
        <w:rPr>
          <w:spacing w:val="-2"/>
          <w:sz w:val="24"/>
          <w:szCs w:val="24"/>
        </w:rPr>
        <w:t xml:space="preserve"> </w:t>
      </w:r>
      <w:r w:rsidRPr="009D2DD1">
        <w:rPr>
          <w:sz w:val="24"/>
          <w:szCs w:val="24"/>
        </w:rPr>
        <w:t>за</w:t>
      </w:r>
      <w:r w:rsidRPr="009D2DD1">
        <w:rPr>
          <w:spacing w:val="-3"/>
          <w:sz w:val="24"/>
          <w:szCs w:val="24"/>
        </w:rPr>
        <w:t xml:space="preserve"> </w:t>
      </w:r>
      <w:r w:rsidRPr="009D2DD1">
        <w:rPr>
          <w:sz w:val="24"/>
          <w:szCs w:val="24"/>
        </w:rPr>
        <w:t>каждый</w:t>
      </w:r>
      <w:r w:rsidRPr="009D2DD1">
        <w:rPr>
          <w:spacing w:val="-2"/>
          <w:sz w:val="24"/>
          <w:szCs w:val="24"/>
        </w:rPr>
        <w:t xml:space="preserve"> </w:t>
      </w:r>
      <w:r w:rsidRPr="009D2DD1">
        <w:rPr>
          <w:sz w:val="24"/>
          <w:szCs w:val="24"/>
        </w:rPr>
        <w:t>календарный</w:t>
      </w:r>
      <w:r w:rsidRPr="009D2DD1">
        <w:rPr>
          <w:spacing w:val="-1"/>
          <w:sz w:val="24"/>
          <w:szCs w:val="24"/>
        </w:rPr>
        <w:t xml:space="preserve"> </w:t>
      </w:r>
      <w:r w:rsidRPr="009D2DD1">
        <w:rPr>
          <w:sz w:val="24"/>
          <w:szCs w:val="24"/>
        </w:rPr>
        <w:t>день</w:t>
      </w:r>
      <w:r w:rsidRPr="009D2DD1">
        <w:rPr>
          <w:spacing w:val="-3"/>
          <w:sz w:val="24"/>
          <w:szCs w:val="24"/>
        </w:rPr>
        <w:t xml:space="preserve"> </w:t>
      </w:r>
      <w:r w:rsidRPr="009D2DD1">
        <w:rPr>
          <w:sz w:val="24"/>
          <w:szCs w:val="24"/>
        </w:rPr>
        <w:t>просрочки.</w:t>
      </w:r>
    </w:p>
    <w:p w14:paraId="4E166DA0" w14:textId="77777777" w:rsidR="00794E1D" w:rsidRPr="009D2DD1" w:rsidRDefault="007E57E4">
      <w:pPr>
        <w:pStyle w:val="a5"/>
        <w:numPr>
          <w:ilvl w:val="1"/>
          <w:numId w:val="14"/>
        </w:numPr>
        <w:tabs>
          <w:tab w:val="left" w:pos="2718"/>
        </w:tabs>
        <w:ind w:right="515" w:firstLine="710"/>
        <w:rPr>
          <w:sz w:val="24"/>
          <w:szCs w:val="24"/>
        </w:rPr>
      </w:pPr>
      <w:r w:rsidRPr="009D2DD1">
        <w:rPr>
          <w:sz w:val="24"/>
          <w:szCs w:val="24"/>
        </w:rPr>
        <w:t>Оплата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неустойки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не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освобождает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Стороны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от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выполнения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обязательств, предусмотренных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Договором.</w:t>
      </w:r>
    </w:p>
    <w:p w14:paraId="4D786565" w14:textId="6CEDF876" w:rsidR="00794E1D" w:rsidRPr="009D2DD1" w:rsidRDefault="007E57E4">
      <w:pPr>
        <w:pStyle w:val="a5"/>
        <w:numPr>
          <w:ilvl w:val="1"/>
          <w:numId w:val="14"/>
        </w:numPr>
        <w:tabs>
          <w:tab w:val="left" w:pos="2718"/>
        </w:tabs>
        <w:ind w:right="512" w:firstLine="710"/>
        <w:rPr>
          <w:sz w:val="24"/>
          <w:szCs w:val="24"/>
        </w:rPr>
      </w:pPr>
      <w:r w:rsidRPr="009D2DD1">
        <w:rPr>
          <w:sz w:val="24"/>
          <w:szCs w:val="24"/>
        </w:rPr>
        <w:t>За нанесение убытков Заказчику или третьим лицам в результате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нарушения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им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lastRenderedPageBreak/>
        <w:t>обязательств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по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Договору,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Исполнитель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несет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полную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ответственность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в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размере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причиненного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убытка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согласно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действующему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законодательству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Республики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Казахстан.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Исполнитель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самостоятельно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несет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ответственность по любым искам, претензиям, финансовым обязательствам и</w:t>
      </w:r>
      <w:r w:rsidRPr="009D2DD1">
        <w:rPr>
          <w:spacing w:val="1"/>
          <w:sz w:val="24"/>
          <w:szCs w:val="24"/>
        </w:rPr>
        <w:t xml:space="preserve"> </w:t>
      </w:r>
      <w:r w:rsidR="005C5969" w:rsidRPr="009D2DD1">
        <w:rPr>
          <w:sz w:val="24"/>
          <w:szCs w:val="24"/>
        </w:rPr>
        <w:t>т. д.</w:t>
      </w:r>
      <w:r w:rsidRPr="009D2DD1">
        <w:rPr>
          <w:sz w:val="24"/>
          <w:szCs w:val="24"/>
        </w:rPr>
        <w:t>,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связанным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с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причинением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ущерба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и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(или)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убытков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третьим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лицам,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имуществу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третьих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лиц,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требованиям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о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компенсации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морального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вреда,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возникшим в результате неисполнения или ненадлежащего исполнения своих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договорных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обязательств.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Исполнитель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обязан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оградить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Заказчика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от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таких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разбирательств</w:t>
      </w:r>
      <w:r w:rsidRPr="009D2DD1">
        <w:rPr>
          <w:spacing w:val="-1"/>
          <w:sz w:val="24"/>
          <w:szCs w:val="24"/>
        </w:rPr>
        <w:t xml:space="preserve"> </w:t>
      </w:r>
      <w:r w:rsidRPr="009D2DD1">
        <w:rPr>
          <w:sz w:val="24"/>
          <w:szCs w:val="24"/>
        </w:rPr>
        <w:t>и</w:t>
      </w:r>
      <w:r w:rsidRPr="009D2DD1">
        <w:rPr>
          <w:spacing w:val="-2"/>
          <w:sz w:val="24"/>
          <w:szCs w:val="24"/>
        </w:rPr>
        <w:t xml:space="preserve"> </w:t>
      </w:r>
      <w:r w:rsidRPr="009D2DD1">
        <w:rPr>
          <w:sz w:val="24"/>
          <w:szCs w:val="24"/>
        </w:rPr>
        <w:t>компенсировать ему</w:t>
      </w:r>
      <w:r w:rsidRPr="009D2DD1">
        <w:rPr>
          <w:spacing w:val="-1"/>
          <w:sz w:val="24"/>
          <w:szCs w:val="24"/>
        </w:rPr>
        <w:t xml:space="preserve"> </w:t>
      </w:r>
      <w:r w:rsidRPr="009D2DD1">
        <w:rPr>
          <w:sz w:val="24"/>
          <w:szCs w:val="24"/>
        </w:rPr>
        <w:t>любые</w:t>
      </w:r>
      <w:r w:rsidRPr="009D2DD1">
        <w:rPr>
          <w:spacing w:val="-1"/>
          <w:sz w:val="24"/>
          <w:szCs w:val="24"/>
        </w:rPr>
        <w:t xml:space="preserve"> </w:t>
      </w:r>
      <w:r w:rsidRPr="009D2DD1">
        <w:rPr>
          <w:sz w:val="24"/>
          <w:szCs w:val="24"/>
        </w:rPr>
        <w:t>возникшие</w:t>
      </w:r>
      <w:r w:rsidRPr="009D2DD1">
        <w:rPr>
          <w:spacing w:val="-2"/>
          <w:sz w:val="24"/>
          <w:szCs w:val="24"/>
        </w:rPr>
        <w:t xml:space="preserve"> </w:t>
      </w:r>
      <w:r w:rsidRPr="009D2DD1">
        <w:rPr>
          <w:sz w:val="24"/>
          <w:szCs w:val="24"/>
        </w:rPr>
        <w:t>расходы.</w:t>
      </w:r>
    </w:p>
    <w:p w14:paraId="1ED6BE77" w14:textId="77777777" w:rsidR="00794E1D" w:rsidRPr="009D2DD1" w:rsidRDefault="007E57E4">
      <w:pPr>
        <w:pStyle w:val="a5"/>
        <w:numPr>
          <w:ilvl w:val="1"/>
          <w:numId w:val="14"/>
        </w:numPr>
        <w:tabs>
          <w:tab w:val="left" w:pos="2718"/>
        </w:tabs>
        <w:ind w:right="512" w:firstLine="710"/>
        <w:rPr>
          <w:sz w:val="24"/>
          <w:szCs w:val="24"/>
        </w:rPr>
      </w:pPr>
      <w:r w:rsidRPr="009D2DD1">
        <w:rPr>
          <w:sz w:val="24"/>
          <w:szCs w:val="24"/>
        </w:rPr>
        <w:t>Заказчик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вправе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удержать/вычесть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из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суммы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по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Договору,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выплачиваемой Исполнителю сумму убытка/вреда, причиненного Заказчику в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соответствии с условиями настоящего Договора и/или взыскать их в порядке,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установленном</w:t>
      </w:r>
      <w:r w:rsidRPr="009D2DD1">
        <w:rPr>
          <w:spacing w:val="-1"/>
          <w:sz w:val="24"/>
          <w:szCs w:val="24"/>
        </w:rPr>
        <w:t xml:space="preserve"> </w:t>
      </w:r>
      <w:r w:rsidRPr="009D2DD1">
        <w:rPr>
          <w:sz w:val="24"/>
          <w:szCs w:val="24"/>
        </w:rPr>
        <w:t>законодательством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Республики</w:t>
      </w:r>
      <w:r w:rsidRPr="009D2DD1">
        <w:rPr>
          <w:spacing w:val="-2"/>
          <w:sz w:val="24"/>
          <w:szCs w:val="24"/>
        </w:rPr>
        <w:t xml:space="preserve"> </w:t>
      </w:r>
      <w:r w:rsidRPr="009D2DD1">
        <w:rPr>
          <w:sz w:val="24"/>
          <w:szCs w:val="24"/>
        </w:rPr>
        <w:t>Казахстан.</w:t>
      </w:r>
    </w:p>
    <w:p w14:paraId="2F55AEDA" w14:textId="77777777" w:rsidR="00794E1D" w:rsidRPr="009D2DD1" w:rsidRDefault="007E57E4">
      <w:pPr>
        <w:pStyle w:val="a5"/>
        <w:numPr>
          <w:ilvl w:val="1"/>
          <w:numId w:val="14"/>
        </w:numPr>
        <w:tabs>
          <w:tab w:val="left" w:pos="2826"/>
        </w:tabs>
        <w:ind w:right="512" w:firstLine="710"/>
        <w:rPr>
          <w:sz w:val="24"/>
          <w:szCs w:val="24"/>
        </w:rPr>
      </w:pPr>
      <w:r w:rsidRPr="009D2DD1">
        <w:rPr>
          <w:sz w:val="24"/>
          <w:szCs w:val="24"/>
        </w:rPr>
        <w:t>В случае расторжения Договора и (или) одностороннего отказа от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Договора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по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инициативе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Исполнителя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Заказчик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имеет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право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обратиться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в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судебные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органы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Республики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Казахстан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за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защитой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своих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прав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и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законных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интересов, в том числе по возмещению расходов и (или) убытков, вызванных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расторжением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Договора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и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(или)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односторонним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отказом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от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Договора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по</w:t>
      </w:r>
      <w:r w:rsidRPr="009D2DD1">
        <w:rPr>
          <w:spacing w:val="-68"/>
          <w:sz w:val="24"/>
          <w:szCs w:val="24"/>
        </w:rPr>
        <w:t xml:space="preserve"> </w:t>
      </w:r>
      <w:r w:rsidRPr="009D2DD1">
        <w:rPr>
          <w:sz w:val="24"/>
          <w:szCs w:val="24"/>
        </w:rPr>
        <w:t>инициативе Исполнителя.</w:t>
      </w:r>
    </w:p>
    <w:p w14:paraId="0521AFF3" w14:textId="77777777" w:rsidR="00794E1D" w:rsidRPr="009D2DD1" w:rsidRDefault="00794E1D">
      <w:pPr>
        <w:pStyle w:val="a3"/>
        <w:jc w:val="left"/>
        <w:rPr>
          <w:sz w:val="24"/>
          <w:szCs w:val="24"/>
        </w:rPr>
      </w:pPr>
    </w:p>
    <w:p w14:paraId="7867AD14" w14:textId="77777777" w:rsidR="00794E1D" w:rsidRPr="009D2DD1" w:rsidRDefault="007E57E4">
      <w:pPr>
        <w:pStyle w:val="1"/>
        <w:numPr>
          <w:ilvl w:val="0"/>
          <w:numId w:val="18"/>
        </w:numPr>
        <w:tabs>
          <w:tab w:val="left" w:pos="4132"/>
        </w:tabs>
        <w:spacing w:before="1"/>
        <w:ind w:left="4132"/>
        <w:jc w:val="both"/>
        <w:rPr>
          <w:sz w:val="24"/>
          <w:szCs w:val="24"/>
        </w:rPr>
      </w:pPr>
      <w:r w:rsidRPr="009D2DD1">
        <w:rPr>
          <w:sz w:val="24"/>
          <w:szCs w:val="24"/>
        </w:rPr>
        <w:t>Обстоятельства</w:t>
      </w:r>
      <w:r w:rsidRPr="009D2DD1">
        <w:rPr>
          <w:spacing w:val="-6"/>
          <w:sz w:val="24"/>
          <w:szCs w:val="24"/>
        </w:rPr>
        <w:t xml:space="preserve"> </w:t>
      </w:r>
      <w:r w:rsidRPr="009D2DD1">
        <w:rPr>
          <w:sz w:val="24"/>
          <w:szCs w:val="24"/>
        </w:rPr>
        <w:t>непреодолимой</w:t>
      </w:r>
      <w:r w:rsidRPr="009D2DD1">
        <w:rPr>
          <w:spacing w:val="-5"/>
          <w:sz w:val="24"/>
          <w:szCs w:val="24"/>
        </w:rPr>
        <w:t xml:space="preserve"> </w:t>
      </w:r>
      <w:r w:rsidRPr="009D2DD1">
        <w:rPr>
          <w:sz w:val="24"/>
          <w:szCs w:val="24"/>
        </w:rPr>
        <w:t>силы</w:t>
      </w:r>
    </w:p>
    <w:p w14:paraId="3C67D41F" w14:textId="4A5559BA" w:rsidR="00794E1D" w:rsidRPr="009D2DD1" w:rsidRDefault="007E57E4">
      <w:pPr>
        <w:pStyle w:val="a5"/>
        <w:numPr>
          <w:ilvl w:val="1"/>
          <w:numId w:val="13"/>
        </w:numPr>
        <w:tabs>
          <w:tab w:val="left" w:pos="2718"/>
        </w:tabs>
        <w:ind w:right="514" w:firstLine="710"/>
        <w:rPr>
          <w:sz w:val="24"/>
          <w:szCs w:val="24"/>
        </w:rPr>
      </w:pPr>
      <w:r w:rsidRPr="009D2DD1">
        <w:rPr>
          <w:sz w:val="24"/>
          <w:szCs w:val="24"/>
        </w:rPr>
        <w:t>Стороны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освобождаются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от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ответственности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за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частичное</w:t>
      </w:r>
      <w:r w:rsidRPr="009D2DD1">
        <w:rPr>
          <w:spacing w:val="71"/>
          <w:sz w:val="24"/>
          <w:szCs w:val="24"/>
        </w:rPr>
        <w:t xml:space="preserve"> </w:t>
      </w:r>
      <w:r w:rsidRPr="009D2DD1">
        <w:rPr>
          <w:sz w:val="24"/>
          <w:szCs w:val="24"/>
        </w:rPr>
        <w:t>или</w:t>
      </w:r>
      <w:r w:rsidR="003C0107" w:rsidRPr="009D2DD1">
        <w:rPr>
          <w:sz w:val="24"/>
          <w:szCs w:val="24"/>
        </w:rPr>
        <w:t xml:space="preserve"> </w:t>
      </w:r>
      <w:r w:rsidRPr="009D2DD1">
        <w:rPr>
          <w:sz w:val="24"/>
          <w:szCs w:val="24"/>
        </w:rPr>
        <w:t>полное неисполнение обязательств по Договору, если оно явилось следствием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действия обстоятельств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непреодолимой</w:t>
      </w:r>
      <w:r w:rsidRPr="009D2DD1">
        <w:rPr>
          <w:spacing w:val="-1"/>
          <w:sz w:val="24"/>
          <w:szCs w:val="24"/>
        </w:rPr>
        <w:t xml:space="preserve"> </w:t>
      </w:r>
      <w:r w:rsidRPr="009D2DD1">
        <w:rPr>
          <w:sz w:val="24"/>
          <w:szCs w:val="24"/>
        </w:rPr>
        <w:t>силы.</w:t>
      </w:r>
    </w:p>
    <w:p w14:paraId="5F367413" w14:textId="4F95164E" w:rsidR="00794E1D" w:rsidRPr="009D2DD1" w:rsidRDefault="007E57E4" w:rsidP="008F74FC">
      <w:pPr>
        <w:pStyle w:val="a5"/>
        <w:numPr>
          <w:ilvl w:val="1"/>
          <w:numId w:val="13"/>
        </w:numPr>
        <w:tabs>
          <w:tab w:val="left" w:pos="2718"/>
        </w:tabs>
        <w:ind w:right="509" w:firstLine="710"/>
        <w:rPr>
          <w:sz w:val="24"/>
          <w:szCs w:val="24"/>
        </w:rPr>
      </w:pPr>
      <w:r w:rsidRPr="009D2DD1">
        <w:rPr>
          <w:sz w:val="24"/>
          <w:szCs w:val="24"/>
        </w:rPr>
        <w:t>Для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целей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настоящего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раздела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«обстоятельства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непреодолимой</w:t>
      </w:r>
      <w:r w:rsidRPr="009D2DD1">
        <w:rPr>
          <w:spacing w:val="-67"/>
          <w:sz w:val="24"/>
          <w:szCs w:val="24"/>
        </w:rPr>
        <w:t xml:space="preserve"> </w:t>
      </w:r>
      <w:r w:rsidRPr="009D2DD1">
        <w:rPr>
          <w:sz w:val="24"/>
          <w:szCs w:val="24"/>
        </w:rPr>
        <w:t>силы»</w:t>
      </w:r>
      <w:r w:rsidRPr="009D2DD1">
        <w:rPr>
          <w:spacing w:val="36"/>
          <w:sz w:val="24"/>
          <w:szCs w:val="24"/>
        </w:rPr>
        <w:t xml:space="preserve"> </w:t>
      </w:r>
      <w:r w:rsidRPr="009D2DD1">
        <w:rPr>
          <w:sz w:val="24"/>
          <w:szCs w:val="24"/>
        </w:rPr>
        <w:t>означает</w:t>
      </w:r>
      <w:r w:rsidRPr="009D2DD1">
        <w:rPr>
          <w:spacing w:val="39"/>
          <w:sz w:val="24"/>
          <w:szCs w:val="24"/>
        </w:rPr>
        <w:t xml:space="preserve"> </w:t>
      </w:r>
      <w:r w:rsidRPr="009D2DD1">
        <w:rPr>
          <w:sz w:val="24"/>
          <w:szCs w:val="24"/>
        </w:rPr>
        <w:t>событие,</w:t>
      </w:r>
      <w:r w:rsidRPr="009D2DD1">
        <w:rPr>
          <w:spacing w:val="38"/>
          <w:sz w:val="24"/>
          <w:szCs w:val="24"/>
        </w:rPr>
        <w:t xml:space="preserve"> </w:t>
      </w:r>
      <w:r w:rsidRPr="009D2DD1">
        <w:rPr>
          <w:sz w:val="24"/>
          <w:szCs w:val="24"/>
        </w:rPr>
        <w:t>неподвластное</w:t>
      </w:r>
      <w:r w:rsidRPr="009D2DD1">
        <w:rPr>
          <w:spacing w:val="40"/>
          <w:sz w:val="24"/>
          <w:szCs w:val="24"/>
        </w:rPr>
        <w:t xml:space="preserve"> </w:t>
      </w:r>
      <w:r w:rsidRPr="009D2DD1">
        <w:rPr>
          <w:sz w:val="24"/>
          <w:szCs w:val="24"/>
        </w:rPr>
        <w:t>контролю</w:t>
      </w:r>
      <w:r w:rsidRPr="009D2DD1">
        <w:rPr>
          <w:spacing w:val="39"/>
          <w:sz w:val="24"/>
          <w:szCs w:val="24"/>
        </w:rPr>
        <w:t xml:space="preserve"> </w:t>
      </w:r>
      <w:r w:rsidRPr="009D2DD1">
        <w:rPr>
          <w:sz w:val="24"/>
          <w:szCs w:val="24"/>
        </w:rPr>
        <w:t>Сторон,</w:t>
      </w:r>
      <w:r w:rsidRPr="009D2DD1">
        <w:rPr>
          <w:spacing w:val="38"/>
          <w:sz w:val="24"/>
          <w:szCs w:val="24"/>
        </w:rPr>
        <w:t xml:space="preserve"> </w:t>
      </w:r>
      <w:r w:rsidRPr="009D2DD1">
        <w:rPr>
          <w:sz w:val="24"/>
          <w:szCs w:val="24"/>
        </w:rPr>
        <w:t>и</w:t>
      </w:r>
      <w:r w:rsidRPr="009D2DD1">
        <w:rPr>
          <w:spacing w:val="36"/>
          <w:sz w:val="24"/>
          <w:szCs w:val="24"/>
        </w:rPr>
        <w:t xml:space="preserve"> </w:t>
      </w:r>
      <w:r w:rsidRPr="009D2DD1">
        <w:rPr>
          <w:sz w:val="24"/>
          <w:szCs w:val="24"/>
        </w:rPr>
        <w:t>имеющее</w:t>
      </w:r>
      <w:r w:rsidR="008F74FC" w:rsidRPr="009D2DD1">
        <w:rPr>
          <w:sz w:val="24"/>
          <w:szCs w:val="24"/>
        </w:rPr>
        <w:t xml:space="preserve"> </w:t>
      </w:r>
      <w:r w:rsidRPr="009D2DD1">
        <w:rPr>
          <w:sz w:val="24"/>
          <w:szCs w:val="24"/>
        </w:rPr>
        <w:t>непредвиденный характер. Такие события могут включать, но не ограничиваться</w:t>
      </w:r>
      <w:r w:rsidRPr="009D2DD1">
        <w:rPr>
          <w:spacing w:val="-67"/>
          <w:sz w:val="24"/>
          <w:szCs w:val="24"/>
        </w:rPr>
        <w:t xml:space="preserve"> </w:t>
      </w:r>
      <w:r w:rsidRPr="009D2DD1">
        <w:rPr>
          <w:sz w:val="24"/>
          <w:szCs w:val="24"/>
        </w:rPr>
        <w:t>такими действиями, как военные действия, природные и стихийные бедствия,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эпидемия,</w:t>
      </w:r>
      <w:r w:rsidRPr="009D2DD1">
        <w:rPr>
          <w:spacing w:val="-1"/>
          <w:sz w:val="24"/>
          <w:szCs w:val="24"/>
        </w:rPr>
        <w:t xml:space="preserve"> </w:t>
      </w:r>
      <w:r w:rsidRPr="009D2DD1">
        <w:rPr>
          <w:sz w:val="24"/>
          <w:szCs w:val="24"/>
        </w:rPr>
        <w:t>карантин,</w:t>
      </w:r>
      <w:r w:rsidRPr="009D2DD1">
        <w:rPr>
          <w:spacing w:val="-1"/>
          <w:sz w:val="24"/>
          <w:szCs w:val="24"/>
        </w:rPr>
        <w:t xml:space="preserve"> </w:t>
      </w:r>
      <w:r w:rsidRPr="009D2DD1">
        <w:rPr>
          <w:sz w:val="24"/>
          <w:szCs w:val="24"/>
        </w:rPr>
        <w:t>эмбарго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и</w:t>
      </w:r>
      <w:r w:rsidRPr="009D2DD1">
        <w:rPr>
          <w:spacing w:val="-2"/>
          <w:sz w:val="24"/>
          <w:szCs w:val="24"/>
        </w:rPr>
        <w:t xml:space="preserve"> </w:t>
      </w:r>
      <w:r w:rsidRPr="009D2DD1">
        <w:rPr>
          <w:sz w:val="24"/>
          <w:szCs w:val="24"/>
        </w:rPr>
        <w:t>другие.</w:t>
      </w:r>
    </w:p>
    <w:p w14:paraId="470FD578" w14:textId="77777777" w:rsidR="00794E1D" w:rsidRPr="009D2DD1" w:rsidRDefault="007E57E4">
      <w:pPr>
        <w:pStyle w:val="a5"/>
        <w:numPr>
          <w:ilvl w:val="1"/>
          <w:numId w:val="13"/>
        </w:numPr>
        <w:tabs>
          <w:tab w:val="left" w:pos="2718"/>
        </w:tabs>
        <w:ind w:right="515" w:firstLine="710"/>
        <w:rPr>
          <w:sz w:val="24"/>
          <w:szCs w:val="24"/>
        </w:rPr>
      </w:pPr>
      <w:r w:rsidRPr="009D2DD1">
        <w:rPr>
          <w:sz w:val="24"/>
          <w:szCs w:val="24"/>
        </w:rPr>
        <w:t>В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случае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возникновения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обстоятельств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непреодолимой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силы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срок</w:t>
      </w:r>
      <w:r w:rsidRPr="009D2DD1">
        <w:rPr>
          <w:spacing w:val="-67"/>
          <w:sz w:val="24"/>
          <w:szCs w:val="24"/>
        </w:rPr>
        <w:t xml:space="preserve"> </w:t>
      </w:r>
      <w:r w:rsidRPr="009D2DD1">
        <w:rPr>
          <w:sz w:val="24"/>
          <w:szCs w:val="24"/>
        </w:rPr>
        <w:t>выполнения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обязательств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по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Договору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отодвигается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соразмерно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времени,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в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течение</w:t>
      </w:r>
      <w:r w:rsidRPr="009D2DD1">
        <w:rPr>
          <w:spacing w:val="-1"/>
          <w:sz w:val="24"/>
          <w:szCs w:val="24"/>
        </w:rPr>
        <w:t xml:space="preserve"> </w:t>
      </w:r>
      <w:r w:rsidRPr="009D2DD1">
        <w:rPr>
          <w:sz w:val="24"/>
          <w:szCs w:val="24"/>
        </w:rPr>
        <w:t>которого</w:t>
      </w:r>
      <w:r w:rsidRPr="009D2DD1">
        <w:rPr>
          <w:spacing w:val="-1"/>
          <w:sz w:val="24"/>
          <w:szCs w:val="24"/>
        </w:rPr>
        <w:t xml:space="preserve"> </w:t>
      </w:r>
      <w:r w:rsidRPr="009D2DD1">
        <w:rPr>
          <w:sz w:val="24"/>
          <w:szCs w:val="24"/>
        </w:rPr>
        <w:t>действуют</w:t>
      </w:r>
      <w:r w:rsidRPr="009D2DD1">
        <w:rPr>
          <w:spacing w:val="-1"/>
          <w:sz w:val="24"/>
          <w:szCs w:val="24"/>
        </w:rPr>
        <w:t xml:space="preserve"> </w:t>
      </w:r>
      <w:r w:rsidRPr="009D2DD1">
        <w:rPr>
          <w:sz w:val="24"/>
          <w:szCs w:val="24"/>
        </w:rPr>
        <w:t>такие</w:t>
      </w:r>
      <w:r w:rsidRPr="009D2DD1">
        <w:rPr>
          <w:spacing w:val="-2"/>
          <w:sz w:val="24"/>
          <w:szCs w:val="24"/>
        </w:rPr>
        <w:t xml:space="preserve"> </w:t>
      </w:r>
      <w:r w:rsidRPr="009D2DD1">
        <w:rPr>
          <w:sz w:val="24"/>
          <w:szCs w:val="24"/>
        </w:rPr>
        <w:t>обстоятельства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и</w:t>
      </w:r>
      <w:r w:rsidRPr="009D2DD1">
        <w:rPr>
          <w:spacing w:val="-2"/>
          <w:sz w:val="24"/>
          <w:szCs w:val="24"/>
        </w:rPr>
        <w:t xml:space="preserve"> </w:t>
      </w:r>
      <w:r w:rsidRPr="009D2DD1">
        <w:rPr>
          <w:sz w:val="24"/>
          <w:szCs w:val="24"/>
        </w:rPr>
        <w:t>их</w:t>
      </w:r>
      <w:r w:rsidRPr="009D2DD1">
        <w:rPr>
          <w:spacing w:val="-3"/>
          <w:sz w:val="24"/>
          <w:szCs w:val="24"/>
        </w:rPr>
        <w:t xml:space="preserve"> </w:t>
      </w:r>
      <w:r w:rsidRPr="009D2DD1">
        <w:rPr>
          <w:sz w:val="24"/>
          <w:szCs w:val="24"/>
        </w:rPr>
        <w:t>последствия.</w:t>
      </w:r>
    </w:p>
    <w:p w14:paraId="457D2AE5" w14:textId="77777777" w:rsidR="00794E1D" w:rsidRPr="009D2DD1" w:rsidRDefault="007E57E4">
      <w:pPr>
        <w:pStyle w:val="a5"/>
        <w:numPr>
          <w:ilvl w:val="1"/>
          <w:numId w:val="13"/>
        </w:numPr>
        <w:tabs>
          <w:tab w:val="left" w:pos="2718"/>
        </w:tabs>
        <w:ind w:right="513" w:firstLine="710"/>
        <w:rPr>
          <w:sz w:val="24"/>
          <w:szCs w:val="24"/>
        </w:rPr>
      </w:pPr>
      <w:r w:rsidRPr="009D2DD1">
        <w:rPr>
          <w:sz w:val="24"/>
          <w:szCs w:val="24"/>
        </w:rPr>
        <w:t>Сторона, ссылающаяся на такие обстоятельства, обязана в течение 2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(двух)</w:t>
      </w:r>
      <w:r w:rsidRPr="009D2DD1">
        <w:rPr>
          <w:spacing w:val="12"/>
          <w:sz w:val="24"/>
          <w:szCs w:val="24"/>
        </w:rPr>
        <w:t xml:space="preserve"> </w:t>
      </w:r>
      <w:r w:rsidRPr="009D2DD1">
        <w:rPr>
          <w:sz w:val="24"/>
          <w:szCs w:val="24"/>
        </w:rPr>
        <w:t>рабочих</w:t>
      </w:r>
      <w:r w:rsidRPr="009D2DD1">
        <w:rPr>
          <w:spacing w:val="12"/>
          <w:sz w:val="24"/>
          <w:szCs w:val="24"/>
        </w:rPr>
        <w:t xml:space="preserve"> </w:t>
      </w:r>
      <w:r w:rsidRPr="009D2DD1">
        <w:rPr>
          <w:sz w:val="24"/>
          <w:szCs w:val="24"/>
        </w:rPr>
        <w:t>дней</w:t>
      </w:r>
      <w:r w:rsidRPr="009D2DD1">
        <w:rPr>
          <w:spacing w:val="11"/>
          <w:sz w:val="24"/>
          <w:szCs w:val="24"/>
        </w:rPr>
        <w:t xml:space="preserve"> </w:t>
      </w:r>
      <w:r w:rsidRPr="009D2DD1">
        <w:rPr>
          <w:sz w:val="24"/>
          <w:szCs w:val="24"/>
        </w:rPr>
        <w:t>письменно</w:t>
      </w:r>
      <w:r w:rsidRPr="009D2DD1">
        <w:rPr>
          <w:spacing w:val="12"/>
          <w:sz w:val="24"/>
          <w:szCs w:val="24"/>
        </w:rPr>
        <w:t xml:space="preserve"> </w:t>
      </w:r>
      <w:r w:rsidRPr="009D2DD1">
        <w:rPr>
          <w:sz w:val="24"/>
          <w:szCs w:val="24"/>
        </w:rPr>
        <w:t>и/или</w:t>
      </w:r>
      <w:r w:rsidRPr="009D2DD1">
        <w:rPr>
          <w:spacing w:val="11"/>
          <w:sz w:val="24"/>
          <w:szCs w:val="24"/>
        </w:rPr>
        <w:t xml:space="preserve"> </w:t>
      </w:r>
      <w:r w:rsidRPr="009D2DD1">
        <w:rPr>
          <w:sz w:val="24"/>
          <w:szCs w:val="24"/>
        </w:rPr>
        <w:t>устно</w:t>
      </w:r>
      <w:r w:rsidRPr="009D2DD1">
        <w:rPr>
          <w:spacing w:val="10"/>
          <w:sz w:val="24"/>
          <w:szCs w:val="24"/>
        </w:rPr>
        <w:t xml:space="preserve"> </w:t>
      </w:r>
      <w:r w:rsidRPr="009D2DD1">
        <w:rPr>
          <w:sz w:val="24"/>
          <w:szCs w:val="24"/>
        </w:rPr>
        <w:t>уведомить</w:t>
      </w:r>
      <w:r w:rsidRPr="009D2DD1">
        <w:rPr>
          <w:spacing w:val="11"/>
          <w:sz w:val="24"/>
          <w:szCs w:val="24"/>
        </w:rPr>
        <w:t xml:space="preserve"> </w:t>
      </w:r>
      <w:r w:rsidRPr="009D2DD1">
        <w:rPr>
          <w:sz w:val="24"/>
          <w:szCs w:val="24"/>
        </w:rPr>
        <w:t>об</w:t>
      </w:r>
      <w:r w:rsidRPr="009D2DD1">
        <w:rPr>
          <w:spacing w:val="12"/>
          <w:sz w:val="24"/>
          <w:szCs w:val="24"/>
        </w:rPr>
        <w:t xml:space="preserve"> </w:t>
      </w:r>
      <w:r w:rsidRPr="009D2DD1">
        <w:rPr>
          <w:sz w:val="24"/>
          <w:szCs w:val="24"/>
        </w:rPr>
        <w:t>этом</w:t>
      </w:r>
      <w:r w:rsidRPr="009D2DD1">
        <w:rPr>
          <w:spacing w:val="11"/>
          <w:sz w:val="24"/>
          <w:szCs w:val="24"/>
        </w:rPr>
        <w:t xml:space="preserve"> </w:t>
      </w:r>
      <w:r w:rsidRPr="009D2DD1">
        <w:rPr>
          <w:sz w:val="24"/>
          <w:szCs w:val="24"/>
        </w:rPr>
        <w:t>другую</w:t>
      </w:r>
      <w:r w:rsidRPr="009D2DD1">
        <w:rPr>
          <w:spacing w:val="12"/>
          <w:sz w:val="24"/>
          <w:szCs w:val="24"/>
        </w:rPr>
        <w:t xml:space="preserve"> </w:t>
      </w:r>
      <w:r w:rsidRPr="009D2DD1">
        <w:rPr>
          <w:sz w:val="24"/>
          <w:szCs w:val="24"/>
        </w:rPr>
        <w:t>Сторону</w:t>
      </w:r>
      <w:r w:rsidRPr="009D2DD1">
        <w:rPr>
          <w:spacing w:val="-67"/>
          <w:sz w:val="24"/>
          <w:szCs w:val="24"/>
        </w:rPr>
        <w:t xml:space="preserve"> </w:t>
      </w:r>
      <w:r w:rsidRPr="009D2DD1">
        <w:rPr>
          <w:sz w:val="24"/>
          <w:szCs w:val="24"/>
        </w:rPr>
        <w:t>и предоставить</w:t>
      </w:r>
      <w:r w:rsidRPr="009D2DD1">
        <w:rPr>
          <w:spacing w:val="70"/>
          <w:sz w:val="24"/>
          <w:szCs w:val="24"/>
        </w:rPr>
        <w:t xml:space="preserve"> </w:t>
      </w:r>
      <w:r w:rsidRPr="009D2DD1">
        <w:rPr>
          <w:sz w:val="24"/>
          <w:szCs w:val="24"/>
        </w:rPr>
        <w:t>подтверждающие документы, выданные компетентным органом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в</w:t>
      </w:r>
      <w:r w:rsidRPr="009D2DD1">
        <w:rPr>
          <w:spacing w:val="-2"/>
          <w:sz w:val="24"/>
          <w:szCs w:val="24"/>
        </w:rPr>
        <w:t xml:space="preserve"> </w:t>
      </w:r>
      <w:r w:rsidRPr="009D2DD1">
        <w:rPr>
          <w:sz w:val="24"/>
          <w:szCs w:val="24"/>
        </w:rPr>
        <w:t>течение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3</w:t>
      </w:r>
      <w:r w:rsidRPr="009D2DD1">
        <w:rPr>
          <w:spacing w:val="-1"/>
          <w:sz w:val="24"/>
          <w:szCs w:val="24"/>
        </w:rPr>
        <w:t xml:space="preserve"> </w:t>
      </w:r>
      <w:r w:rsidRPr="009D2DD1">
        <w:rPr>
          <w:sz w:val="24"/>
          <w:szCs w:val="24"/>
        </w:rPr>
        <w:t>(трех) рабочих дней</w:t>
      </w:r>
      <w:r w:rsidRPr="009D2DD1">
        <w:rPr>
          <w:spacing w:val="-1"/>
          <w:sz w:val="24"/>
          <w:szCs w:val="24"/>
        </w:rPr>
        <w:t xml:space="preserve"> </w:t>
      </w:r>
      <w:r w:rsidRPr="009D2DD1">
        <w:rPr>
          <w:sz w:val="24"/>
          <w:szCs w:val="24"/>
        </w:rPr>
        <w:t>с</w:t>
      </w:r>
      <w:r w:rsidRPr="009D2DD1">
        <w:rPr>
          <w:spacing w:val="-2"/>
          <w:sz w:val="24"/>
          <w:szCs w:val="24"/>
        </w:rPr>
        <w:t xml:space="preserve"> </w:t>
      </w:r>
      <w:r w:rsidRPr="009D2DD1">
        <w:rPr>
          <w:sz w:val="24"/>
          <w:szCs w:val="24"/>
        </w:rPr>
        <w:t>момента</w:t>
      </w:r>
      <w:r w:rsidRPr="009D2DD1">
        <w:rPr>
          <w:spacing w:val="-1"/>
          <w:sz w:val="24"/>
          <w:szCs w:val="24"/>
        </w:rPr>
        <w:t xml:space="preserve"> </w:t>
      </w:r>
      <w:r w:rsidRPr="009D2DD1">
        <w:rPr>
          <w:sz w:val="24"/>
          <w:szCs w:val="24"/>
        </w:rPr>
        <w:t>получения.</w:t>
      </w:r>
    </w:p>
    <w:p w14:paraId="6DE365E9" w14:textId="77777777" w:rsidR="00794E1D" w:rsidRPr="009D2DD1" w:rsidRDefault="007E57E4">
      <w:pPr>
        <w:pStyle w:val="a5"/>
        <w:numPr>
          <w:ilvl w:val="1"/>
          <w:numId w:val="13"/>
        </w:numPr>
        <w:tabs>
          <w:tab w:val="left" w:pos="2718"/>
        </w:tabs>
        <w:ind w:right="519" w:firstLine="710"/>
        <w:rPr>
          <w:sz w:val="24"/>
          <w:szCs w:val="24"/>
        </w:rPr>
      </w:pPr>
      <w:r w:rsidRPr="009D2DD1">
        <w:rPr>
          <w:sz w:val="24"/>
          <w:szCs w:val="24"/>
        </w:rPr>
        <w:t>Стороны согласились, что в случае несоблюдения вышеуказанных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условий, никакие обстоятельства не будут рассматриваться как обстоятельства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непреодолимой силы и обязательства Сторон по Договору не могут быть сняты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или</w:t>
      </w:r>
      <w:r w:rsidRPr="009D2DD1">
        <w:rPr>
          <w:spacing w:val="-2"/>
          <w:sz w:val="24"/>
          <w:szCs w:val="24"/>
        </w:rPr>
        <w:t xml:space="preserve"> </w:t>
      </w:r>
      <w:r w:rsidRPr="009D2DD1">
        <w:rPr>
          <w:sz w:val="24"/>
          <w:szCs w:val="24"/>
        </w:rPr>
        <w:t>ограничены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каким-либо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образом.</w:t>
      </w:r>
    </w:p>
    <w:p w14:paraId="47C989DD" w14:textId="77777777" w:rsidR="00794E1D" w:rsidRPr="009D2DD1" w:rsidRDefault="007E57E4">
      <w:pPr>
        <w:pStyle w:val="a5"/>
        <w:numPr>
          <w:ilvl w:val="1"/>
          <w:numId w:val="13"/>
        </w:numPr>
        <w:tabs>
          <w:tab w:val="left" w:pos="2718"/>
        </w:tabs>
        <w:ind w:right="513" w:firstLine="710"/>
        <w:rPr>
          <w:sz w:val="24"/>
          <w:szCs w:val="24"/>
        </w:rPr>
      </w:pPr>
      <w:r w:rsidRPr="009D2DD1">
        <w:rPr>
          <w:sz w:val="24"/>
          <w:szCs w:val="24"/>
        </w:rPr>
        <w:t>После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окончания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действия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обстоятельств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непреодолимой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силы</w:t>
      </w:r>
      <w:r w:rsidRPr="009D2DD1">
        <w:rPr>
          <w:spacing w:val="-67"/>
          <w:sz w:val="24"/>
          <w:szCs w:val="24"/>
        </w:rPr>
        <w:t xml:space="preserve"> </w:t>
      </w:r>
      <w:r w:rsidRPr="009D2DD1">
        <w:rPr>
          <w:sz w:val="24"/>
          <w:szCs w:val="24"/>
        </w:rPr>
        <w:t>Сторона,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подвергшаяся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воздействию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обстоятельств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непреодолимой</w:t>
      </w:r>
      <w:r w:rsidRPr="009D2DD1">
        <w:rPr>
          <w:spacing w:val="71"/>
          <w:sz w:val="24"/>
          <w:szCs w:val="24"/>
        </w:rPr>
        <w:t xml:space="preserve"> </w:t>
      </w:r>
      <w:r w:rsidRPr="009D2DD1">
        <w:rPr>
          <w:sz w:val="24"/>
          <w:szCs w:val="24"/>
        </w:rPr>
        <w:t>силы,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обязана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в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течение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1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(одного)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рабочего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дня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письменно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уведомить</w:t>
      </w:r>
      <w:r w:rsidRPr="009D2DD1">
        <w:rPr>
          <w:spacing w:val="70"/>
          <w:sz w:val="24"/>
          <w:szCs w:val="24"/>
        </w:rPr>
        <w:t xml:space="preserve"> </w:t>
      </w:r>
      <w:r w:rsidRPr="009D2DD1">
        <w:rPr>
          <w:sz w:val="24"/>
          <w:szCs w:val="24"/>
        </w:rPr>
        <w:t>другую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Сторону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о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прекращении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действия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подобных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обстоятельств,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указав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при</w:t>
      </w:r>
      <w:r w:rsidRPr="009D2DD1">
        <w:rPr>
          <w:spacing w:val="70"/>
          <w:sz w:val="24"/>
          <w:szCs w:val="24"/>
        </w:rPr>
        <w:t xml:space="preserve"> </w:t>
      </w:r>
      <w:r w:rsidRPr="009D2DD1">
        <w:rPr>
          <w:sz w:val="24"/>
          <w:szCs w:val="24"/>
        </w:rPr>
        <w:t>этом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срок,</w:t>
      </w:r>
      <w:r w:rsidRPr="009D2DD1">
        <w:rPr>
          <w:spacing w:val="-3"/>
          <w:sz w:val="24"/>
          <w:szCs w:val="24"/>
        </w:rPr>
        <w:t xml:space="preserve"> </w:t>
      </w:r>
      <w:r w:rsidRPr="009D2DD1">
        <w:rPr>
          <w:sz w:val="24"/>
          <w:szCs w:val="24"/>
        </w:rPr>
        <w:t>к</w:t>
      </w:r>
      <w:r w:rsidRPr="009D2DD1">
        <w:rPr>
          <w:spacing w:val="-3"/>
          <w:sz w:val="24"/>
          <w:szCs w:val="24"/>
        </w:rPr>
        <w:t xml:space="preserve"> </w:t>
      </w:r>
      <w:r w:rsidRPr="009D2DD1">
        <w:rPr>
          <w:sz w:val="24"/>
          <w:szCs w:val="24"/>
        </w:rPr>
        <w:t>которому</w:t>
      </w:r>
      <w:r w:rsidRPr="009D2DD1">
        <w:rPr>
          <w:spacing w:val="-2"/>
          <w:sz w:val="24"/>
          <w:szCs w:val="24"/>
        </w:rPr>
        <w:t xml:space="preserve"> </w:t>
      </w:r>
      <w:r w:rsidRPr="009D2DD1">
        <w:rPr>
          <w:sz w:val="24"/>
          <w:szCs w:val="24"/>
        </w:rPr>
        <w:t>предполагается</w:t>
      </w:r>
      <w:r w:rsidRPr="009D2DD1">
        <w:rPr>
          <w:spacing w:val="-2"/>
          <w:sz w:val="24"/>
          <w:szCs w:val="24"/>
        </w:rPr>
        <w:t xml:space="preserve"> </w:t>
      </w:r>
      <w:r w:rsidRPr="009D2DD1">
        <w:rPr>
          <w:sz w:val="24"/>
          <w:szCs w:val="24"/>
        </w:rPr>
        <w:t>выполнение</w:t>
      </w:r>
      <w:r w:rsidRPr="009D2DD1">
        <w:rPr>
          <w:spacing w:val="-2"/>
          <w:sz w:val="24"/>
          <w:szCs w:val="24"/>
        </w:rPr>
        <w:t xml:space="preserve"> </w:t>
      </w:r>
      <w:r w:rsidRPr="009D2DD1">
        <w:rPr>
          <w:sz w:val="24"/>
          <w:szCs w:val="24"/>
        </w:rPr>
        <w:t>обязательств</w:t>
      </w:r>
      <w:r w:rsidRPr="009D2DD1">
        <w:rPr>
          <w:spacing w:val="-1"/>
          <w:sz w:val="24"/>
          <w:szCs w:val="24"/>
        </w:rPr>
        <w:t xml:space="preserve"> </w:t>
      </w:r>
      <w:r w:rsidRPr="009D2DD1">
        <w:rPr>
          <w:sz w:val="24"/>
          <w:szCs w:val="24"/>
        </w:rPr>
        <w:t>по</w:t>
      </w:r>
      <w:r w:rsidRPr="009D2DD1">
        <w:rPr>
          <w:spacing w:val="-3"/>
          <w:sz w:val="24"/>
          <w:szCs w:val="24"/>
        </w:rPr>
        <w:t xml:space="preserve"> </w:t>
      </w:r>
      <w:r w:rsidRPr="009D2DD1">
        <w:rPr>
          <w:sz w:val="24"/>
          <w:szCs w:val="24"/>
        </w:rPr>
        <w:t>Договору.</w:t>
      </w:r>
    </w:p>
    <w:p w14:paraId="19BAC49F" w14:textId="77777777" w:rsidR="00794E1D" w:rsidRPr="009D2DD1" w:rsidRDefault="007E57E4">
      <w:pPr>
        <w:pStyle w:val="a5"/>
        <w:numPr>
          <w:ilvl w:val="1"/>
          <w:numId w:val="13"/>
        </w:numPr>
        <w:tabs>
          <w:tab w:val="left" w:pos="2718"/>
        </w:tabs>
        <w:ind w:right="513" w:firstLine="710"/>
        <w:rPr>
          <w:sz w:val="24"/>
          <w:szCs w:val="24"/>
        </w:rPr>
      </w:pPr>
      <w:r w:rsidRPr="009D2DD1">
        <w:rPr>
          <w:sz w:val="24"/>
          <w:szCs w:val="24"/>
        </w:rPr>
        <w:t>Если эти обстоятельства будут продолжаться более 15 (пятнадцати)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календарных дней, то Стороны совместно определят дальнейшую юридическую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судьбу</w:t>
      </w:r>
      <w:r w:rsidRPr="009D2DD1">
        <w:rPr>
          <w:spacing w:val="-1"/>
          <w:sz w:val="24"/>
          <w:szCs w:val="24"/>
        </w:rPr>
        <w:t xml:space="preserve"> </w:t>
      </w:r>
      <w:r w:rsidRPr="009D2DD1">
        <w:rPr>
          <w:sz w:val="24"/>
          <w:szCs w:val="24"/>
        </w:rPr>
        <w:t>Договора.</w:t>
      </w:r>
    </w:p>
    <w:p w14:paraId="2D15B95E" w14:textId="77777777" w:rsidR="00794E1D" w:rsidRPr="009D2DD1" w:rsidRDefault="00794E1D">
      <w:pPr>
        <w:pStyle w:val="a3"/>
        <w:jc w:val="left"/>
        <w:rPr>
          <w:sz w:val="24"/>
          <w:szCs w:val="24"/>
        </w:rPr>
      </w:pPr>
    </w:p>
    <w:p w14:paraId="35750811" w14:textId="77777777" w:rsidR="00794E1D" w:rsidRPr="009D2DD1" w:rsidRDefault="007E57E4">
      <w:pPr>
        <w:pStyle w:val="1"/>
        <w:numPr>
          <w:ilvl w:val="0"/>
          <w:numId w:val="18"/>
        </w:numPr>
        <w:tabs>
          <w:tab w:val="left" w:pos="4786"/>
        </w:tabs>
        <w:ind w:left="4786" w:hanging="360"/>
        <w:jc w:val="both"/>
        <w:rPr>
          <w:sz w:val="24"/>
          <w:szCs w:val="24"/>
        </w:rPr>
      </w:pPr>
      <w:r w:rsidRPr="009D2DD1">
        <w:rPr>
          <w:sz w:val="24"/>
          <w:szCs w:val="24"/>
        </w:rPr>
        <w:t>Конфиденциальность</w:t>
      </w:r>
    </w:p>
    <w:p w14:paraId="65C34180" w14:textId="77777777" w:rsidR="00794E1D" w:rsidRPr="009D2DD1" w:rsidRDefault="007E57E4">
      <w:pPr>
        <w:pStyle w:val="a5"/>
        <w:numPr>
          <w:ilvl w:val="1"/>
          <w:numId w:val="12"/>
        </w:numPr>
        <w:tabs>
          <w:tab w:val="left" w:pos="2718"/>
        </w:tabs>
        <w:ind w:right="513" w:firstLine="710"/>
        <w:rPr>
          <w:sz w:val="24"/>
          <w:szCs w:val="24"/>
        </w:rPr>
      </w:pPr>
      <w:r w:rsidRPr="009D2DD1">
        <w:rPr>
          <w:sz w:val="24"/>
          <w:szCs w:val="24"/>
        </w:rPr>
        <w:t>Стороны согласились считать весь объем информации, переданной и</w:t>
      </w:r>
      <w:r w:rsidRPr="009D2DD1">
        <w:rPr>
          <w:spacing w:val="-67"/>
          <w:sz w:val="24"/>
          <w:szCs w:val="24"/>
        </w:rPr>
        <w:t xml:space="preserve"> </w:t>
      </w:r>
      <w:r w:rsidRPr="009D2DD1">
        <w:rPr>
          <w:sz w:val="24"/>
          <w:szCs w:val="24"/>
        </w:rPr>
        <w:t>передаваемой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Сторонами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друг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другу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в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период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действия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Договора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и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в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ходе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исполнения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обязательств,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возникших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из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Договора,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конфиденциальной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информацией</w:t>
      </w:r>
      <w:r w:rsidRPr="009D2DD1">
        <w:rPr>
          <w:spacing w:val="-2"/>
          <w:sz w:val="24"/>
          <w:szCs w:val="24"/>
        </w:rPr>
        <w:t xml:space="preserve"> </w:t>
      </w:r>
      <w:r w:rsidRPr="009D2DD1">
        <w:rPr>
          <w:sz w:val="24"/>
          <w:szCs w:val="24"/>
        </w:rPr>
        <w:t>другой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Стороны.</w:t>
      </w:r>
    </w:p>
    <w:p w14:paraId="0EB4B6BA" w14:textId="77777777" w:rsidR="00794E1D" w:rsidRPr="009D2DD1" w:rsidRDefault="007E57E4">
      <w:pPr>
        <w:pStyle w:val="a5"/>
        <w:numPr>
          <w:ilvl w:val="1"/>
          <w:numId w:val="12"/>
        </w:numPr>
        <w:tabs>
          <w:tab w:val="left" w:pos="2718"/>
        </w:tabs>
        <w:ind w:right="515" w:firstLine="710"/>
        <w:rPr>
          <w:sz w:val="24"/>
          <w:szCs w:val="24"/>
        </w:rPr>
      </w:pPr>
      <w:r w:rsidRPr="009D2DD1">
        <w:rPr>
          <w:sz w:val="24"/>
          <w:szCs w:val="24"/>
        </w:rPr>
        <w:t>Каждая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из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Сторон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принимает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на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себя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обязательства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никакими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способами не разглашать какую бы то ни было информацию другой Стороны,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делать ее доступной третьим лицам и использовать с целями, отличными от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надлежащего исполнения обязательство по Договору, кроме случаев наличия у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третьих</w:t>
      </w:r>
      <w:r w:rsidRPr="009D2DD1">
        <w:rPr>
          <w:spacing w:val="-6"/>
          <w:sz w:val="24"/>
          <w:szCs w:val="24"/>
        </w:rPr>
        <w:t xml:space="preserve"> </w:t>
      </w:r>
      <w:r w:rsidRPr="009D2DD1">
        <w:rPr>
          <w:sz w:val="24"/>
          <w:szCs w:val="24"/>
        </w:rPr>
        <w:t>лиц</w:t>
      </w:r>
      <w:r w:rsidRPr="009D2DD1">
        <w:rPr>
          <w:spacing w:val="-6"/>
          <w:sz w:val="24"/>
          <w:szCs w:val="24"/>
        </w:rPr>
        <w:t xml:space="preserve"> </w:t>
      </w:r>
      <w:r w:rsidRPr="009D2DD1">
        <w:rPr>
          <w:sz w:val="24"/>
          <w:szCs w:val="24"/>
        </w:rPr>
        <w:t>соответствующих</w:t>
      </w:r>
      <w:r w:rsidRPr="009D2DD1">
        <w:rPr>
          <w:spacing w:val="-6"/>
          <w:sz w:val="24"/>
          <w:szCs w:val="24"/>
        </w:rPr>
        <w:t xml:space="preserve"> </w:t>
      </w:r>
      <w:r w:rsidRPr="009D2DD1">
        <w:rPr>
          <w:sz w:val="24"/>
          <w:szCs w:val="24"/>
        </w:rPr>
        <w:t>полномочий</w:t>
      </w:r>
      <w:r w:rsidRPr="009D2DD1">
        <w:rPr>
          <w:spacing w:val="-4"/>
          <w:sz w:val="24"/>
          <w:szCs w:val="24"/>
        </w:rPr>
        <w:t xml:space="preserve"> </w:t>
      </w:r>
      <w:r w:rsidRPr="009D2DD1">
        <w:rPr>
          <w:sz w:val="24"/>
          <w:szCs w:val="24"/>
        </w:rPr>
        <w:t>в</w:t>
      </w:r>
      <w:r w:rsidRPr="009D2DD1">
        <w:rPr>
          <w:spacing w:val="-6"/>
          <w:sz w:val="24"/>
          <w:szCs w:val="24"/>
        </w:rPr>
        <w:t xml:space="preserve"> </w:t>
      </w:r>
      <w:r w:rsidRPr="009D2DD1">
        <w:rPr>
          <w:sz w:val="24"/>
          <w:szCs w:val="24"/>
        </w:rPr>
        <w:t>силу</w:t>
      </w:r>
      <w:r w:rsidRPr="009D2DD1">
        <w:rPr>
          <w:spacing w:val="-5"/>
          <w:sz w:val="24"/>
          <w:szCs w:val="24"/>
        </w:rPr>
        <w:t xml:space="preserve"> </w:t>
      </w:r>
      <w:r w:rsidRPr="009D2DD1">
        <w:rPr>
          <w:sz w:val="24"/>
          <w:szCs w:val="24"/>
        </w:rPr>
        <w:t>прямого</w:t>
      </w:r>
      <w:r w:rsidRPr="009D2DD1">
        <w:rPr>
          <w:spacing w:val="-5"/>
          <w:sz w:val="24"/>
          <w:szCs w:val="24"/>
        </w:rPr>
        <w:t xml:space="preserve"> </w:t>
      </w:r>
      <w:r w:rsidRPr="009D2DD1">
        <w:rPr>
          <w:sz w:val="24"/>
          <w:szCs w:val="24"/>
        </w:rPr>
        <w:t>указания</w:t>
      </w:r>
      <w:r w:rsidRPr="009D2DD1">
        <w:rPr>
          <w:spacing w:val="-5"/>
          <w:sz w:val="24"/>
          <w:szCs w:val="24"/>
        </w:rPr>
        <w:t xml:space="preserve"> </w:t>
      </w:r>
      <w:r w:rsidRPr="009D2DD1">
        <w:rPr>
          <w:sz w:val="24"/>
          <w:szCs w:val="24"/>
        </w:rPr>
        <w:t>закона,</w:t>
      </w:r>
      <w:r w:rsidRPr="009D2DD1">
        <w:rPr>
          <w:spacing w:val="-4"/>
          <w:sz w:val="24"/>
          <w:szCs w:val="24"/>
        </w:rPr>
        <w:t xml:space="preserve"> </w:t>
      </w:r>
      <w:r w:rsidRPr="009D2DD1">
        <w:rPr>
          <w:sz w:val="24"/>
          <w:szCs w:val="24"/>
        </w:rPr>
        <w:t>либо</w:t>
      </w:r>
      <w:r w:rsidRPr="009D2DD1">
        <w:rPr>
          <w:spacing w:val="-68"/>
          <w:sz w:val="24"/>
          <w:szCs w:val="24"/>
        </w:rPr>
        <w:t xml:space="preserve"> </w:t>
      </w:r>
      <w:r w:rsidRPr="009D2DD1">
        <w:rPr>
          <w:sz w:val="24"/>
          <w:szCs w:val="24"/>
        </w:rPr>
        <w:t xml:space="preserve">случаев, когда одна Сторона в письменной форме дает другой Стороне </w:t>
      </w:r>
      <w:r w:rsidRPr="009D2DD1">
        <w:rPr>
          <w:sz w:val="24"/>
          <w:szCs w:val="24"/>
        </w:rPr>
        <w:lastRenderedPageBreak/>
        <w:t>согласие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на предоставление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третьим лицам конфиденциальной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информации,</w:t>
      </w:r>
      <w:r w:rsidRPr="009D2DD1">
        <w:rPr>
          <w:spacing w:val="70"/>
          <w:sz w:val="24"/>
          <w:szCs w:val="24"/>
        </w:rPr>
        <w:t xml:space="preserve"> </w:t>
      </w:r>
      <w:r w:rsidRPr="009D2DD1">
        <w:rPr>
          <w:sz w:val="24"/>
          <w:szCs w:val="24"/>
        </w:rPr>
        <w:t>к которой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она</w:t>
      </w:r>
      <w:r w:rsidRPr="009D2DD1">
        <w:rPr>
          <w:spacing w:val="-1"/>
          <w:sz w:val="24"/>
          <w:szCs w:val="24"/>
        </w:rPr>
        <w:t xml:space="preserve"> </w:t>
      </w:r>
      <w:r w:rsidRPr="009D2DD1">
        <w:rPr>
          <w:sz w:val="24"/>
          <w:szCs w:val="24"/>
        </w:rPr>
        <w:t>получила</w:t>
      </w:r>
      <w:r w:rsidRPr="009D2DD1">
        <w:rPr>
          <w:spacing w:val="-1"/>
          <w:sz w:val="24"/>
          <w:szCs w:val="24"/>
        </w:rPr>
        <w:t xml:space="preserve"> </w:t>
      </w:r>
      <w:r w:rsidRPr="009D2DD1">
        <w:rPr>
          <w:sz w:val="24"/>
          <w:szCs w:val="24"/>
        </w:rPr>
        <w:t>доступ</w:t>
      </w:r>
      <w:r w:rsidRPr="009D2DD1">
        <w:rPr>
          <w:spacing w:val="-1"/>
          <w:sz w:val="24"/>
          <w:szCs w:val="24"/>
        </w:rPr>
        <w:t xml:space="preserve"> </w:t>
      </w:r>
      <w:r w:rsidRPr="009D2DD1">
        <w:rPr>
          <w:sz w:val="24"/>
          <w:szCs w:val="24"/>
        </w:rPr>
        <w:t>в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силу</w:t>
      </w:r>
      <w:r w:rsidRPr="009D2DD1">
        <w:rPr>
          <w:spacing w:val="-2"/>
          <w:sz w:val="24"/>
          <w:szCs w:val="24"/>
        </w:rPr>
        <w:t xml:space="preserve"> </w:t>
      </w:r>
      <w:r w:rsidRPr="009D2DD1">
        <w:rPr>
          <w:sz w:val="24"/>
          <w:szCs w:val="24"/>
        </w:rPr>
        <w:t>исполнения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Договора.</w:t>
      </w:r>
    </w:p>
    <w:p w14:paraId="45D2AE46" w14:textId="77777777" w:rsidR="00794E1D" w:rsidRPr="009D2DD1" w:rsidRDefault="007E57E4">
      <w:pPr>
        <w:pStyle w:val="a5"/>
        <w:numPr>
          <w:ilvl w:val="1"/>
          <w:numId w:val="12"/>
        </w:numPr>
        <w:tabs>
          <w:tab w:val="left" w:pos="2718"/>
        </w:tabs>
        <w:ind w:right="512" w:firstLine="710"/>
        <w:rPr>
          <w:sz w:val="24"/>
          <w:szCs w:val="24"/>
        </w:rPr>
      </w:pPr>
      <w:r w:rsidRPr="009D2DD1">
        <w:rPr>
          <w:sz w:val="24"/>
          <w:szCs w:val="24"/>
        </w:rPr>
        <w:t>В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случае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нарушения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Исполнителем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пунктом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6.1,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6.2.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и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6.4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настоящего Договора, Заказчик вправе в одностороннем порядке отказаться от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исполнения</w:t>
      </w:r>
      <w:r w:rsidRPr="009D2DD1">
        <w:rPr>
          <w:spacing w:val="-2"/>
          <w:sz w:val="24"/>
          <w:szCs w:val="24"/>
        </w:rPr>
        <w:t xml:space="preserve"> </w:t>
      </w:r>
      <w:r w:rsidRPr="009D2DD1">
        <w:rPr>
          <w:sz w:val="24"/>
          <w:szCs w:val="24"/>
        </w:rPr>
        <w:t>Договора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и/или</w:t>
      </w:r>
      <w:r w:rsidRPr="009D2DD1">
        <w:rPr>
          <w:spacing w:val="-2"/>
          <w:sz w:val="24"/>
          <w:szCs w:val="24"/>
        </w:rPr>
        <w:t xml:space="preserve"> </w:t>
      </w:r>
      <w:r w:rsidRPr="009D2DD1">
        <w:rPr>
          <w:sz w:val="24"/>
          <w:szCs w:val="24"/>
        </w:rPr>
        <w:t>взыскать</w:t>
      </w:r>
      <w:r w:rsidRPr="009D2DD1">
        <w:rPr>
          <w:spacing w:val="-1"/>
          <w:sz w:val="24"/>
          <w:szCs w:val="24"/>
        </w:rPr>
        <w:t xml:space="preserve"> </w:t>
      </w:r>
      <w:r w:rsidRPr="009D2DD1">
        <w:rPr>
          <w:sz w:val="24"/>
          <w:szCs w:val="24"/>
        </w:rPr>
        <w:t>убытки.</w:t>
      </w:r>
    </w:p>
    <w:p w14:paraId="3E748FD1" w14:textId="77777777" w:rsidR="00794E1D" w:rsidRPr="009D2DD1" w:rsidRDefault="007E57E4">
      <w:pPr>
        <w:pStyle w:val="a5"/>
        <w:numPr>
          <w:ilvl w:val="1"/>
          <w:numId w:val="12"/>
        </w:numPr>
        <w:tabs>
          <w:tab w:val="left" w:pos="2718"/>
        </w:tabs>
        <w:spacing w:before="1"/>
        <w:ind w:right="514" w:firstLine="710"/>
        <w:rPr>
          <w:sz w:val="24"/>
          <w:szCs w:val="24"/>
        </w:rPr>
      </w:pPr>
      <w:r w:rsidRPr="009D2DD1">
        <w:rPr>
          <w:sz w:val="24"/>
          <w:szCs w:val="24"/>
        </w:rPr>
        <w:t>Условия</w:t>
      </w:r>
      <w:r w:rsidRPr="009D2DD1">
        <w:rPr>
          <w:spacing w:val="24"/>
          <w:sz w:val="24"/>
          <w:szCs w:val="24"/>
        </w:rPr>
        <w:t xml:space="preserve"> </w:t>
      </w:r>
      <w:r w:rsidRPr="009D2DD1">
        <w:rPr>
          <w:sz w:val="24"/>
          <w:szCs w:val="24"/>
        </w:rPr>
        <w:t>конфиденциальности</w:t>
      </w:r>
      <w:r w:rsidRPr="009D2DD1">
        <w:rPr>
          <w:spacing w:val="24"/>
          <w:sz w:val="24"/>
          <w:szCs w:val="24"/>
        </w:rPr>
        <w:t xml:space="preserve"> </w:t>
      </w:r>
      <w:r w:rsidRPr="009D2DD1">
        <w:rPr>
          <w:sz w:val="24"/>
          <w:szCs w:val="24"/>
        </w:rPr>
        <w:t>оговорены</w:t>
      </w:r>
      <w:r w:rsidRPr="009D2DD1">
        <w:rPr>
          <w:spacing w:val="25"/>
          <w:sz w:val="24"/>
          <w:szCs w:val="24"/>
        </w:rPr>
        <w:t xml:space="preserve"> </w:t>
      </w:r>
      <w:r w:rsidRPr="009D2DD1">
        <w:rPr>
          <w:sz w:val="24"/>
          <w:szCs w:val="24"/>
        </w:rPr>
        <w:t>Сторонами</w:t>
      </w:r>
      <w:r w:rsidRPr="009D2DD1">
        <w:rPr>
          <w:spacing w:val="25"/>
          <w:sz w:val="24"/>
          <w:szCs w:val="24"/>
        </w:rPr>
        <w:t xml:space="preserve"> </w:t>
      </w:r>
      <w:r w:rsidRPr="009D2DD1">
        <w:rPr>
          <w:sz w:val="24"/>
          <w:szCs w:val="24"/>
        </w:rPr>
        <w:t>в</w:t>
      </w:r>
      <w:r w:rsidRPr="009D2DD1">
        <w:rPr>
          <w:spacing w:val="23"/>
          <w:sz w:val="24"/>
          <w:szCs w:val="24"/>
        </w:rPr>
        <w:t xml:space="preserve"> </w:t>
      </w:r>
      <w:r w:rsidRPr="009D2DD1">
        <w:rPr>
          <w:sz w:val="24"/>
          <w:szCs w:val="24"/>
        </w:rPr>
        <w:t>Приложении</w:t>
      </w:r>
      <w:r w:rsidRPr="009D2DD1">
        <w:rPr>
          <w:spacing w:val="-67"/>
          <w:sz w:val="24"/>
          <w:szCs w:val="24"/>
        </w:rPr>
        <w:t xml:space="preserve"> </w:t>
      </w:r>
      <w:r w:rsidRPr="009D2DD1">
        <w:rPr>
          <w:sz w:val="24"/>
          <w:szCs w:val="24"/>
        </w:rPr>
        <w:t>3</w:t>
      </w:r>
      <w:r w:rsidRPr="009D2DD1">
        <w:rPr>
          <w:spacing w:val="-1"/>
          <w:sz w:val="24"/>
          <w:szCs w:val="24"/>
        </w:rPr>
        <w:t xml:space="preserve"> </w:t>
      </w:r>
      <w:r w:rsidRPr="009D2DD1">
        <w:rPr>
          <w:sz w:val="24"/>
          <w:szCs w:val="24"/>
        </w:rPr>
        <w:t>к</w:t>
      </w:r>
      <w:r w:rsidRPr="009D2DD1">
        <w:rPr>
          <w:spacing w:val="-1"/>
          <w:sz w:val="24"/>
          <w:szCs w:val="24"/>
        </w:rPr>
        <w:t xml:space="preserve"> </w:t>
      </w:r>
      <w:r w:rsidRPr="009D2DD1">
        <w:rPr>
          <w:sz w:val="24"/>
          <w:szCs w:val="24"/>
        </w:rPr>
        <w:t>Договору.</w:t>
      </w:r>
    </w:p>
    <w:p w14:paraId="18BE1D58" w14:textId="77777777" w:rsidR="00794E1D" w:rsidRPr="009D2DD1" w:rsidRDefault="00794E1D">
      <w:pPr>
        <w:pStyle w:val="a3"/>
        <w:spacing w:before="11"/>
        <w:jc w:val="left"/>
        <w:rPr>
          <w:sz w:val="24"/>
          <w:szCs w:val="24"/>
        </w:rPr>
      </w:pPr>
    </w:p>
    <w:p w14:paraId="50787955" w14:textId="77777777" w:rsidR="00794E1D" w:rsidRPr="009D2DD1" w:rsidRDefault="007E57E4">
      <w:pPr>
        <w:pStyle w:val="1"/>
        <w:numPr>
          <w:ilvl w:val="0"/>
          <w:numId w:val="18"/>
        </w:numPr>
        <w:tabs>
          <w:tab w:val="left" w:pos="4377"/>
          <w:tab w:val="left" w:pos="4378"/>
        </w:tabs>
        <w:ind w:left="4378"/>
        <w:jc w:val="left"/>
        <w:rPr>
          <w:sz w:val="24"/>
          <w:szCs w:val="24"/>
        </w:rPr>
      </w:pPr>
      <w:r w:rsidRPr="009D2DD1">
        <w:rPr>
          <w:sz w:val="24"/>
          <w:szCs w:val="24"/>
        </w:rPr>
        <w:t>Интеллектуальная</w:t>
      </w:r>
      <w:r w:rsidRPr="009D2DD1">
        <w:rPr>
          <w:spacing w:val="-4"/>
          <w:sz w:val="24"/>
          <w:szCs w:val="24"/>
        </w:rPr>
        <w:t xml:space="preserve"> </w:t>
      </w:r>
      <w:r w:rsidRPr="009D2DD1">
        <w:rPr>
          <w:sz w:val="24"/>
          <w:szCs w:val="24"/>
        </w:rPr>
        <w:t>собственность</w:t>
      </w:r>
    </w:p>
    <w:p w14:paraId="38D38CD8" w14:textId="77777777" w:rsidR="00794E1D" w:rsidRPr="009D2DD1" w:rsidRDefault="007E57E4">
      <w:pPr>
        <w:pStyle w:val="a5"/>
        <w:numPr>
          <w:ilvl w:val="1"/>
          <w:numId w:val="11"/>
        </w:numPr>
        <w:tabs>
          <w:tab w:val="left" w:pos="2718"/>
        </w:tabs>
        <w:ind w:right="517" w:firstLine="710"/>
        <w:rPr>
          <w:sz w:val="24"/>
          <w:szCs w:val="24"/>
        </w:rPr>
      </w:pPr>
      <w:r w:rsidRPr="009D2DD1">
        <w:rPr>
          <w:sz w:val="24"/>
          <w:szCs w:val="24"/>
        </w:rPr>
        <w:t>Заказчик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имеет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право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на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всю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интеллектуальную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собственность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и</w:t>
      </w:r>
      <w:r w:rsidRPr="009D2DD1">
        <w:rPr>
          <w:spacing w:val="-67"/>
          <w:sz w:val="24"/>
          <w:szCs w:val="24"/>
        </w:rPr>
        <w:t xml:space="preserve"> </w:t>
      </w:r>
      <w:r w:rsidRPr="009D2DD1">
        <w:rPr>
          <w:sz w:val="24"/>
          <w:szCs w:val="24"/>
        </w:rPr>
        <w:t>другие</w:t>
      </w:r>
      <w:r w:rsidRPr="009D2DD1">
        <w:rPr>
          <w:spacing w:val="63"/>
          <w:sz w:val="24"/>
          <w:szCs w:val="24"/>
        </w:rPr>
        <w:t xml:space="preserve"> </w:t>
      </w:r>
      <w:r w:rsidRPr="009D2DD1">
        <w:rPr>
          <w:sz w:val="24"/>
          <w:szCs w:val="24"/>
        </w:rPr>
        <w:t>имущественные</w:t>
      </w:r>
      <w:r w:rsidRPr="009D2DD1">
        <w:rPr>
          <w:spacing w:val="63"/>
          <w:sz w:val="24"/>
          <w:szCs w:val="24"/>
        </w:rPr>
        <w:t xml:space="preserve"> </w:t>
      </w:r>
      <w:r w:rsidRPr="009D2DD1">
        <w:rPr>
          <w:sz w:val="24"/>
          <w:szCs w:val="24"/>
        </w:rPr>
        <w:t>права,</w:t>
      </w:r>
      <w:r w:rsidRPr="009D2DD1">
        <w:rPr>
          <w:spacing w:val="61"/>
          <w:sz w:val="24"/>
          <w:szCs w:val="24"/>
        </w:rPr>
        <w:t xml:space="preserve"> </w:t>
      </w:r>
      <w:r w:rsidRPr="009D2DD1">
        <w:rPr>
          <w:sz w:val="24"/>
          <w:szCs w:val="24"/>
        </w:rPr>
        <w:t>включая</w:t>
      </w:r>
      <w:r w:rsidRPr="009D2DD1">
        <w:rPr>
          <w:spacing w:val="63"/>
          <w:sz w:val="24"/>
          <w:szCs w:val="24"/>
        </w:rPr>
        <w:t xml:space="preserve"> </w:t>
      </w:r>
      <w:r w:rsidRPr="009D2DD1">
        <w:rPr>
          <w:sz w:val="24"/>
          <w:szCs w:val="24"/>
        </w:rPr>
        <w:t>патенты,</w:t>
      </w:r>
      <w:r w:rsidRPr="009D2DD1">
        <w:rPr>
          <w:spacing w:val="61"/>
          <w:sz w:val="24"/>
          <w:szCs w:val="24"/>
        </w:rPr>
        <w:t xml:space="preserve"> </w:t>
      </w:r>
      <w:r w:rsidRPr="009D2DD1">
        <w:rPr>
          <w:sz w:val="24"/>
          <w:szCs w:val="24"/>
        </w:rPr>
        <w:t>авторские</w:t>
      </w:r>
      <w:r w:rsidRPr="009D2DD1">
        <w:rPr>
          <w:spacing w:val="64"/>
          <w:sz w:val="24"/>
          <w:szCs w:val="24"/>
        </w:rPr>
        <w:t xml:space="preserve"> </w:t>
      </w:r>
      <w:r w:rsidRPr="009D2DD1">
        <w:rPr>
          <w:sz w:val="24"/>
          <w:szCs w:val="24"/>
        </w:rPr>
        <w:t>права</w:t>
      </w:r>
      <w:r w:rsidRPr="009D2DD1">
        <w:rPr>
          <w:spacing w:val="61"/>
          <w:sz w:val="24"/>
          <w:szCs w:val="24"/>
        </w:rPr>
        <w:t xml:space="preserve"> </w:t>
      </w:r>
      <w:r w:rsidRPr="009D2DD1">
        <w:rPr>
          <w:sz w:val="24"/>
          <w:szCs w:val="24"/>
        </w:rPr>
        <w:t>и</w:t>
      </w:r>
      <w:r w:rsidRPr="009D2DD1">
        <w:rPr>
          <w:spacing w:val="62"/>
          <w:sz w:val="24"/>
          <w:szCs w:val="24"/>
        </w:rPr>
        <w:t xml:space="preserve"> </w:t>
      </w:r>
      <w:r w:rsidRPr="009D2DD1">
        <w:rPr>
          <w:sz w:val="24"/>
          <w:szCs w:val="24"/>
        </w:rPr>
        <w:t>товарные</w:t>
      </w:r>
    </w:p>
    <w:p w14:paraId="6E7C4CB3" w14:textId="77777777" w:rsidR="00794E1D" w:rsidRPr="009D2DD1" w:rsidRDefault="007E57E4">
      <w:pPr>
        <w:pStyle w:val="a3"/>
        <w:spacing w:before="75"/>
        <w:ind w:left="1278" w:right="514"/>
        <w:rPr>
          <w:sz w:val="24"/>
          <w:szCs w:val="24"/>
        </w:rPr>
      </w:pPr>
      <w:r w:rsidRPr="009D2DD1">
        <w:rPr>
          <w:sz w:val="24"/>
          <w:szCs w:val="24"/>
        </w:rPr>
        <w:t>знаки,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в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отношении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продуктов,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процессов,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изобретений,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идей,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ноу-хау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или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документов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и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других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материалов,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которые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Исполнитель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разработал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для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Заказчика</w:t>
      </w:r>
      <w:r w:rsidRPr="009D2DD1">
        <w:rPr>
          <w:spacing w:val="50"/>
          <w:sz w:val="24"/>
          <w:szCs w:val="24"/>
        </w:rPr>
        <w:t xml:space="preserve"> </w:t>
      </w:r>
      <w:r w:rsidRPr="009D2DD1">
        <w:rPr>
          <w:sz w:val="24"/>
          <w:szCs w:val="24"/>
        </w:rPr>
        <w:t>в</w:t>
      </w:r>
      <w:r w:rsidRPr="009D2DD1">
        <w:rPr>
          <w:spacing w:val="48"/>
          <w:sz w:val="24"/>
          <w:szCs w:val="24"/>
        </w:rPr>
        <w:t xml:space="preserve"> </w:t>
      </w:r>
      <w:r w:rsidRPr="009D2DD1">
        <w:rPr>
          <w:sz w:val="24"/>
          <w:szCs w:val="24"/>
        </w:rPr>
        <w:t>соответствии</w:t>
      </w:r>
      <w:r w:rsidRPr="009D2DD1">
        <w:rPr>
          <w:spacing w:val="50"/>
          <w:sz w:val="24"/>
          <w:szCs w:val="24"/>
        </w:rPr>
        <w:t xml:space="preserve"> </w:t>
      </w:r>
      <w:r w:rsidRPr="009D2DD1">
        <w:rPr>
          <w:sz w:val="24"/>
          <w:szCs w:val="24"/>
        </w:rPr>
        <w:t>Договором,</w:t>
      </w:r>
      <w:r w:rsidRPr="009D2DD1">
        <w:rPr>
          <w:spacing w:val="51"/>
          <w:sz w:val="24"/>
          <w:szCs w:val="24"/>
        </w:rPr>
        <w:t xml:space="preserve"> </w:t>
      </w:r>
      <w:r w:rsidRPr="009D2DD1">
        <w:rPr>
          <w:sz w:val="24"/>
          <w:szCs w:val="24"/>
        </w:rPr>
        <w:t>и</w:t>
      </w:r>
      <w:r w:rsidRPr="009D2DD1">
        <w:rPr>
          <w:spacing w:val="48"/>
          <w:sz w:val="24"/>
          <w:szCs w:val="24"/>
        </w:rPr>
        <w:t xml:space="preserve"> </w:t>
      </w:r>
      <w:r w:rsidRPr="009D2DD1">
        <w:rPr>
          <w:sz w:val="24"/>
          <w:szCs w:val="24"/>
        </w:rPr>
        <w:t>которые</w:t>
      </w:r>
      <w:r w:rsidRPr="009D2DD1">
        <w:rPr>
          <w:spacing w:val="48"/>
          <w:sz w:val="24"/>
          <w:szCs w:val="24"/>
        </w:rPr>
        <w:t xml:space="preserve"> </w:t>
      </w:r>
      <w:r w:rsidRPr="009D2DD1">
        <w:rPr>
          <w:sz w:val="24"/>
          <w:szCs w:val="24"/>
        </w:rPr>
        <w:t>прямо</w:t>
      </w:r>
      <w:r w:rsidRPr="009D2DD1">
        <w:rPr>
          <w:spacing w:val="49"/>
          <w:sz w:val="24"/>
          <w:szCs w:val="24"/>
        </w:rPr>
        <w:t xml:space="preserve"> </w:t>
      </w:r>
      <w:r w:rsidRPr="009D2DD1">
        <w:rPr>
          <w:sz w:val="24"/>
          <w:szCs w:val="24"/>
        </w:rPr>
        <w:t>или</w:t>
      </w:r>
      <w:r w:rsidRPr="009D2DD1">
        <w:rPr>
          <w:spacing w:val="48"/>
          <w:sz w:val="24"/>
          <w:szCs w:val="24"/>
        </w:rPr>
        <w:t xml:space="preserve"> </w:t>
      </w:r>
      <w:r w:rsidRPr="009D2DD1">
        <w:rPr>
          <w:sz w:val="24"/>
          <w:szCs w:val="24"/>
        </w:rPr>
        <w:t>косвенно</w:t>
      </w:r>
      <w:r w:rsidRPr="009D2DD1">
        <w:rPr>
          <w:spacing w:val="48"/>
          <w:sz w:val="24"/>
          <w:szCs w:val="24"/>
        </w:rPr>
        <w:t xml:space="preserve"> </w:t>
      </w:r>
      <w:r w:rsidRPr="009D2DD1">
        <w:rPr>
          <w:sz w:val="24"/>
          <w:szCs w:val="24"/>
        </w:rPr>
        <w:t>связаны</w:t>
      </w:r>
      <w:r w:rsidRPr="009D2DD1">
        <w:rPr>
          <w:spacing w:val="-67"/>
          <w:sz w:val="24"/>
          <w:szCs w:val="24"/>
        </w:rPr>
        <w:t xml:space="preserve"> </w:t>
      </w:r>
      <w:r w:rsidRPr="009D2DD1">
        <w:rPr>
          <w:sz w:val="24"/>
          <w:szCs w:val="24"/>
        </w:rPr>
        <w:t>или подготовлены, или собраны в результате или в ходе выполнения Договора,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как принятые по акту выполненных работ (оказанных услуг), так и не принятые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по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указанным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актам,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но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разработанные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в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целях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исполнения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Договора.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Исполнитель признает и соглашается с тем, что такие продукты, документы и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другие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материалы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представляют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собой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работы/услуги,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предназначенные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для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Заказчика.</w:t>
      </w:r>
    </w:p>
    <w:p w14:paraId="3197693D" w14:textId="77777777" w:rsidR="00794E1D" w:rsidRPr="009D2DD1" w:rsidRDefault="007E57E4">
      <w:pPr>
        <w:pStyle w:val="a5"/>
        <w:numPr>
          <w:ilvl w:val="1"/>
          <w:numId w:val="11"/>
        </w:numPr>
        <w:tabs>
          <w:tab w:val="left" w:pos="2718"/>
        </w:tabs>
        <w:ind w:right="515" w:firstLine="710"/>
        <w:rPr>
          <w:sz w:val="24"/>
          <w:szCs w:val="24"/>
        </w:rPr>
      </w:pPr>
      <w:r w:rsidRPr="009D2DD1">
        <w:rPr>
          <w:sz w:val="24"/>
          <w:szCs w:val="24"/>
        </w:rPr>
        <w:t>Заказчик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обладает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исключительными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правами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на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результаты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оказанных</w:t>
      </w:r>
      <w:r w:rsidRPr="009D2DD1">
        <w:rPr>
          <w:spacing w:val="-2"/>
          <w:sz w:val="24"/>
          <w:szCs w:val="24"/>
        </w:rPr>
        <w:t xml:space="preserve"> </w:t>
      </w:r>
      <w:r w:rsidRPr="009D2DD1">
        <w:rPr>
          <w:sz w:val="24"/>
          <w:szCs w:val="24"/>
        </w:rPr>
        <w:t>услуг по</w:t>
      </w:r>
      <w:r w:rsidRPr="009D2DD1">
        <w:rPr>
          <w:spacing w:val="-1"/>
          <w:sz w:val="24"/>
          <w:szCs w:val="24"/>
        </w:rPr>
        <w:t xml:space="preserve"> </w:t>
      </w:r>
      <w:r w:rsidRPr="009D2DD1">
        <w:rPr>
          <w:sz w:val="24"/>
          <w:szCs w:val="24"/>
        </w:rPr>
        <w:t>Договору.</w:t>
      </w:r>
    </w:p>
    <w:p w14:paraId="18AD0687" w14:textId="77777777" w:rsidR="00794E1D" w:rsidRPr="009D2DD1" w:rsidRDefault="007E57E4">
      <w:pPr>
        <w:pStyle w:val="a5"/>
        <w:numPr>
          <w:ilvl w:val="1"/>
          <w:numId w:val="11"/>
        </w:numPr>
        <w:tabs>
          <w:tab w:val="left" w:pos="2718"/>
        </w:tabs>
        <w:ind w:right="514" w:firstLine="710"/>
        <w:rPr>
          <w:sz w:val="24"/>
          <w:szCs w:val="24"/>
        </w:rPr>
      </w:pPr>
      <w:r w:rsidRPr="009D2DD1">
        <w:rPr>
          <w:sz w:val="24"/>
          <w:szCs w:val="24"/>
        </w:rPr>
        <w:t>Договор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не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предусматривает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передачу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Исполнителю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каких-либо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патентов, авторских прав, товарных знаков, торговых наименований или иных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прав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интеллектуальной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собственности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Заказчика,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которые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могут</w:t>
      </w:r>
      <w:r w:rsidRPr="009D2DD1">
        <w:rPr>
          <w:spacing w:val="70"/>
          <w:sz w:val="24"/>
          <w:szCs w:val="24"/>
        </w:rPr>
        <w:t xml:space="preserve"> </w:t>
      </w:r>
      <w:r w:rsidRPr="009D2DD1">
        <w:rPr>
          <w:sz w:val="24"/>
          <w:szCs w:val="24"/>
        </w:rPr>
        <w:t>содержаться</w:t>
      </w:r>
      <w:r w:rsidRPr="009D2DD1">
        <w:rPr>
          <w:spacing w:val="-67"/>
          <w:sz w:val="24"/>
          <w:szCs w:val="24"/>
        </w:rPr>
        <w:t xml:space="preserve"> </w:t>
      </w:r>
      <w:r w:rsidRPr="009D2DD1">
        <w:rPr>
          <w:sz w:val="24"/>
          <w:szCs w:val="24"/>
        </w:rPr>
        <w:t>или воспроизводиться в процессе исполнения Договора. Исполнитель и никто из</w:t>
      </w:r>
      <w:r w:rsidRPr="009D2DD1">
        <w:rPr>
          <w:spacing w:val="-67"/>
          <w:sz w:val="24"/>
          <w:szCs w:val="24"/>
        </w:rPr>
        <w:t xml:space="preserve"> </w:t>
      </w:r>
      <w:r w:rsidRPr="009D2DD1">
        <w:rPr>
          <w:sz w:val="24"/>
          <w:szCs w:val="24"/>
        </w:rPr>
        <w:t>его уполномоченных лиц либо от имени Исполнителя или его уполномоченных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лиц, не будет подавать заявки на регистрацию какого-либо патента, товарного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знака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или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иного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права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интеллектуальной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собственности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в</w:t>
      </w:r>
      <w:r w:rsidRPr="009D2DD1">
        <w:rPr>
          <w:spacing w:val="71"/>
          <w:sz w:val="24"/>
          <w:szCs w:val="24"/>
        </w:rPr>
        <w:t xml:space="preserve"> </w:t>
      </w:r>
      <w:r w:rsidRPr="009D2DD1">
        <w:rPr>
          <w:sz w:val="24"/>
          <w:szCs w:val="24"/>
        </w:rPr>
        <w:t>отношении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результатов</w:t>
      </w:r>
      <w:r w:rsidRPr="009D2DD1">
        <w:rPr>
          <w:spacing w:val="-1"/>
          <w:sz w:val="24"/>
          <w:szCs w:val="24"/>
        </w:rPr>
        <w:t xml:space="preserve"> </w:t>
      </w:r>
      <w:r w:rsidRPr="009D2DD1">
        <w:rPr>
          <w:sz w:val="24"/>
          <w:szCs w:val="24"/>
        </w:rPr>
        <w:t>проведения</w:t>
      </w:r>
      <w:r w:rsidRPr="009D2DD1">
        <w:rPr>
          <w:spacing w:val="-1"/>
          <w:sz w:val="24"/>
          <w:szCs w:val="24"/>
        </w:rPr>
        <w:t xml:space="preserve"> </w:t>
      </w:r>
      <w:r w:rsidRPr="009D2DD1">
        <w:rPr>
          <w:sz w:val="24"/>
          <w:szCs w:val="24"/>
        </w:rPr>
        <w:t>услуг</w:t>
      </w:r>
      <w:r w:rsidRPr="009D2DD1">
        <w:rPr>
          <w:spacing w:val="-1"/>
          <w:sz w:val="24"/>
          <w:szCs w:val="24"/>
        </w:rPr>
        <w:t xml:space="preserve"> </w:t>
      </w:r>
      <w:r w:rsidRPr="009D2DD1">
        <w:rPr>
          <w:sz w:val="24"/>
          <w:szCs w:val="24"/>
        </w:rPr>
        <w:t>по</w:t>
      </w:r>
      <w:r w:rsidRPr="009D2DD1">
        <w:rPr>
          <w:spacing w:val="-2"/>
          <w:sz w:val="24"/>
          <w:szCs w:val="24"/>
        </w:rPr>
        <w:t xml:space="preserve"> </w:t>
      </w:r>
      <w:r w:rsidRPr="009D2DD1">
        <w:rPr>
          <w:sz w:val="24"/>
          <w:szCs w:val="24"/>
        </w:rPr>
        <w:t>Договору или</w:t>
      </w:r>
      <w:r w:rsidRPr="009D2DD1">
        <w:rPr>
          <w:spacing w:val="-3"/>
          <w:sz w:val="24"/>
          <w:szCs w:val="24"/>
        </w:rPr>
        <w:t xml:space="preserve"> </w:t>
      </w:r>
      <w:r w:rsidRPr="009D2DD1">
        <w:rPr>
          <w:sz w:val="24"/>
          <w:szCs w:val="24"/>
        </w:rPr>
        <w:t>какой-либо</w:t>
      </w:r>
      <w:r w:rsidRPr="009D2DD1">
        <w:rPr>
          <w:spacing w:val="-1"/>
          <w:sz w:val="24"/>
          <w:szCs w:val="24"/>
        </w:rPr>
        <w:t xml:space="preserve"> </w:t>
      </w:r>
      <w:r w:rsidRPr="009D2DD1">
        <w:rPr>
          <w:sz w:val="24"/>
          <w:szCs w:val="24"/>
        </w:rPr>
        <w:t>его части.</w:t>
      </w:r>
    </w:p>
    <w:p w14:paraId="40E039D1" w14:textId="77777777" w:rsidR="00794E1D" w:rsidRPr="009D2DD1" w:rsidRDefault="007E57E4">
      <w:pPr>
        <w:pStyle w:val="a5"/>
        <w:numPr>
          <w:ilvl w:val="1"/>
          <w:numId w:val="11"/>
        </w:numPr>
        <w:tabs>
          <w:tab w:val="left" w:pos="2718"/>
        </w:tabs>
        <w:ind w:right="515" w:firstLine="710"/>
        <w:rPr>
          <w:sz w:val="24"/>
          <w:szCs w:val="24"/>
        </w:rPr>
      </w:pPr>
      <w:r w:rsidRPr="009D2DD1">
        <w:rPr>
          <w:sz w:val="24"/>
          <w:szCs w:val="24"/>
        </w:rPr>
        <w:t>Исполнитель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при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оказании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услуг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несет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ответственность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за</w:t>
      </w:r>
      <w:r w:rsidRPr="009D2DD1">
        <w:rPr>
          <w:spacing w:val="-67"/>
          <w:sz w:val="24"/>
          <w:szCs w:val="24"/>
        </w:rPr>
        <w:t xml:space="preserve"> </w:t>
      </w:r>
      <w:r w:rsidRPr="009D2DD1">
        <w:rPr>
          <w:sz w:val="24"/>
          <w:szCs w:val="24"/>
        </w:rPr>
        <w:t>использование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материалов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и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информации,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свободных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от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прав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и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притязаний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третьих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лиц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либо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использования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их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в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соответствии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с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законодательством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об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интеллектуальной</w:t>
      </w:r>
      <w:r w:rsidRPr="009D2DD1">
        <w:rPr>
          <w:spacing w:val="-1"/>
          <w:sz w:val="24"/>
          <w:szCs w:val="24"/>
        </w:rPr>
        <w:t xml:space="preserve"> </w:t>
      </w:r>
      <w:r w:rsidRPr="009D2DD1">
        <w:rPr>
          <w:sz w:val="24"/>
          <w:szCs w:val="24"/>
        </w:rPr>
        <w:t>собственности.</w:t>
      </w:r>
    </w:p>
    <w:p w14:paraId="7516D96B" w14:textId="77777777" w:rsidR="00794E1D" w:rsidRPr="009D2DD1" w:rsidRDefault="007E57E4">
      <w:pPr>
        <w:pStyle w:val="a5"/>
        <w:numPr>
          <w:ilvl w:val="1"/>
          <w:numId w:val="11"/>
        </w:numPr>
        <w:tabs>
          <w:tab w:val="left" w:pos="2718"/>
        </w:tabs>
        <w:ind w:right="513" w:firstLine="710"/>
        <w:rPr>
          <w:sz w:val="24"/>
          <w:szCs w:val="24"/>
        </w:rPr>
      </w:pPr>
      <w:r w:rsidRPr="009D2DD1">
        <w:rPr>
          <w:sz w:val="24"/>
          <w:szCs w:val="24"/>
        </w:rPr>
        <w:t>Стороны соглашаются, что в дополнение к правам на расторжение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(отказ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от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исполнения),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предусмотренным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другими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положениями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Договора,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Заказчик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имеет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право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немедленно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расторгнуть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(отказаться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от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исполнения)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Договор в случае нарушения Исполнителем настоящих положений, и при этом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Исполнитель не вправе требовать какие-либо дополнительные платежи в рамках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Договора.</w:t>
      </w:r>
    </w:p>
    <w:p w14:paraId="089FDD8D" w14:textId="77777777" w:rsidR="00794E1D" w:rsidRPr="009D2DD1" w:rsidRDefault="00794E1D">
      <w:pPr>
        <w:pStyle w:val="a3"/>
        <w:jc w:val="left"/>
        <w:rPr>
          <w:sz w:val="24"/>
          <w:szCs w:val="24"/>
        </w:rPr>
      </w:pPr>
    </w:p>
    <w:p w14:paraId="7803317A" w14:textId="77777777" w:rsidR="00794E1D" w:rsidRPr="009D2DD1" w:rsidRDefault="007E57E4">
      <w:pPr>
        <w:pStyle w:val="1"/>
        <w:numPr>
          <w:ilvl w:val="0"/>
          <w:numId w:val="18"/>
        </w:numPr>
        <w:tabs>
          <w:tab w:val="left" w:pos="5004"/>
        </w:tabs>
        <w:ind w:left="5004"/>
        <w:jc w:val="both"/>
        <w:rPr>
          <w:sz w:val="24"/>
          <w:szCs w:val="24"/>
        </w:rPr>
      </w:pPr>
      <w:r w:rsidRPr="009D2DD1">
        <w:rPr>
          <w:sz w:val="24"/>
          <w:szCs w:val="24"/>
        </w:rPr>
        <w:t>Публичные</w:t>
      </w:r>
      <w:r w:rsidRPr="009D2DD1">
        <w:rPr>
          <w:spacing w:val="-5"/>
          <w:sz w:val="24"/>
          <w:szCs w:val="24"/>
        </w:rPr>
        <w:t xml:space="preserve"> </w:t>
      </w:r>
      <w:r w:rsidRPr="009D2DD1">
        <w:rPr>
          <w:sz w:val="24"/>
          <w:szCs w:val="24"/>
        </w:rPr>
        <w:t>объявления</w:t>
      </w:r>
    </w:p>
    <w:p w14:paraId="2D8E0B8F" w14:textId="77777777" w:rsidR="00794E1D" w:rsidRPr="009D2DD1" w:rsidRDefault="007E57E4">
      <w:pPr>
        <w:pStyle w:val="a5"/>
        <w:numPr>
          <w:ilvl w:val="1"/>
          <w:numId w:val="10"/>
        </w:numPr>
        <w:tabs>
          <w:tab w:val="left" w:pos="2718"/>
        </w:tabs>
        <w:ind w:right="512" w:firstLine="710"/>
        <w:rPr>
          <w:sz w:val="24"/>
          <w:szCs w:val="24"/>
        </w:rPr>
      </w:pPr>
      <w:r w:rsidRPr="009D2DD1">
        <w:rPr>
          <w:sz w:val="24"/>
          <w:szCs w:val="24"/>
        </w:rPr>
        <w:t>Без предварительного письменного согласия Заказчика Исполнителю</w:t>
      </w:r>
      <w:r w:rsidRPr="009D2DD1">
        <w:rPr>
          <w:spacing w:val="-68"/>
          <w:sz w:val="24"/>
          <w:szCs w:val="24"/>
        </w:rPr>
        <w:t xml:space="preserve"> </w:t>
      </w:r>
      <w:r w:rsidRPr="009D2DD1">
        <w:rPr>
          <w:sz w:val="24"/>
          <w:szCs w:val="24"/>
        </w:rPr>
        <w:t>запрещается в какой бы то ни было форме делать/давать/высказывать/писать те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или иные публичные объявления, выступления, интервью, заявления, мнения, в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том числе экспертные мнения, заключения, комментарии или рекомендации в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отношении</w:t>
      </w:r>
      <w:r w:rsidRPr="009D2DD1">
        <w:rPr>
          <w:spacing w:val="-2"/>
          <w:sz w:val="24"/>
          <w:szCs w:val="24"/>
        </w:rPr>
        <w:t xml:space="preserve"> </w:t>
      </w:r>
      <w:r w:rsidRPr="009D2DD1">
        <w:rPr>
          <w:sz w:val="24"/>
          <w:szCs w:val="24"/>
        </w:rPr>
        <w:t>любого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из</w:t>
      </w:r>
      <w:r w:rsidRPr="009D2DD1">
        <w:rPr>
          <w:spacing w:val="-2"/>
          <w:sz w:val="24"/>
          <w:szCs w:val="24"/>
        </w:rPr>
        <w:t xml:space="preserve"> </w:t>
      </w:r>
      <w:r w:rsidRPr="009D2DD1">
        <w:rPr>
          <w:sz w:val="24"/>
          <w:szCs w:val="24"/>
        </w:rPr>
        <w:t>нижеперечисленного:</w:t>
      </w:r>
    </w:p>
    <w:p w14:paraId="3D5E38B4" w14:textId="77777777" w:rsidR="00794E1D" w:rsidRPr="009D2DD1" w:rsidRDefault="007E57E4">
      <w:pPr>
        <w:pStyle w:val="a3"/>
        <w:ind w:left="1988"/>
        <w:rPr>
          <w:sz w:val="24"/>
          <w:szCs w:val="24"/>
        </w:rPr>
      </w:pPr>
      <w:r w:rsidRPr="009D2DD1">
        <w:rPr>
          <w:sz w:val="24"/>
          <w:szCs w:val="24"/>
        </w:rPr>
        <w:t>настоящего</w:t>
      </w:r>
      <w:r w:rsidRPr="009D2DD1">
        <w:rPr>
          <w:spacing w:val="-3"/>
          <w:sz w:val="24"/>
          <w:szCs w:val="24"/>
        </w:rPr>
        <w:t xml:space="preserve"> </w:t>
      </w:r>
      <w:r w:rsidRPr="009D2DD1">
        <w:rPr>
          <w:sz w:val="24"/>
          <w:szCs w:val="24"/>
        </w:rPr>
        <w:t>Договора;</w:t>
      </w:r>
    </w:p>
    <w:p w14:paraId="62B21D5E" w14:textId="253ED075" w:rsidR="00794E1D" w:rsidRPr="009D2DD1" w:rsidRDefault="007E57E4">
      <w:pPr>
        <w:pStyle w:val="a3"/>
        <w:spacing w:before="1"/>
        <w:ind w:left="1278" w:right="511" w:firstLine="710"/>
        <w:rPr>
          <w:sz w:val="24"/>
          <w:szCs w:val="24"/>
        </w:rPr>
      </w:pPr>
      <w:r w:rsidRPr="009D2DD1">
        <w:rPr>
          <w:sz w:val="24"/>
          <w:szCs w:val="24"/>
        </w:rPr>
        <w:t>реализации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товаров,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оказания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услуг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по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настоящему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Договору, в</w:t>
      </w:r>
      <w:r w:rsidRPr="009D2DD1">
        <w:rPr>
          <w:spacing w:val="-1"/>
          <w:sz w:val="24"/>
          <w:szCs w:val="24"/>
        </w:rPr>
        <w:t xml:space="preserve"> </w:t>
      </w:r>
      <w:r w:rsidRPr="009D2DD1">
        <w:rPr>
          <w:sz w:val="24"/>
          <w:szCs w:val="24"/>
        </w:rPr>
        <w:t>том числе</w:t>
      </w:r>
      <w:r w:rsidRPr="009D2DD1">
        <w:rPr>
          <w:spacing w:val="-1"/>
          <w:sz w:val="24"/>
          <w:szCs w:val="24"/>
        </w:rPr>
        <w:t xml:space="preserve"> </w:t>
      </w:r>
      <w:r w:rsidRPr="009D2DD1">
        <w:rPr>
          <w:sz w:val="24"/>
          <w:szCs w:val="24"/>
        </w:rPr>
        <w:t>их</w:t>
      </w:r>
      <w:r w:rsidRPr="009D2DD1">
        <w:rPr>
          <w:spacing w:val="-2"/>
          <w:sz w:val="24"/>
          <w:szCs w:val="24"/>
        </w:rPr>
        <w:t xml:space="preserve"> </w:t>
      </w:r>
      <w:r w:rsidRPr="009D2DD1">
        <w:rPr>
          <w:sz w:val="24"/>
          <w:szCs w:val="24"/>
        </w:rPr>
        <w:t>качества;</w:t>
      </w:r>
    </w:p>
    <w:p w14:paraId="661D8007" w14:textId="45183113" w:rsidR="00794E1D" w:rsidRPr="009D2DD1" w:rsidRDefault="007E57E4">
      <w:pPr>
        <w:pStyle w:val="a3"/>
        <w:ind w:left="1278" w:right="514" w:firstLine="710"/>
        <w:rPr>
          <w:sz w:val="24"/>
          <w:szCs w:val="24"/>
        </w:rPr>
      </w:pPr>
      <w:r w:rsidRPr="009D2DD1">
        <w:rPr>
          <w:sz w:val="24"/>
          <w:szCs w:val="24"/>
        </w:rPr>
        <w:t>любой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иной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информации,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связанной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с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настоящим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Договором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и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(или)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связанной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с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реализацией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товаров,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оказания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услуг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по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настоящему</w:t>
      </w:r>
      <w:r w:rsidRPr="009D2DD1">
        <w:rPr>
          <w:spacing w:val="-1"/>
          <w:sz w:val="24"/>
          <w:szCs w:val="24"/>
        </w:rPr>
        <w:t xml:space="preserve"> </w:t>
      </w:r>
      <w:r w:rsidRPr="009D2DD1">
        <w:rPr>
          <w:sz w:val="24"/>
          <w:szCs w:val="24"/>
        </w:rPr>
        <w:t>Договору.</w:t>
      </w:r>
    </w:p>
    <w:p w14:paraId="14C5876E" w14:textId="77777777" w:rsidR="00794E1D" w:rsidRPr="009D2DD1" w:rsidRDefault="007E57E4">
      <w:pPr>
        <w:pStyle w:val="a3"/>
        <w:ind w:left="1278" w:right="511" w:firstLine="710"/>
        <w:rPr>
          <w:sz w:val="24"/>
          <w:szCs w:val="24"/>
        </w:rPr>
      </w:pPr>
      <w:r w:rsidRPr="009D2DD1">
        <w:rPr>
          <w:sz w:val="24"/>
          <w:szCs w:val="24"/>
        </w:rPr>
        <w:t>Условия, изложенные в настоящем пункте Договора, распространяются на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распространение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указанной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информации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любым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лицам,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включая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средства</w:t>
      </w:r>
      <w:r w:rsidRPr="009D2DD1">
        <w:rPr>
          <w:spacing w:val="-67"/>
          <w:sz w:val="24"/>
          <w:szCs w:val="24"/>
        </w:rPr>
        <w:t xml:space="preserve"> </w:t>
      </w:r>
      <w:r w:rsidRPr="009D2DD1">
        <w:rPr>
          <w:sz w:val="24"/>
          <w:szCs w:val="24"/>
        </w:rPr>
        <w:t>массовой</w:t>
      </w:r>
      <w:r w:rsidRPr="009D2DD1">
        <w:rPr>
          <w:spacing w:val="-1"/>
          <w:sz w:val="24"/>
          <w:szCs w:val="24"/>
        </w:rPr>
        <w:t xml:space="preserve"> </w:t>
      </w:r>
      <w:r w:rsidRPr="009D2DD1">
        <w:rPr>
          <w:sz w:val="24"/>
          <w:szCs w:val="24"/>
        </w:rPr>
        <w:t>информации.</w:t>
      </w:r>
    </w:p>
    <w:p w14:paraId="25D2B39B" w14:textId="77777777" w:rsidR="00794E1D" w:rsidRPr="009D2DD1" w:rsidRDefault="007E57E4">
      <w:pPr>
        <w:pStyle w:val="a5"/>
        <w:numPr>
          <w:ilvl w:val="1"/>
          <w:numId w:val="10"/>
        </w:numPr>
        <w:tabs>
          <w:tab w:val="left" w:pos="2718"/>
        </w:tabs>
        <w:spacing w:before="75"/>
        <w:ind w:right="516" w:firstLine="710"/>
        <w:rPr>
          <w:sz w:val="24"/>
          <w:szCs w:val="24"/>
        </w:rPr>
      </w:pPr>
      <w:r w:rsidRPr="009D2DD1">
        <w:rPr>
          <w:sz w:val="24"/>
          <w:szCs w:val="24"/>
        </w:rPr>
        <w:t>Без</w:t>
      </w:r>
      <w:r w:rsidRPr="009D2DD1">
        <w:rPr>
          <w:spacing w:val="-10"/>
          <w:sz w:val="24"/>
          <w:szCs w:val="24"/>
        </w:rPr>
        <w:t xml:space="preserve"> </w:t>
      </w:r>
      <w:r w:rsidRPr="009D2DD1">
        <w:rPr>
          <w:sz w:val="24"/>
          <w:szCs w:val="24"/>
        </w:rPr>
        <w:t>предварительного</w:t>
      </w:r>
      <w:r w:rsidRPr="009D2DD1">
        <w:rPr>
          <w:spacing w:val="-8"/>
          <w:sz w:val="24"/>
          <w:szCs w:val="24"/>
        </w:rPr>
        <w:t xml:space="preserve"> </w:t>
      </w:r>
      <w:r w:rsidRPr="009D2DD1">
        <w:rPr>
          <w:sz w:val="24"/>
          <w:szCs w:val="24"/>
        </w:rPr>
        <w:t>письменного</w:t>
      </w:r>
      <w:r w:rsidRPr="009D2DD1">
        <w:rPr>
          <w:spacing w:val="-9"/>
          <w:sz w:val="24"/>
          <w:szCs w:val="24"/>
        </w:rPr>
        <w:t xml:space="preserve"> </w:t>
      </w:r>
      <w:r w:rsidRPr="009D2DD1">
        <w:rPr>
          <w:sz w:val="24"/>
          <w:szCs w:val="24"/>
        </w:rPr>
        <w:t>согласия</w:t>
      </w:r>
      <w:r w:rsidRPr="009D2DD1">
        <w:rPr>
          <w:spacing w:val="-8"/>
          <w:sz w:val="24"/>
          <w:szCs w:val="24"/>
        </w:rPr>
        <w:t xml:space="preserve"> </w:t>
      </w:r>
      <w:r w:rsidRPr="009D2DD1">
        <w:rPr>
          <w:sz w:val="24"/>
          <w:szCs w:val="24"/>
        </w:rPr>
        <w:t>Заказчика</w:t>
      </w:r>
      <w:r w:rsidRPr="009D2DD1">
        <w:rPr>
          <w:spacing w:val="-7"/>
          <w:sz w:val="24"/>
          <w:szCs w:val="24"/>
        </w:rPr>
        <w:t xml:space="preserve"> </w:t>
      </w:r>
      <w:r w:rsidRPr="009D2DD1">
        <w:rPr>
          <w:sz w:val="24"/>
          <w:szCs w:val="24"/>
        </w:rPr>
        <w:t>Исполнителю</w:t>
      </w:r>
      <w:r w:rsidRPr="009D2DD1">
        <w:rPr>
          <w:spacing w:val="-67"/>
          <w:sz w:val="24"/>
          <w:szCs w:val="24"/>
        </w:rPr>
        <w:t xml:space="preserve"> </w:t>
      </w:r>
      <w:r w:rsidRPr="009D2DD1">
        <w:rPr>
          <w:sz w:val="24"/>
          <w:szCs w:val="24"/>
        </w:rPr>
        <w:t>запрещается пользоваться названиями, изображениями, логотипами и товарными</w:t>
      </w:r>
      <w:r w:rsidRPr="009D2DD1">
        <w:rPr>
          <w:spacing w:val="-68"/>
          <w:sz w:val="24"/>
          <w:szCs w:val="24"/>
        </w:rPr>
        <w:t xml:space="preserve"> </w:t>
      </w:r>
      <w:r w:rsidRPr="009D2DD1">
        <w:rPr>
          <w:sz w:val="24"/>
          <w:szCs w:val="24"/>
        </w:rPr>
        <w:t>знаками</w:t>
      </w:r>
      <w:r w:rsidRPr="009D2DD1">
        <w:rPr>
          <w:spacing w:val="-2"/>
          <w:sz w:val="24"/>
          <w:szCs w:val="24"/>
        </w:rPr>
        <w:t xml:space="preserve"> </w:t>
      </w:r>
      <w:r w:rsidRPr="009D2DD1">
        <w:rPr>
          <w:sz w:val="24"/>
          <w:szCs w:val="24"/>
        </w:rPr>
        <w:t>Заказчика.</w:t>
      </w:r>
    </w:p>
    <w:p w14:paraId="1F40F516" w14:textId="77777777" w:rsidR="00794E1D" w:rsidRPr="009D2DD1" w:rsidRDefault="007E57E4">
      <w:pPr>
        <w:pStyle w:val="a5"/>
        <w:numPr>
          <w:ilvl w:val="1"/>
          <w:numId w:val="10"/>
        </w:numPr>
        <w:tabs>
          <w:tab w:val="left" w:pos="2718"/>
        </w:tabs>
        <w:ind w:right="512" w:firstLine="710"/>
        <w:rPr>
          <w:sz w:val="24"/>
          <w:szCs w:val="24"/>
        </w:rPr>
      </w:pPr>
      <w:r w:rsidRPr="009D2DD1">
        <w:rPr>
          <w:sz w:val="24"/>
          <w:szCs w:val="24"/>
        </w:rPr>
        <w:t>Обязательства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Исполнителя,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установленные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настоящим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разделом,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действуют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в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lastRenderedPageBreak/>
        <w:t>течение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5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лет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с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момента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истечения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срока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действия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настоящего</w:t>
      </w:r>
      <w:r w:rsidRPr="009D2DD1">
        <w:rPr>
          <w:spacing w:val="-67"/>
          <w:sz w:val="24"/>
          <w:szCs w:val="24"/>
        </w:rPr>
        <w:t xml:space="preserve"> </w:t>
      </w:r>
      <w:r w:rsidRPr="009D2DD1">
        <w:rPr>
          <w:sz w:val="24"/>
          <w:szCs w:val="24"/>
        </w:rPr>
        <w:t>Договора.</w:t>
      </w:r>
    </w:p>
    <w:p w14:paraId="1A07142D" w14:textId="26774B79" w:rsidR="00794E1D" w:rsidRPr="009D2DD1" w:rsidRDefault="007E57E4">
      <w:pPr>
        <w:pStyle w:val="a5"/>
        <w:numPr>
          <w:ilvl w:val="1"/>
          <w:numId w:val="10"/>
        </w:numPr>
        <w:tabs>
          <w:tab w:val="left" w:pos="2718"/>
        </w:tabs>
        <w:ind w:right="513" w:firstLine="710"/>
        <w:rPr>
          <w:sz w:val="24"/>
          <w:szCs w:val="24"/>
        </w:rPr>
      </w:pPr>
      <w:r w:rsidRPr="009D2DD1">
        <w:rPr>
          <w:sz w:val="24"/>
          <w:szCs w:val="24"/>
        </w:rPr>
        <w:t>Стороны соглашаются, что в дополнение к правам на расторжение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(отказ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от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исполнения),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предусмотренным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другими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положениями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Договора,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Заказчик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имеет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право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немедленно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расторгнуть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(отказаться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от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исполнения)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Договор в случае нарушения Исполнителем настоящих положений, и при этом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Исполнитель не вправе требовать какие-либо дополнительные платежи в рамках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Договора,</w:t>
      </w:r>
      <w:r w:rsidRPr="009D2DD1">
        <w:rPr>
          <w:spacing w:val="27"/>
          <w:sz w:val="24"/>
          <w:szCs w:val="24"/>
        </w:rPr>
        <w:t xml:space="preserve"> </w:t>
      </w:r>
      <w:r w:rsidRPr="009D2DD1">
        <w:rPr>
          <w:sz w:val="24"/>
          <w:szCs w:val="24"/>
        </w:rPr>
        <w:t>кроме</w:t>
      </w:r>
      <w:r w:rsidRPr="009D2DD1">
        <w:rPr>
          <w:spacing w:val="28"/>
          <w:sz w:val="24"/>
          <w:szCs w:val="24"/>
        </w:rPr>
        <w:t xml:space="preserve"> </w:t>
      </w:r>
      <w:r w:rsidRPr="009D2DD1">
        <w:rPr>
          <w:sz w:val="24"/>
          <w:szCs w:val="24"/>
        </w:rPr>
        <w:t>платежей,</w:t>
      </w:r>
      <w:r w:rsidRPr="009D2DD1">
        <w:rPr>
          <w:spacing w:val="28"/>
          <w:sz w:val="24"/>
          <w:szCs w:val="24"/>
        </w:rPr>
        <w:t xml:space="preserve"> </w:t>
      </w:r>
      <w:r w:rsidRPr="009D2DD1">
        <w:rPr>
          <w:sz w:val="24"/>
          <w:szCs w:val="24"/>
        </w:rPr>
        <w:t>не</w:t>
      </w:r>
      <w:r w:rsidRPr="009D2DD1">
        <w:rPr>
          <w:spacing w:val="28"/>
          <w:sz w:val="24"/>
          <w:szCs w:val="24"/>
        </w:rPr>
        <w:t xml:space="preserve"> </w:t>
      </w:r>
      <w:r w:rsidRPr="009D2DD1">
        <w:rPr>
          <w:sz w:val="24"/>
          <w:szCs w:val="24"/>
        </w:rPr>
        <w:t>связанных</w:t>
      </w:r>
      <w:r w:rsidRPr="009D2DD1">
        <w:rPr>
          <w:spacing w:val="28"/>
          <w:sz w:val="24"/>
          <w:szCs w:val="24"/>
        </w:rPr>
        <w:t xml:space="preserve"> </w:t>
      </w:r>
      <w:r w:rsidRPr="009D2DD1">
        <w:rPr>
          <w:sz w:val="24"/>
          <w:szCs w:val="24"/>
        </w:rPr>
        <w:t>с</w:t>
      </w:r>
      <w:r w:rsidRPr="009D2DD1">
        <w:rPr>
          <w:spacing w:val="27"/>
          <w:sz w:val="24"/>
          <w:szCs w:val="24"/>
        </w:rPr>
        <w:t xml:space="preserve"> </w:t>
      </w:r>
      <w:r w:rsidRPr="009D2DD1">
        <w:rPr>
          <w:sz w:val="24"/>
          <w:szCs w:val="24"/>
        </w:rPr>
        <w:t>нарушением</w:t>
      </w:r>
      <w:r w:rsidRPr="009D2DD1">
        <w:rPr>
          <w:spacing w:val="27"/>
          <w:sz w:val="24"/>
          <w:szCs w:val="24"/>
        </w:rPr>
        <w:t xml:space="preserve"> </w:t>
      </w:r>
      <w:r w:rsidRPr="009D2DD1">
        <w:rPr>
          <w:sz w:val="24"/>
          <w:szCs w:val="24"/>
        </w:rPr>
        <w:t>настоящих</w:t>
      </w:r>
      <w:r w:rsidRPr="009D2DD1">
        <w:rPr>
          <w:spacing w:val="28"/>
          <w:sz w:val="24"/>
          <w:szCs w:val="24"/>
        </w:rPr>
        <w:t xml:space="preserve"> </w:t>
      </w:r>
      <w:r w:rsidRPr="009D2DD1">
        <w:rPr>
          <w:sz w:val="24"/>
          <w:szCs w:val="24"/>
        </w:rPr>
        <w:t>положений,</w:t>
      </w:r>
      <w:r w:rsidRPr="009D2DD1">
        <w:rPr>
          <w:spacing w:val="-68"/>
          <w:sz w:val="24"/>
          <w:szCs w:val="24"/>
        </w:rPr>
        <w:t xml:space="preserve"> </w:t>
      </w:r>
      <w:r w:rsidRPr="009D2DD1">
        <w:rPr>
          <w:sz w:val="24"/>
          <w:szCs w:val="24"/>
        </w:rPr>
        <w:t>за товары (услуги), надлежащим образом поставленные (выполненные,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оказанные)</w:t>
      </w:r>
      <w:r w:rsidRPr="009D2DD1">
        <w:rPr>
          <w:spacing w:val="-1"/>
          <w:sz w:val="24"/>
          <w:szCs w:val="24"/>
        </w:rPr>
        <w:t xml:space="preserve"> </w:t>
      </w:r>
      <w:r w:rsidRPr="009D2DD1">
        <w:rPr>
          <w:sz w:val="24"/>
          <w:szCs w:val="24"/>
        </w:rPr>
        <w:t>по</w:t>
      </w:r>
      <w:r w:rsidRPr="009D2DD1">
        <w:rPr>
          <w:spacing w:val="-1"/>
          <w:sz w:val="24"/>
          <w:szCs w:val="24"/>
        </w:rPr>
        <w:t xml:space="preserve"> </w:t>
      </w:r>
      <w:r w:rsidRPr="009D2DD1">
        <w:rPr>
          <w:sz w:val="24"/>
          <w:szCs w:val="24"/>
        </w:rPr>
        <w:t>Договору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до</w:t>
      </w:r>
      <w:r w:rsidRPr="009D2DD1">
        <w:rPr>
          <w:spacing w:val="-1"/>
          <w:sz w:val="24"/>
          <w:szCs w:val="24"/>
        </w:rPr>
        <w:t xml:space="preserve"> </w:t>
      </w:r>
      <w:r w:rsidRPr="009D2DD1">
        <w:rPr>
          <w:sz w:val="24"/>
          <w:szCs w:val="24"/>
        </w:rPr>
        <w:t>его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расторжения.</w:t>
      </w:r>
    </w:p>
    <w:p w14:paraId="1C9DCB41" w14:textId="77777777" w:rsidR="00794E1D" w:rsidRPr="009D2DD1" w:rsidRDefault="00794E1D">
      <w:pPr>
        <w:pStyle w:val="a3"/>
        <w:jc w:val="left"/>
        <w:rPr>
          <w:sz w:val="24"/>
          <w:szCs w:val="24"/>
        </w:rPr>
      </w:pPr>
    </w:p>
    <w:p w14:paraId="6C8B4C56" w14:textId="77777777" w:rsidR="00794E1D" w:rsidRPr="009D2DD1" w:rsidRDefault="007E57E4">
      <w:pPr>
        <w:pStyle w:val="1"/>
        <w:numPr>
          <w:ilvl w:val="0"/>
          <w:numId w:val="18"/>
        </w:numPr>
        <w:tabs>
          <w:tab w:val="left" w:pos="3892"/>
        </w:tabs>
        <w:ind w:left="3892"/>
        <w:jc w:val="both"/>
        <w:rPr>
          <w:sz w:val="24"/>
          <w:szCs w:val="24"/>
        </w:rPr>
      </w:pPr>
      <w:r w:rsidRPr="009D2DD1">
        <w:rPr>
          <w:sz w:val="24"/>
          <w:szCs w:val="24"/>
        </w:rPr>
        <w:t>Порядок</w:t>
      </w:r>
      <w:r w:rsidRPr="009D2DD1">
        <w:rPr>
          <w:spacing w:val="-3"/>
          <w:sz w:val="24"/>
          <w:szCs w:val="24"/>
        </w:rPr>
        <w:t xml:space="preserve"> </w:t>
      </w:r>
      <w:r w:rsidRPr="009D2DD1">
        <w:rPr>
          <w:sz w:val="24"/>
          <w:szCs w:val="24"/>
        </w:rPr>
        <w:t>разрешения</w:t>
      </w:r>
      <w:r w:rsidRPr="009D2DD1">
        <w:rPr>
          <w:spacing w:val="-3"/>
          <w:sz w:val="24"/>
          <w:szCs w:val="24"/>
        </w:rPr>
        <w:t xml:space="preserve"> </w:t>
      </w:r>
      <w:r w:rsidRPr="009D2DD1">
        <w:rPr>
          <w:sz w:val="24"/>
          <w:szCs w:val="24"/>
        </w:rPr>
        <w:t>споров</w:t>
      </w:r>
      <w:r w:rsidRPr="009D2DD1">
        <w:rPr>
          <w:spacing w:val="-3"/>
          <w:sz w:val="24"/>
          <w:szCs w:val="24"/>
        </w:rPr>
        <w:t xml:space="preserve"> </w:t>
      </w:r>
      <w:r w:rsidRPr="009D2DD1">
        <w:rPr>
          <w:sz w:val="24"/>
          <w:szCs w:val="24"/>
        </w:rPr>
        <w:t>по</w:t>
      </w:r>
      <w:r w:rsidRPr="009D2DD1">
        <w:rPr>
          <w:spacing w:val="-3"/>
          <w:sz w:val="24"/>
          <w:szCs w:val="24"/>
        </w:rPr>
        <w:t xml:space="preserve"> </w:t>
      </w:r>
      <w:r w:rsidRPr="009D2DD1">
        <w:rPr>
          <w:sz w:val="24"/>
          <w:szCs w:val="24"/>
        </w:rPr>
        <w:t>Договору</w:t>
      </w:r>
    </w:p>
    <w:p w14:paraId="36FC6346" w14:textId="77777777" w:rsidR="00794E1D" w:rsidRPr="009D2DD1" w:rsidRDefault="007E57E4">
      <w:pPr>
        <w:pStyle w:val="a5"/>
        <w:numPr>
          <w:ilvl w:val="1"/>
          <w:numId w:val="9"/>
        </w:numPr>
        <w:tabs>
          <w:tab w:val="left" w:pos="2718"/>
        </w:tabs>
        <w:ind w:right="519" w:firstLine="710"/>
        <w:rPr>
          <w:sz w:val="24"/>
          <w:szCs w:val="24"/>
        </w:rPr>
      </w:pPr>
      <w:r w:rsidRPr="009D2DD1">
        <w:rPr>
          <w:sz w:val="24"/>
          <w:szCs w:val="24"/>
        </w:rPr>
        <w:t>Все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споры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и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разногласия,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вытекающие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из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настоящего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Договора,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разрешаются</w:t>
      </w:r>
      <w:r w:rsidRPr="009D2DD1">
        <w:rPr>
          <w:spacing w:val="-1"/>
          <w:sz w:val="24"/>
          <w:szCs w:val="24"/>
        </w:rPr>
        <w:t xml:space="preserve"> </w:t>
      </w:r>
      <w:r w:rsidRPr="009D2DD1">
        <w:rPr>
          <w:sz w:val="24"/>
          <w:szCs w:val="24"/>
        </w:rPr>
        <w:t>путем переговоров.</w:t>
      </w:r>
    </w:p>
    <w:p w14:paraId="0B793ACA" w14:textId="77777777" w:rsidR="00794E1D" w:rsidRPr="009D2DD1" w:rsidRDefault="007E57E4">
      <w:pPr>
        <w:pStyle w:val="a5"/>
        <w:numPr>
          <w:ilvl w:val="1"/>
          <w:numId w:val="9"/>
        </w:numPr>
        <w:tabs>
          <w:tab w:val="left" w:pos="2718"/>
        </w:tabs>
        <w:ind w:right="517" w:firstLine="710"/>
        <w:rPr>
          <w:sz w:val="24"/>
          <w:szCs w:val="24"/>
        </w:rPr>
      </w:pPr>
      <w:r w:rsidRPr="009D2DD1">
        <w:rPr>
          <w:sz w:val="24"/>
          <w:szCs w:val="24"/>
        </w:rPr>
        <w:t>В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случае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невозможности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решения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споров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указанным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путем,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они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разрешаются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в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судах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по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месту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нахождения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Заказчика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в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установленном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законодательством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Республики</w:t>
      </w:r>
      <w:r w:rsidRPr="009D2DD1">
        <w:rPr>
          <w:spacing w:val="-2"/>
          <w:sz w:val="24"/>
          <w:szCs w:val="24"/>
        </w:rPr>
        <w:t xml:space="preserve"> </w:t>
      </w:r>
      <w:r w:rsidRPr="009D2DD1">
        <w:rPr>
          <w:sz w:val="24"/>
          <w:szCs w:val="24"/>
        </w:rPr>
        <w:t>Казахстан порядке.</w:t>
      </w:r>
    </w:p>
    <w:p w14:paraId="44D1205D" w14:textId="77777777" w:rsidR="00794E1D" w:rsidRPr="009D2DD1" w:rsidRDefault="007E57E4">
      <w:pPr>
        <w:pStyle w:val="a5"/>
        <w:numPr>
          <w:ilvl w:val="1"/>
          <w:numId w:val="9"/>
        </w:numPr>
        <w:tabs>
          <w:tab w:val="left" w:pos="2718"/>
        </w:tabs>
        <w:ind w:right="513" w:firstLine="710"/>
        <w:rPr>
          <w:sz w:val="24"/>
          <w:szCs w:val="24"/>
        </w:rPr>
      </w:pPr>
      <w:r w:rsidRPr="009D2DD1">
        <w:rPr>
          <w:sz w:val="24"/>
          <w:szCs w:val="24"/>
        </w:rPr>
        <w:t>Применимым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правом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по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Договору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является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право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Республики</w:t>
      </w:r>
      <w:r w:rsidRPr="009D2DD1">
        <w:rPr>
          <w:spacing w:val="-67"/>
          <w:sz w:val="24"/>
          <w:szCs w:val="24"/>
        </w:rPr>
        <w:t xml:space="preserve"> </w:t>
      </w:r>
      <w:r w:rsidRPr="009D2DD1">
        <w:rPr>
          <w:sz w:val="24"/>
          <w:szCs w:val="24"/>
        </w:rPr>
        <w:t>Казахстан. Во всем, что не урегулировано Договором, Стороны руководствуются</w:t>
      </w:r>
      <w:r w:rsidRPr="009D2DD1">
        <w:rPr>
          <w:spacing w:val="-67"/>
          <w:sz w:val="24"/>
          <w:szCs w:val="24"/>
        </w:rPr>
        <w:t xml:space="preserve"> </w:t>
      </w:r>
      <w:r w:rsidRPr="009D2DD1">
        <w:rPr>
          <w:sz w:val="24"/>
          <w:szCs w:val="24"/>
        </w:rPr>
        <w:t>законодательством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Республики</w:t>
      </w:r>
      <w:r w:rsidRPr="009D2DD1">
        <w:rPr>
          <w:spacing w:val="-1"/>
          <w:sz w:val="24"/>
          <w:szCs w:val="24"/>
        </w:rPr>
        <w:t xml:space="preserve"> </w:t>
      </w:r>
      <w:r w:rsidRPr="009D2DD1">
        <w:rPr>
          <w:sz w:val="24"/>
          <w:szCs w:val="24"/>
        </w:rPr>
        <w:t>Казахстан.</w:t>
      </w:r>
    </w:p>
    <w:p w14:paraId="25D3667B" w14:textId="77777777" w:rsidR="00794E1D" w:rsidRPr="009D2DD1" w:rsidRDefault="00794E1D">
      <w:pPr>
        <w:pStyle w:val="a3"/>
        <w:jc w:val="left"/>
        <w:rPr>
          <w:sz w:val="24"/>
          <w:szCs w:val="24"/>
        </w:rPr>
      </w:pPr>
    </w:p>
    <w:p w14:paraId="3A0F363B" w14:textId="3B4B6635" w:rsidR="00794E1D" w:rsidRPr="009D2DD1" w:rsidRDefault="007E57E4" w:rsidP="001A7B0B">
      <w:pPr>
        <w:pStyle w:val="1"/>
        <w:numPr>
          <w:ilvl w:val="0"/>
          <w:numId w:val="18"/>
        </w:numPr>
        <w:tabs>
          <w:tab w:val="left" w:pos="4880"/>
        </w:tabs>
        <w:ind w:left="3574" w:right="2802" w:firstLine="586"/>
        <w:jc w:val="center"/>
        <w:rPr>
          <w:sz w:val="24"/>
          <w:szCs w:val="24"/>
        </w:rPr>
      </w:pPr>
      <w:r w:rsidRPr="009D2DD1">
        <w:rPr>
          <w:sz w:val="24"/>
          <w:szCs w:val="24"/>
        </w:rPr>
        <w:t>Уведомления,</w:t>
      </w:r>
      <w:r w:rsidR="001A7B0B" w:rsidRPr="009D2DD1">
        <w:rPr>
          <w:sz w:val="24"/>
          <w:szCs w:val="24"/>
        </w:rPr>
        <w:t xml:space="preserve"> </w:t>
      </w:r>
      <w:r w:rsidRPr="009D2DD1">
        <w:rPr>
          <w:sz w:val="24"/>
          <w:szCs w:val="24"/>
        </w:rPr>
        <w:t>сообщения,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предоставление</w:t>
      </w:r>
      <w:r w:rsidRPr="009D2DD1">
        <w:rPr>
          <w:spacing w:val="-6"/>
          <w:sz w:val="24"/>
          <w:szCs w:val="24"/>
        </w:rPr>
        <w:t xml:space="preserve"> </w:t>
      </w:r>
      <w:r w:rsidRPr="009D2DD1">
        <w:rPr>
          <w:sz w:val="24"/>
          <w:szCs w:val="24"/>
        </w:rPr>
        <w:t>документов</w:t>
      </w:r>
      <w:r w:rsidRPr="009D2DD1">
        <w:rPr>
          <w:spacing w:val="-4"/>
          <w:sz w:val="24"/>
          <w:szCs w:val="24"/>
        </w:rPr>
        <w:t xml:space="preserve"> </w:t>
      </w:r>
      <w:r w:rsidRPr="009D2DD1">
        <w:rPr>
          <w:sz w:val="24"/>
          <w:szCs w:val="24"/>
        </w:rPr>
        <w:t>по</w:t>
      </w:r>
      <w:r w:rsidRPr="009D2DD1">
        <w:rPr>
          <w:spacing w:val="-4"/>
          <w:sz w:val="24"/>
          <w:szCs w:val="24"/>
        </w:rPr>
        <w:t xml:space="preserve"> </w:t>
      </w:r>
      <w:r w:rsidRPr="009D2DD1">
        <w:rPr>
          <w:sz w:val="24"/>
          <w:szCs w:val="24"/>
        </w:rPr>
        <w:t>Договору</w:t>
      </w:r>
    </w:p>
    <w:p w14:paraId="74A03C17" w14:textId="77777777" w:rsidR="00794E1D" w:rsidRPr="009D2DD1" w:rsidRDefault="007E57E4">
      <w:pPr>
        <w:pStyle w:val="a5"/>
        <w:numPr>
          <w:ilvl w:val="1"/>
          <w:numId w:val="8"/>
        </w:numPr>
        <w:tabs>
          <w:tab w:val="left" w:pos="2718"/>
        </w:tabs>
        <w:ind w:right="512" w:firstLine="710"/>
        <w:rPr>
          <w:sz w:val="24"/>
          <w:szCs w:val="24"/>
        </w:rPr>
      </w:pPr>
      <w:r w:rsidRPr="009D2DD1">
        <w:rPr>
          <w:sz w:val="24"/>
          <w:szCs w:val="24"/>
        </w:rPr>
        <w:t>Все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извещения,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уведомления,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письма-предложения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и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иные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документы, направляемые в соответствии с исполнением Договора или в связи с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ним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одной из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Сторон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Договора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другой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Стороне,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должны быть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выполнены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в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письменной форме и предоставлены нарочным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либо отправлены по адресам,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указанным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в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разделе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14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Договора,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курьером,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заказным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письмом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с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почтовым</w:t>
      </w:r>
      <w:r w:rsidRPr="009D2DD1">
        <w:rPr>
          <w:spacing w:val="-67"/>
          <w:sz w:val="24"/>
          <w:szCs w:val="24"/>
        </w:rPr>
        <w:t xml:space="preserve"> </w:t>
      </w:r>
      <w:r w:rsidRPr="009D2DD1">
        <w:rPr>
          <w:sz w:val="24"/>
          <w:szCs w:val="24"/>
        </w:rPr>
        <w:t>уведомлением, экспресс-почтой, факсом, электронной почтой с последующим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предоставлением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оригинала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в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течение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10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(десяти)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рабочих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дней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с</w:t>
      </w:r>
      <w:r w:rsidRPr="009D2DD1">
        <w:rPr>
          <w:spacing w:val="71"/>
          <w:sz w:val="24"/>
          <w:szCs w:val="24"/>
        </w:rPr>
        <w:t xml:space="preserve"> </w:t>
      </w:r>
      <w:r w:rsidRPr="009D2DD1">
        <w:rPr>
          <w:sz w:val="24"/>
          <w:szCs w:val="24"/>
        </w:rPr>
        <w:t>даты</w:t>
      </w:r>
      <w:r w:rsidRPr="009D2DD1">
        <w:rPr>
          <w:spacing w:val="-67"/>
          <w:sz w:val="24"/>
          <w:szCs w:val="24"/>
        </w:rPr>
        <w:t xml:space="preserve"> </w:t>
      </w:r>
      <w:r w:rsidRPr="009D2DD1">
        <w:rPr>
          <w:sz w:val="24"/>
          <w:szCs w:val="24"/>
        </w:rPr>
        <w:t>получения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факсового,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электронного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сообщения,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если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иное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не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предусмотрено</w:t>
      </w:r>
      <w:r w:rsidRPr="009D2DD1">
        <w:rPr>
          <w:spacing w:val="-67"/>
          <w:sz w:val="24"/>
          <w:szCs w:val="24"/>
        </w:rPr>
        <w:t xml:space="preserve"> </w:t>
      </w:r>
      <w:r w:rsidRPr="009D2DD1">
        <w:rPr>
          <w:sz w:val="24"/>
          <w:szCs w:val="24"/>
        </w:rPr>
        <w:t>Договором.</w:t>
      </w:r>
    </w:p>
    <w:p w14:paraId="422E2336" w14:textId="77777777" w:rsidR="00794E1D" w:rsidRPr="009D2DD1" w:rsidRDefault="007E57E4">
      <w:pPr>
        <w:pStyle w:val="a5"/>
        <w:numPr>
          <w:ilvl w:val="1"/>
          <w:numId w:val="8"/>
        </w:numPr>
        <w:tabs>
          <w:tab w:val="left" w:pos="2718"/>
        </w:tabs>
        <w:ind w:right="518" w:firstLine="710"/>
        <w:rPr>
          <w:sz w:val="24"/>
          <w:szCs w:val="24"/>
        </w:rPr>
      </w:pPr>
      <w:r w:rsidRPr="009D2DD1">
        <w:rPr>
          <w:sz w:val="24"/>
          <w:szCs w:val="24"/>
        </w:rPr>
        <w:t>Акт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выполненных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работ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(оказанных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услуг)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по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Договору</w:t>
      </w:r>
      <w:r w:rsidRPr="009D2DD1">
        <w:rPr>
          <w:spacing w:val="70"/>
          <w:sz w:val="24"/>
          <w:szCs w:val="24"/>
        </w:rPr>
        <w:t xml:space="preserve"> </w:t>
      </w:r>
      <w:r w:rsidRPr="009D2DD1">
        <w:rPr>
          <w:sz w:val="24"/>
          <w:szCs w:val="24"/>
        </w:rPr>
        <w:t>должен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быть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предоставлен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Исполнителем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Заказчику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заказным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письмом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либо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иным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способом</w:t>
      </w:r>
      <w:r w:rsidRPr="009D2DD1">
        <w:rPr>
          <w:spacing w:val="-1"/>
          <w:sz w:val="24"/>
          <w:szCs w:val="24"/>
        </w:rPr>
        <w:t xml:space="preserve"> </w:t>
      </w:r>
      <w:r w:rsidRPr="009D2DD1">
        <w:rPr>
          <w:sz w:val="24"/>
          <w:szCs w:val="24"/>
        </w:rPr>
        <w:t>согласно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Договору.</w:t>
      </w:r>
    </w:p>
    <w:p w14:paraId="7F0994F9" w14:textId="77777777" w:rsidR="00794E1D" w:rsidRPr="009D2DD1" w:rsidRDefault="007E57E4">
      <w:pPr>
        <w:pStyle w:val="a5"/>
        <w:numPr>
          <w:ilvl w:val="1"/>
          <w:numId w:val="8"/>
        </w:numPr>
        <w:tabs>
          <w:tab w:val="left" w:pos="2718"/>
        </w:tabs>
        <w:spacing w:before="1"/>
        <w:ind w:right="511" w:firstLine="710"/>
        <w:rPr>
          <w:sz w:val="24"/>
          <w:szCs w:val="24"/>
        </w:rPr>
      </w:pPr>
      <w:r w:rsidRPr="009D2DD1">
        <w:rPr>
          <w:sz w:val="24"/>
          <w:szCs w:val="24"/>
        </w:rPr>
        <w:t>Уведомление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об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одностороннем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отказе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от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исполнения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Договора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(отказе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от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Договора)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должно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быть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вручено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нарочным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уполномоченному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представителю</w:t>
      </w:r>
      <w:r w:rsidRPr="009D2DD1">
        <w:rPr>
          <w:spacing w:val="-1"/>
          <w:sz w:val="24"/>
          <w:szCs w:val="24"/>
        </w:rPr>
        <w:t xml:space="preserve"> </w:t>
      </w:r>
      <w:r w:rsidRPr="009D2DD1">
        <w:rPr>
          <w:sz w:val="24"/>
          <w:szCs w:val="24"/>
        </w:rPr>
        <w:t>Стороны либо</w:t>
      </w:r>
      <w:r w:rsidRPr="009D2DD1">
        <w:rPr>
          <w:spacing w:val="-1"/>
          <w:sz w:val="24"/>
          <w:szCs w:val="24"/>
        </w:rPr>
        <w:t xml:space="preserve"> </w:t>
      </w:r>
      <w:r w:rsidRPr="009D2DD1">
        <w:rPr>
          <w:sz w:val="24"/>
          <w:szCs w:val="24"/>
        </w:rPr>
        <w:t>направлено</w:t>
      </w:r>
      <w:r w:rsidRPr="009D2DD1">
        <w:rPr>
          <w:spacing w:val="-2"/>
          <w:sz w:val="24"/>
          <w:szCs w:val="24"/>
        </w:rPr>
        <w:t xml:space="preserve"> </w:t>
      </w:r>
      <w:r w:rsidRPr="009D2DD1">
        <w:rPr>
          <w:sz w:val="24"/>
          <w:szCs w:val="24"/>
        </w:rPr>
        <w:t>заказным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письмом.</w:t>
      </w:r>
    </w:p>
    <w:p w14:paraId="2DA503CD" w14:textId="77777777" w:rsidR="00794E1D" w:rsidRPr="009D2DD1" w:rsidRDefault="007E57E4">
      <w:pPr>
        <w:pStyle w:val="a5"/>
        <w:numPr>
          <w:ilvl w:val="1"/>
          <w:numId w:val="8"/>
        </w:numPr>
        <w:tabs>
          <w:tab w:val="left" w:pos="2718"/>
        </w:tabs>
        <w:ind w:right="511" w:firstLine="710"/>
        <w:rPr>
          <w:sz w:val="24"/>
          <w:szCs w:val="24"/>
        </w:rPr>
      </w:pPr>
      <w:r w:rsidRPr="009D2DD1">
        <w:rPr>
          <w:sz w:val="24"/>
          <w:szCs w:val="24"/>
        </w:rPr>
        <w:t>Стороны обязуются своевременно письменно извещать друг друга в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случае изменения</w:t>
      </w:r>
      <w:r w:rsidRPr="009D2DD1">
        <w:rPr>
          <w:spacing w:val="-1"/>
          <w:sz w:val="24"/>
          <w:szCs w:val="24"/>
        </w:rPr>
        <w:t xml:space="preserve"> </w:t>
      </w:r>
      <w:r w:rsidRPr="009D2DD1">
        <w:rPr>
          <w:sz w:val="24"/>
          <w:szCs w:val="24"/>
        </w:rPr>
        <w:t>сведений,</w:t>
      </w:r>
      <w:r w:rsidRPr="009D2DD1">
        <w:rPr>
          <w:spacing w:val="-2"/>
          <w:sz w:val="24"/>
          <w:szCs w:val="24"/>
        </w:rPr>
        <w:t xml:space="preserve"> </w:t>
      </w:r>
      <w:r w:rsidRPr="009D2DD1">
        <w:rPr>
          <w:sz w:val="24"/>
          <w:szCs w:val="24"/>
        </w:rPr>
        <w:t>указанных в</w:t>
      </w:r>
      <w:r w:rsidRPr="009D2DD1">
        <w:rPr>
          <w:spacing w:val="-2"/>
          <w:sz w:val="24"/>
          <w:szCs w:val="24"/>
        </w:rPr>
        <w:t xml:space="preserve"> </w:t>
      </w:r>
      <w:r w:rsidRPr="009D2DD1">
        <w:rPr>
          <w:sz w:val="24"/>
          <w:szCs w:val="24"/>
        </w:rPr>
        <w:t>разделе 14 Договора.</w:t>
      </w:r>
    </w:p>
    <w:p w14:paraId="13BCBCFD" w14:textId="77777777" w:rsidR="00DA4988" w:rsidRPr="009D2DD1" w:rsidRDefault="00DA4988" w:rsidP="00DA4988">
      <w:pPr>
        <w:pStyle w:val="a5"/>
        <w:tabs>
          <w:tab w:val="left" w:pos="2718"/>
        </w:tabs>
        <w:ind w:left="1988" w:right="511" w:firstLine="0"/>
        <w:rPr>
          <w:sz w:val="24"/>
          <w:szCs w:val="24"/>
        </w:rPr>
      </w:pPr>
    </w:p>
    <w:p w14:paraId="0EB2CDF2" w14:textId="20DFB364" w:rsidR="00DA4988" w:rsidRPr="009D2DD1" w:rsidRDefault="007E57E4" w:rsidP="00DA4988">
      <w:pPr>
        <w:pStyle w:val="1"/>
        <w:numPr>
          <w:ilvl w:val="0"/>
          <w:numId w:val="18"/>
        </w:numPr>
        <w:tabs>
          <w:tab w:val="left" w:pos="4590"/>
        </w:tabs>
        <w:spacing w:before="75"/>
        <w:ind w:left="4590"/>
        <w:jc w:val="both"/>
        <w:rPr>
          <w:sz w:val="24"/>
          <w:szCs w:val="24"/>
        </w:rPr>
      </w:pPr>
      <w:r w:rsidRPr="009D2DD1">
        <w:rPr>
          <w:sz w:val="24"/>
          <w:szCs w:val="24"/>
        </w:rPr>
        <w:t>Антикоррупционная</w:t>
      </w:r>
      <w:r w:rsidRPr="009D2DD1">
        <w:rPr>
          <w:spacing w:val="-7"/>
          <w:sz w:val="24"/>
          <w:szCs w:val="24"/>
        </w:rPr>
        <w:t xml:space="preserve"> </w:t>
      </w:r>
      <w:r w:rsidRPr="009D2DD1">
        <w:rPr>
          <w:sz w:val="24"/>
          <w:szCs w:val="24"/>
        </w:rPr>
        <w:t>оговорка</w:t>
      </w:r>
    </w:p>
    <w:p w14:paraId="1C500110" w14:textId="21759448" w:rsidR="00794E1D" w:rsidRPr="009D2DD1" w:rsidRDefault="007E57E4">
      <w:pPr>
        <w:pStyle w:val="a5"/>
        <w:numPr>
          <w:ilvl w:val="1"/>
          <w:numId w:val="7"/>
        </w:numPr>
        <w:tabs>
          <w:tab w:val="left" w:pos="2718"/>
        </w:tabs>
        <w:ind w:right="512" w:firstLine="710"/>
        <w:rPr>
          <w:sz w:val="24"/>
          <w:szCs w:val="24"/>
        </w:rPr>
      </w:pPr>
      <w:r w:rsidRPr="009D2DD1">
        <w:rPr>
          <w:sz w:val="24"/>
          <w:szCs w:val="24"/>
        </w:rPr>
        <w:t>Каждая Сторона (данный термин для целей настоящих положений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включает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всех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работников,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агентов,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представителей,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аффилированных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лиц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каждой из Сторон, а также других лиц, привлекаемых ими или действующих от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их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имени)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соглашается,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что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она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не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будет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в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связи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с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товарами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(услугами), поставляемыми (оказываемыми) по Договору, давать или пытаться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давать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взятки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(включая,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без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ограничения,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любые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формы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оплаты,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подарки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и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прочие имущественные выгоды,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вознаграждения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и льготы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(в виде денег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или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любых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ценностей)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другой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Стороне,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ее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работникам,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агентам,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представителям,</w:t>
      </w:r>
      <w:r w:rsidRPr="009D2DD1">
        <w:rPr>
          <w:spacing w:val="-67"/>
          <w:sz w:val="24"/>
          <w:szCs w:val="24"/>
        </w:rPr>
        <w:t xml:space="preserve"> </w:t>
      </w:r>
      <w:r w:rsidRPr="009D2DD1">
        <w:rPr>
          <w:sz w:val="24"/>
          <w:szCs w:val="24"/>
        </w:rPr>
        <w:t>потенциальным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клиентам,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аффилированным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лицам,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а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также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другим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лицам,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привлекаемым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другой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Стороной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или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действующим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от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ее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имени,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государственным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служащим,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межправительственным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организациям,</w:t>
      </w:r>
      <w:r w:rsidRPr="009D2DD1">
        <w:rPr>
          <w:spacing w:val="-67"/>
          <w:sz w:val="24"/>
          <w:szCs w:val="24"/>
        </w:rPr>
        <w:t xml:space="preserve"> </w:t>
      </w:r>
      <w:r w:rsidRPr="009D2DD1">
        <w:rPr>
          <w:sz w:val="24"/>
          <w:szCs w:val="24"/>
        </w:rPr>
        <w:t>политическим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партиям,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частным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лицам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и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прочим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сторонам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(«Вовлеченные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стороны»).</w:t>
      </w:r>
    </w:p>
    <w:p w14:paraId="4445820D" w14:textId="77777777" w:rsidR="00794E1D" w:rsidRPr="009D2DD1" w:rsidRDefault="007E57E4">
      <w:pPr>
        <w:pStyle w:val="a5"/>
        <w:numPr>
          <w:ilvl w:val="1"/>
          <w:numId w:val="7"/>
        </w:numPr>
        <w:tabs>
          <w:tab w:val="left" w:pos="2718"/>
        </w:tabs>
        <w:ind w:right="516" w:firstLine="710"/>
        <w:rPr>
          <w:sz w:val="24"/>
          <w:szCs w:val="24"/>
        </w:rPr>
      </w:pPr>
      <w:r w:rsidRPr="009D2DD1">
        <w:rPr>
          <w:sz w:val="24"/>
          <w:szCs w:val="24"/>
        </w:rPr>
        <w:t>Каждая Сторона заявляет и гарантирует другой Стороне, что до даты</w:t>
      </w:r>
      <w:r w:rsidRPr="009D2DD1">
        <w:rPr>
          <w:spacing w:val="-67"/>
          <w:sz w:val="24"/>
          <w:szCs w:val="24"/>
        </w:rPr>
        <w:t xml:space="preserve"> </w:t>
      </w:r>
      <w:r w:rsidRPr="009D2DD1">
        <w:rPr>
          <w:sz w:val="24"/>
          <w:szCs w:val="24"/>
        </w:rPr>
        <w:t>заключения Договора она не давала и не пыталась давать взятки Вовлеченным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сторонам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с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целью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установления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и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(или)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продления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каких-либо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деловых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отношений</w:t>
      </w:r>
      <w:r w:rsidRPr="009D2DD1">
        <w:rPr>
          <w:spacing w:val="-2"/>
          <w:sz w:val="24"/>
          <w:szCs w:val="24"/>
        </w:rPr>
        <w:t xml:space="preserve"> </w:t>
      </w:r>
      <w:r w:rsidRPr="009D2DD1">
        <w:rPr>
          <w:sz w:val="24"/>
          <w:szCs w:val="24"/>
        </w:rPr>
        <w:t>с</w:t>
      </w:r>
      <w:r w:rsidRPr="009D2DD1">
        <w:rPr>
          <w:spacing w:val="-1"/>
          <w:sz w:val="24"/>
          <w:szCs w:val="24"/>
        </w:rPr>
        <w:t xml:space="preserve"> </w:t>
      </w:r>
      <w:r w:rsidRPr="009D2DD1">
        <w:rPr>
          <w:sz w:val="24"/>
          <w:szCs w:val="24"/>
        </w:rPr>
        <w:t>другой Стороной в</w:t>
      </w:r>
      <w:r w:rsidRPr="009D2DD1">
        <w:rPr>
          <w:spacing w:val="-1"/>
          <w:sz w:val="24"/>
          <w:szCs w:val="24"/>
        </w:rPr>
        <w:t xml:space="preserve"> </w:t>
      </w:r>
      <w:r w:rsidRPr="009D2DD1">
        <w:rPr>
          <w:sz w:val="24"/>
          <w:szCs w:val="24"/>
        </w:rPr>
        <w:t>связи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с</w:t>
      </w:r>
      <w:r w:rsidRPr="009D2DD1">
        <w:rPr>
          <w:spacing w:val="-2"/>
          <w:sz w:val="24"/>
          <w:szCs w:val="24"/>
        </w:rPr>
        <w:t xml:space="preserve"> </w:t>
      </w:r>
      <w:r w:rsidRPr="009D2DD1">
        <w:rPr>
          <w:sz w:val="24"/>
          <w:szCs w:val="24"/>
        </w:rPr>
        <w:t>Договором.</w:t>
      </w:r>
    </w:p>
    <w:p w14:paraId="399B1240" w14:textId="77777777" w:rsidR="00794E1D" w:rsidRPr="009D2DD1" w:rsidRDefault="007E57E4">
      <w:pPr>
        <w:pStyle w:val="a5"/>
        <w:numPr>
          <w:ilvl w:val="1"/>
          <w:numId w:val="7"/>
        </w:numPr>
        <w:tabs>
          <w:tab w:val="left" w:pos="2718"/>
        </w:tabs>
        <w:ind w:right="513" w:firstLine="710"/>
        <w:rPr>
          <w:sz w:val="24"/>
          <w:szCs w:val="24"/>
        </w:rPr>
      </w:pPr>
      <w:r w:rsidRPr="009D2DD1">
        <w:rPr>
          <w:sz w:val="24"/>
          <w:szCs w:val="24"/>
        </w:rPr>
        <w:lastRenderedPageBreak/>
        <w:t>Каждая Сторона признает и соглашается с тем, что она ознакомилась</w:t>
      </w:r>
      <w:r w:rsidRPr="009D2DD1">
        <w:rPr>
          <w:spacing w:val="-67"/>
          <w:sz w:val="24"/>
          <w:szCs w:val="24"/>
        </w:rPr>
        <w:t xml:space="preserve"> </w:t>
      </w:r>
      <w:r w:rsidRPr="009D2DD1">
        <w:rPr>
          <w:sz w:val="24"/>
          <w:szCs w:val="24"/>
        </w:rPr>
        <w:t>с законодательством Республики Казахстан по противодействию коррупции и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противодействию легализации (отмыванию) доходов, полученных преступным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путем, и финансированию терроризма и обязуется соблюдать предусмотренным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им</w:t>
      </w:r>
      <w:r w:rsidRPr="009D2DD1">
        <w:rPr>
          <w:spacing w:val="-1"/>
          <w:sz w:val="24"/>
          <w:szCs w:val="24"/>
        </w:rPr>
        <w:t xml:space="preserve"> </w:t>
      </w:r>
      <w:r w:rsidRPr="009D2DD1">
        <w:rPr>
          <w:sz w:val="24"/>
          <w:szCs w:val="24"/>
        </w:rPr>
        <w:t>нормы.</w:t>
      </w:r>
    </w:p>
    <w:p w14:paraId="0D17FFD0" w14:textId="77777777" w:rsidR="00794E1D" w:rsidRPr="009D2DD1" w:rsidRDefault="007E57E4">
      <w:pPr>
        <w:pStyle w:val="a5"/>
        <w:numPr>
          <w:ilvl w:val="1"/>
          <w:numId w:val="7"/>
        </w:numPr>
        <w:tabs>
          <w:tab w:val="left" w:pos="2718"/>
        </w:tabs>
        <w:ind w:right="515" w:firstLine="710"/>
        <w:rPr>
          <w:sz w:val="24"/>
          <w:szCs w:val="24"/>
        </w:rPr>
      </w:pPr>
      <w:r w:rsidRPr="009D2DD1">
        <w:rPr>
          <w:sz w:val="24"/>
          <w:szCs w:val="24"/>
        </w:rPr>
        <w:t>Каждая из Сторон соглашается с тем, что она не будет совершать и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не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допустит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со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своего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ведома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совершения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каких-либо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действий,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которые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приведут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к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нарушению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другой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Стороной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применимых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законов</w:t>
      </w:r>
      <w:r w:rsidRPr="009D2DD1">
        <w:rPr>
          <w:spacing w:val="71"/>
          <w:sz w:val="24"/>
          <w:szCs w:val="24"/>
        </w:rPr>
        <w:t xml:space="preserve"> </w:t>
      </w:r>
      <w:r w:rsidRPr="009D2DD1">
        <w:rPr>
          <w:sz w:val="24"/>
          <w:szCs w:val="24"/>
        </w:rPr>
        <w:t>против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коррупции и противодействию легализации (отмыванию) доходов, полученных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преступным</w:t>
      </w:r>
      <w:r w:rsidRPr="009D2DD1">
        <w:rPr>
          <w:spacing w:val="-1"/>
          <w:sz w:val="24"/>
          <w:szCs w:val="24"/>
        </w:rPr>
        <w:t xml:space="preserve"> </w:t>
      </w:r>
      <w:r w:rsidRPr="009D2DD1">
        <w:rPr>
          <w:sz w:val="24"/>
          <w:szCs w:val="24"/>
        </w:rPr>
        <w:t>путем,</w:t>
      </w:r>
      <w:r w:rsidRPr="009D2DD1">
        <w:rPr>
          <w:spacing w:val="-1"/>
          <w:sz w:val="24"/>
          <w:szCs w:val="24"/>
        </w:rPr>
        <w:t xml:space="preserve"> </w:t>
      </w:r>
      <w:r w:rsidRPr="009D2DD1">
        <w:rPr>
          <w:sz w:val="24"/>
          <w:szCs w:val="24"/>
        </w:rPr>
        <w:t>и</w:t>
      </w:r>
      <w:r w:rsidRPr="009D2DD1">
        <w:rPr>
          <w:spacing w:val="-2"/>
          <w:sz w:val="24"/>
          <w:szCs w:val="24"/>
        </w:rPr>
        <w:t xml:space="preserve"> </w:t>
      </w:r>
      <w:r w:rsidRPr="009D2DD1">
        <w:rPr>
          <w:sz w:val="24"/>
          <w:szCs w:val="24"/>
        </w:rPr>
        <w:t>финансированию</w:t>
      </w:r>
      <w:r w:rsidRPr="009D2DD1">
        <w:rPr>
          <w:spacing w:val="-1"/>
          <w:sz w:val="24"/>
          <w:szCs w:val="24"/>
        </w:rPr>
        <w:t xml:space="preserve"> </w:t>
      </w:r>
      <w:r w:rsidRPr="009D2DD1">
        <w:rPr>
          <w:sz w:val="24"/>
          <w:szCs w:val="24"/>
        </w:rPr>
        <w:t>терроризма.</w:t>
      </w:r>
    </w:p>
    <w:p w14:paraId="6CBD8AE1" w14:textId="77777777" w:rsidR="00794E1D" w:rsidRPr="009D2DD1" w:rsidRDefault="007E57E4">
      <w:pPr>
        <w:pStyle w:val="a5"/>
        <w:numPr>
          <w:ilvl w:val="1"/>
          <w:numId w:val="7"/>
        </w:numPr>
        <w:tabs>
          <w:tab w:val="left" w:pos="2718"/>
        </w:tabs>
        <w:ind w:right="513" w:firstLine="710"/>
        <w:rPr>
          <w:sz w:val="24"/>
          <w:szCs w:val="24"/>
        </w:rPr>
      </w:pPr>
      <w:r w:rsidRPr="009D2DD1">
        <w:rPr>
          <w:sz w:val="24"/>
          <w:szCs w:val="24"/>
        </w:rPr>
        <w:t>Стороны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соглашаются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с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тем,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что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их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бухгалтерская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документация</w:t>
      </w:r>
      <w:r w:rsidRPr="009D2DD1">
        <w:rPr>
          <w:spacing w:val="-67"/>
          <w:sz w:val="24"/>
          <w:szCs w:val="24"/>
        </w:rPr>
        <w:t xml:space="preserve"> </w:t>
      </w:r>
      <w:r w:rsidRPr="009D2DD1">
        <w:rPr>
          <w:sz w:val="24"/>
          <w:szCs w:val="24"/>
        </w:rPr>
        <w:t>должна</w:t>
      </w:r>
      <w:r w:rsidRPr="009D2DD1">
        <w:rPr>
          <w:spacing w:val="-2"/>
          <w:sz w:val="24"/>
          <w:szCs w:val="24"/>
        </w:rPr>
        <w:t xml:space="preserve"> </w:t>
      </w:r>
      <w:r w:rsidRPr="009D2DD1">
        <w:rPr>
          <w:sz w:val="24"/>
          <w:szCs w:val="24"/>
        </w:rPr>
        <w:t>точно</w:t>
      </w:r>
      <w:r w:rsidRPr="009D2DD1">
        <w:rPr>
          <w:spacing w:val="-2"/>
          <w:sz w:val="24"/>
          <w:szCs w:val="24"/>
        </w:rPr>
        <w:t xml:space="preserve"> </w:t>
      </w:r>
      <w:r w:rsidRPr="009D2DD1">
        <w:rPr>
          <w:sz w:val="24"/>
          <w:szCs w:val="24"/>
        </w:rPr>
        <w:t>отражать</w:t>
      </w:r>
      <w:r w:rsidRPr="009D2DD1">
        <w:rPr>
          <w:spacing w:val="-2"/>
          <w:sz w:val="24"/>
          <w:szCs w:val="24"/>
        </w:rPr>
        <w:t xml:space="preserve"> </w:t>
      </w:r>
      <w:r w:rsidRPr="009D2DD1">
        <w:rPr>
          <w:sz w:val="24"/>
          <w:szCs w:val="24"/>
        </w:rPr>
        <w:t>все платежи,</w:t>
      </w:r>
      <w:r w:rsidRPr="009D2DD1">
        <w:rPr>
          <w:spacing w:val="-1"/>
          <w:sz w:val="24"/>
          <w:szCs w:val="24"/>
        </w:rPr>
        <w:t xml:space="preserve"> </w:t>
      </w:r>
      <w:r w:rsidRPr="009D2DD1">
        <w:rPr>
          <w:sz w:val="24"/>
          <w:szCs w:val="24"/>
        </w:rPr>
        <w:t>осуществляемые по</w:t>
      </w:r>
      <w:r w:rsidRPr="009D2DD1">
        <w:rPr>
          <w:spacing w:val="-2"/>
          <w:sz w:val="24"/>
          <w:szCs w:val="24"/>
        </w:rPr>
        <w:t xml:space="preserve"> </w:t>
      </w:r>
      <w:r w:rsidRPr="009D2DD1">
        <w:rPr>
          <w:sz w:val="24"/>
          <w:szCs w:val="24"/>
        </w:rPr>
        <w:t>Договору.</w:t>
      </w:r>
    </w:p>
    <w:p w14:paraId="3E85BC0B" w14:textId="77777777" w:rsidR="00794E1D" w:rsidRPr="009D2DD1" w:rsidRDefault="007E57E4">
      <w:pPr>
        <w:pStyle w:val="a5"/>
        <w:numPr>
          <w:ilvl w:val="1"/>
          <w:numId w:val="7"/>
        </w:numPr>
        <w:tabs>
          <w:tab w:val="left" w:pos="2718"/>
        </w:tabs>
        <w:ind w:right="514" w:firstLine="710"/>
        <w:rPr>
          <w:sz w:val="24"/>
          <w:szCs w:val="24"/>
        </w:rPr>
      </w:pPr>
      <w:r w:rsidRPr="009D2DD1">
        <w:rPr>
          <w:sz w:val="24"/>
          <w:szCs w:val="24"/>
        </w:rPr>
        <w:t>Если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одной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из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Сторон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станет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известно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о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фактическом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или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предположительном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нарушении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ею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какого-либо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из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настоящих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положений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о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противодействии коррупции и (или) противодействию легализации (отмыванию)</w:t>
      </w:r>
      <w:r w:rsidRPr="009D2DD1">
        <w:rPr>
          <w:spacing w:val="-67"/>
          <w:sz w:val="24"/>
          <w:szCs w:val="24"/>
        </w:rPr>
        <w:t xml:space="preserve"> </w:t>
      </w:r>
      <w:r w:rsidRPr="009D2DD1">
        <w:rPr>
          <w:sz w:val="24"/>
          <w:szCs w:val="24"/>
        </w:rPr>
        <w:t>доходов, полученных преступным путем, и финансированию терроризма, она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должна немедленно поставить об этом в известность другую Сторону и оказать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ей</w:t>
      </w:r>
      <w:r w:rsidRPr="009D2DD1">
        <w:rPr>
          <w:spacing w:val="-2"/>
          <w:sz w:val="24"/>
          <w:szCs w:val="24"/>
        </w:rPr>
        <w:t xml:space="preserve"> </w:t>
      </w:r>
      <w:r w:rsidRPr="009D2DD1">
        <w:rPr>
          <w:sz w:val="24"/>
          <w:szCs w:val="24"/>
        </w:rPr>
        <w:t>содействие в</w:t>
      </w:r>
      <w:r w:rsidRPr="009D2DD1">
        <w:rPr>
          <w:spacing w:val="-2"/>
          <w:sz w:val="24"/>
          <w:szCs w:val="24"/>
        </w:rPr>
        <w:t xml:space="preserve"> </w:t>
      </w:r>
      <w:r w:rsidRPr="009D2DD1">
        <w:rPr>
          <w:sz w:val="24"/>
          <w:szCs w:val="24"/>
        </w:rPr>
        <w:t>расследовании, проводимому</w:t>
      </w:r>
      <w:r w:rsidRPr="009D2DD1">
        <w:rPr>
          <w:spacing w:val="-1"/>
          <w:sz w:val="24"/>
          <w:szCs w:val="24"/>
        </w:rPr>
        <w:t xml:space="preserve"> </w:t>
      </w:r>
      <w:r w:rsidRPr="009D2DD1">
        <w:rPr>
          <w:sz w:val="24"/>
          <w:szCs w:val="24"/>
        </w:rPr>
        <w:t>по</w:t>
      </w:r>
      <w:r w:rsidRPr="009D2DD1">
        <w:rPr>
          <w:spacing w:val="-2"/>
          <w:sz w:val="24"/>
          <w:szCs w:val="24"/>
        </w:rPr>
        <w:t xml:space="preserve"> </w:t>
      </w:r>
      <w:r w:rsidRPr="009D2DD1">
        <w:rPr>
          <w:sz w:val="24"/>
          <w:szCs w:val="24"/>
        </w:rPr>
        <w:t>данному</w:t>
      </w:r>
      <w:r w:rsidRPr="009D2DD1">
        <w:rPr>
          <w:spacing w:val="-1"/>
          <w:sz w:val="24"/>
          <w:szCs w:val="24"/>
        </w:rPr>
        <w:t xml:space="preserve"> </w:t>
      </w:r>
      <w:r w:rsidRPr="009D2DD1">
        <w:rPr>
          <w:sz w:val="24"/>
          <w:szCs w:val="24"/>
        </w:rPr>
        <w:t>делу.</w:t>
      </w:r>
    </w:p>
    <w:p w14:paraId="2B8BD7D3" w14:textId="77777777" w:rsidR="00794E1D" w:rsidRPr="009D2DD1" w:rsidRDefault="007E57E4">
      <w:pPr>
        <w:pStyle w:val="a5"/>
        <w:numPr>
          <w:ilvl w:val="1"/>
          <w:numId w:val="7"/>
        </w:numPr>
        <w:tabs>
          <w:tab w:val="left" w:pos="2718"/>
        </w:tabs>
        <w:ind w:right="512" w:firstLine="710"/>
        <w:rPr>
          <w:sz w:val="24"/>
          <w:szCs w:val="24"/>
        </w:rPr>
      </w:pPr>
      <w:r w:rsidRPr="009D2DD1">
        <w:rPr>
          <w:sz w:val="24"/>
          <w:szCs w:val="24"/>
        </w:rPr>
        <w:t>Стороны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вправе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разработать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для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своих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сотрудников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и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следовать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политикам и процедурам по противодействию коррупции и противодействию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легализации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(отмыванию)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доходов,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полученных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преступным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путем,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и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финансированию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терроризма,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необходимым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для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предотвращения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фактов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коррупции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и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фактов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легализации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(отмыванию)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доходов,</w:t>
      </w:r>
      <w:r w:rsidRPr="009D2DD1">
        <w:rPr>
          <w:spacing w:val="71"/>
          <w:sz w:val="24"/>
          <w:szCs w:val="24"/>
        </w:rPr>
        <w:t xml:space="preserve"> </w:t>
      </w:r>
      <w:r w:rsidRPr="009D2DD1">
        <w:rPr>
          <w:sz w:val="24"/>
          <w:szCs w:val="24"/>
        </w:rPr>
        <w:t>полученных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преступным</w:t>
      </w:r>
      <w:r w:rsidRPr="009D2DD1">
        <w:rPr>
          <w:spacing w:val="-1"/>
          <w:sz w:val="24"/>
          <w:szCs w:val="24"/>
        </w:rPr>
        <w:t xml:space="preserve"> </w:t>
      </w:r>
      <w:r w:rsidRPr="009D2DD1">
        <w:rPr>
          <w:sz w:val="24"/>
          <w:szCs w:val="24"/>
        </w:rPr>
        <w:t>путем,</w:t>
      </w:r>
      <w:r w:rsidRPr="009D2DD1">
        <w:rPr>
          <w:spacing w:val="-1"/>
          <w:sz w:val="24"/>
          <w:szCs w:val="24"/>
        </w:rPr>
        <w:t xml:space="preserve"> </w:t>
      </w:r>
      <w:r w:rsidRPr="009D2DD1">
        <w:rPr>
          <w:sz w:val="24"/>
          <w:szCs w:val="24"/>
        </w:rPr>
        <w:t>и</w:t>
      </w:r>
      <w:r w:rsidRPr="009D2DD1">
        <w:rPr>
          <w:spacing w:val="-2"/>
          <w:sz w:val="24"/>
          <w:szCs w:val="24"/>
        </w:rPr>
        <w:t xml:space="preserve"> </w:t>
      </w:r>
      <w:r w:rsidRPr="009D2DD1">
        <w:rPr>
          <w:sz w:val="24"/>
          <w:szCs w:val="24"/>
        </w:rPr>
        <w:t>финансированию</w:t>
      </w:r>
      <w:r w:rsidRPr="009D2DD1">
        <w:rPr>
          <w:spacing w:val="-1"/>
          <w:sz w:val="24"/>
          <w:szCs w:val="24"/>
        </w:rPr>
        <w:t xml:space="preserve"> </w:t>
      </w:r>
      <w:r w:rsidRPr="009D2DD1">
        <w:rPr>
          <w:sz w:val="24"/>
          <w:szCs w:val="24"/>
        </w:rPr>
        <w:t>терроризма.</w:t>
      </w:r>
    </w:p>
    <w:p w14:paraId="2EE38DB9" w14:textId="77777777" w:rsidR="00794E1D" w:rsidRPr="009D2DD1" w:rsidRDefault="007E57E4">
      <w:pPr>
        <w:pStyle w:val="a5"/>
        <w:numPr>
          <w:ilvl w:val="1"/>
          <w:numId w:val="7"/>
        </w:numPr>
        <w:tabs>
          <w:tab w:val="left" w:pos="2718"/>
        </w:tabs>
        <w:spacing w:before="1"/>
        <w:ind w:right="511" w:firstLine="710"/>
        <w:rPr>
          <w:sz w:val="24"/>
          <w:szCs w:val="24"/>
        </w:rPr>
      </w:pPr>
      <w:r w:rsidRPr="009D2DD1">
        <w:rPr>
          <w:sz w:val="24"/>
          <w:szCs w:val="24"/>
        </w:rPr>
        <w:t>Каждая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Сторона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обязуется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обеспечить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выполнение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процедур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по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предотвращению</w:t>
      </w:r>
      <w:r w:rsidRPr="009D2DD1">
        <w:rPr>
          <w:spacing w:val="22"/>
          <w:sz w:val="24"/>
          <w:szCs w:val="24"/>
        </w:rPr>
        <w:t xml:space="preserve"> </w:t>
      </w:r>
      <w:r w:rsidRPr="009D2DD1">
        <w:rPr>
          <w:sz w:val="24"/>
          <w:szCs w:val="24"/>
        </w:rPr>
        <w:t>фактов</w:t>
      </w:r>
      <w:r w:rsidRPr="009D2DD1">
        <w:rPr>
          <w:spacing w:val="21"/>
          <w:sz w:val="24"/>
          <w:szCs w:val="24"/>
        </w:rPr>
        <w:t xml:space="preserve"> </w:t>
      </w:r>
      <w:r w:rsidRPr="009D2DD1">
        <w:rPr>
          <w:sz w:val="24"/>
          <w:szCs w:val="24"/>
        </w:rPr>
        <w:t>взяточничества</w:t>
      </w:r>
      <w:r w:rsidRPr="009D2DD1">
        <w:rPr>
          <w:spacing w:val="25"/>
          <w:sz w:val="24"/>
          <w:szCs w:val="24"/>
        </w:rPr>
        <w:t xml:space="preserve"> </w:t>
      </w:r>
      <w:r w:rsidRPr="009D2DD1">
        <w:rPr>
          <w:sz w:val="24"/>
          <w:szCs w:val="24"/>
        </w:rPr>
        <w:t>или</w:t>
      </w:r>
      <w:r w:rsidRPr="009D2DD1">
        <w:rPr>
          <w:spacing w:val="21"/>
          <w:sz w:val="24"/>
          <w:szCs w:val="24"/>
        </w:rPr>
        <w:t xml:space="preserve"> </w:t>
      </w:r>
      <w:r w:rsidRPr="009D2DD1">
        <w:rPr>
          <w:sz w:val="24"/>
          <w:szCs w:val="24"/>
        </w:rPr>
        <w:t>попыток</w:t>
      </w:r>
      <w:r w:rsidRPr="009D2DD1">
        <w:rPr>
          <w:spacing w:val="21"/>
          <w:sz w:val="24"/>
          <w:szCs w:val="24"/>
        </w:rPr>
        <w:t xml:space="preserve"> </w:t>
      </w:r>
      <w:r w:rsidRPr="009D2DD1">
        <w:rPr>
          <w:sz w:val="24"/>
          <w:szCs w:val="24"/>
        </w:rPr>
        <w:t>дачи</w:t>
      </w:r>
      <w:r w:rsidRPr="009D2DD1">
        <w:rPr>
          <w:spacing w:val="23"/>
          <w:sz w:val="24"/>
          <w:szCs w:val="24"/>
        </w:rPr>
        <w:t xml:space="preserve"> </w:t>
      </w:r>
      <w:r w:rsidRPr="009D2DD1">
        <w:rPr>
          <w:sz w:val="24"/>
          <w:szCs w:val="24"/>
        </w:rPr>
        <w:t>взяток</w:t>
      </w:r>
      <w:r w:rsidRPr="009D2DD1">
        <w:rPr>
          <w:spacing w:val="23"/>
          <w:sz w:val="24"/>
          <w:szCs w:val="24"/>
        </w:rPr>
        <w:t xml:space="preserve"> </w:t>
      </w:r>
      <w:r w:rsidRPr="009D2DD1">
        <w:rPr>
          <w:sz w:val="24"/>
          <w:szCs w:val="24"/>
        </w:rPr>
        <w:t>компаниями,</w:t>
      </w:r>
    </w:p>
    <w:p w14:paraId="003B873A" w14:textId="77777777" w:rsidR="00794E1D" w:rsidRPr="009D2DD1" w:rsidRDefault="007E57E4">
      <w:pPr>
        <w:pStyle w:val="a3"/>
        <w:spacing w:before="75"/>
        <w:ind w:left="1278" w:right="519"/>
        <w:rPr>
          <w:sz w:val="24"/>
          <w:szCs w:val="24"/>
        </w:rPr>
      </w:pPr>
      <w:r w:rsidRPr="009D2DD1">
        <w:rPr>
          <w:sz w:val="24"/>
          <w:szCs w:val="24"/>
        </w:rPr>
        <w:t>выступающими в рамках данного Договора, от имени каждой из сторон, при их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наличии.</w:t>
      </w:r>
    </w:p>
    <w:p w14:paraId="06BF6D74" w14:textId="0B3B027C" w:rsidR="00794E1D" w:rsidRPr="009D2DD1" w:rsidRDefault="007E57E4">
      <w:pPr>
        <w:pStyle w:val="a5"/>
        <w:numPr>
          <w:ilvl w:val="1"/>
          <w:numId w:val="7"/>
        </w:numPr>
        <w:tabs>
          <w:tab w:val="left" w:pos="2718"/>
        </w:tabs>
        <w:ind w:right="513" w:firstLine="710"/>
        <w:rPr>
          <w:sz w:val="24"/>
          <w:szCs w:val="24"/>
        </w:rPr>
      </w:pPr>
      <w:r w:rsidRPr="009D2DD1">
        <w:rPr>
          <w:sz w:val="24"/>
          <w:szCs w:val="24"/>
        </w:rPr>
        <w:t>Стороны соглашаются, что в дополнение к правам на расторжение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(отказ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от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исполнения),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предусмотренным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другими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положениями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Договора,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Заказчик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имеет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право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немедленно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расторгнуть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(отказаться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от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исполнения)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Договор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в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случае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нарушения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Исполнителем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настоящих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положений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о</w:t>
      </w:r>
      <w:r w:rsidRPr="009D2DD1">
        <w:rPr>
          <w:spacing w:val="-67"/>
          <w:sz w:val="24"/>
          <w:szCs w:val="24"/>
        </w:rPr>
        <w:t xml:space="preserve"> </w:t>
      </w:r>
      <w:r w:rsidRPr="009D2DD1">
        <w:rPr>
          <w:sz w:val="24"/>
          <w:szCs w:val="24"/>
        </w:rPr>
        <w:t>противодействии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коррупции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и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противодействию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легализации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(отмыванию)</w:t>
      </w:r>
      <w:r w:rsidRPr="009D2DD1">
        <w:rPr>
          <w:spacing w:val="-67"/>
          <w:sz w:val="24"/>
          <w:szCs w:val="24"/>
        </w:rPr>
        <w:t xml:space="preserve"> </w:t>
      </w:r>
      <w:r w:rsidRPr="009D2DD1">
        <w:rPr>
          <w:sz w:val="24"/>
          <w:szCs w:val="24"/>
        </w:rPr>
        <w:t>доходов, полученных преступным путем, и финансированию терроризма, и при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этом Исполнитель не вправе требовать какие – либо дополнительные платежи в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рамках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Договора,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кроме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платежей,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не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связанных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с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нарушением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настоящих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положений о противодействии взяточничеству и коррупции, за товары (услуги),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надлежащим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образом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поставленные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(выполненные,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оказанные)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по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Договору до его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расторжения.</w:t>
      </w:r>
    </w:p>
    <w:p w14:paraId="78D6A327" w14:textId="77777777" w:rsidR="00794E1D" w:rsidRPr="009D2DD1" w:rsidRDefault="007E57E4">
      <w:pPr>
        <w:pStyle w:val="a5"/>
        <w:numPr>
          <w:ilvl w:val="1"/>
          <w:numId w:val="7"/>
        </w:numPr>
        <w:tabs>
          <w:tab w:val="left" w:pos="3064"/>
        </w:tabs>
        <w:ind w:right="512" w:firstLine="710"/>
        <w:rPr>
          <w:sz w:val="24"/>
          <w:szCs w:val="24"/>
        </w:rPr>
      </w:pPr>
      <w:r w:rsidRPr="009D2DD1">
        <w:rPr>
          <w:sz w:val="24"/>
          <w:szCs w:val="24"/>
        </w:rPr>
        <w:t>Каждая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из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Сторон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освобождается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от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обязательств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по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осуществлению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какого-либо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платежа,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который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может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причитаться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другой</w:t>
      </w:r>
      <w:r w:rsidRPr="009D2DD1">
        <w:rPr>
          <w:spacing w:val="-67"/>
          <w:sz w:val="24"/>
          <w:szCs w:val="24"/>
        </w:rPr>
        <w:t xml:space="preserve"> </w:t>
      </w:r>
      <w:r w:rsidRPr="009D2DD1">
        <w:rPr>
          <w:sz w:val="24"/>
          <w:szCs w:val="24"/>
        </w:rPr>
        <w:t>Стороне по Договору, если такой платеж связан с нарушением другой Стороной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настоящих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положений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о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противодействии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коррупции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и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противодействию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легализации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(отмыванию)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доходов,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полученных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преступным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путем,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и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финансированию</w:t>
      </w:r>
      <w:r w:rsidRPr="009D2DD1">
        <w:rPr>
          <w:spacing w:val="-1"/>
          <w:sz w:val="24"/>
          <w:szCs w:val="24"/>
        </w:rPr>
        <w:t xml:space="preserve"> </w:t>
      </w:r>
      <w:r w:rsidRPr="009D2DD1">
        <w:rPr>
          <w:sz w:val="24"/>
          <w:szCs w:val="24"/>
        </w:rPr>
        <w:t>терроризма.</w:t>
      </w:r>
    </w:p>
    <w:p w14:paraId="5D3DF73C" w14:textId="77777777" w:rsidR="00794E1D" w:rsidRPr="009D2DD1" w:rsidRDefault="007E57E4">
      <w:pPr>
        <w:pStyle w:val="a5"/>
        <w:numPr>
          <w:ilvl w:val="1"/>
          <w:numId w:val="7"/>
        </w:numPr>
        <w:tabs>
          <w:tab w:val="left" w:pos="2898"/>
        </w:tabs>
        <w:ind w:right="512" w:firstLine="710"/>
        <w:rPr>
          <w:sz w:val="24"/>
          <w:szCs w:val="24"/>
        </w:rPr>
      </w:pPr>
      <w:r w:rsidRPr="009D2DD1">
        <w:rPr>
          <w:sz w:val="24"/>
          <w:szCs w:val="24"/>
        </w:rPr>
        <w:t>Каждая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из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Сторон,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в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соответствии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с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проводимой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в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компании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кадровой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политикой,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при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осуществлении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предпринимательской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деятельности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гарантирует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неприменение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принудительного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труда,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рабства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или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торговли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людьми, а также насколько известно Сторонам, принудительный труд, рабство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или торговля людьми не будут являться частью операций любого из их прямых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поставщиков. Стороны приняли, и будут принимать в будущем все необходимые</w:t>
      </w:r>
      <w:r w:rsidRPr="009D2DD1">
        <w:rPr>
          <w:spacing w:val="-67"/>
          <w:sz w:val="24"/>
          <w:szCs w:val="24"/>
        </w:rPr>
        <w:t xml:space="preserve"> </w:t>
      </w:r>
      <w:r w:rsidRPr="009D2DD1">
        <w:rPr>
          <w:sz w:val="24"/>
          <w:szCs w:val="24"/>
        </w:rPr>
        <w:t>меры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для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обеспечения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насколько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это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возможно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указанных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гарантий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на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протяжении</w:t>
      </w:r>
      <w:r w:rsidRPr="009D2DD1">
        <w:rPr>
          <w:spacing w:val="-2"/>
          <w:sz w:val="24"/>
          <w:szCs w:val="24"/>
        </w:rPr>
        <w:t xml:space="preserve"> </w:t>
      </w:r>
      <w:r w:rsidRPr="009D2DD1">
        <w:rPr>
          <w:sz w:val="24"/>
          <w:szCs w:val="24"/>
        </w:rPr>
        <w:t>всего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срока</w:t>
      </w:r>
      <w:r w:rsidRPr="009D2DD1">
        <w:rPr>
          <w:spacing w:val="-2"/>
          <w:sz w:val="24"/>
          <w:szCs w:val="24"/>
        </w:rPr>
        <w:t xml:space="preserve"> </w:t>
      </w:r>
      <w:r w:rsidRPr="009D2DD1">
        <w:rPr>
          <w:sz w:val="24"/>
          <w:szCs w:val="24"/>
        </w:rPr>
        <w:t>действия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Договора.</w:t>
      </w:r>
    </w:p>
    <w:p w14:paraId="2D428EE4" w14:textId="77777777" w:rsidR="00794E1D" w:rsidRPr="009D2DD1" w:rsidRDefault="00794E1D">
      <w:pPr>
        <w:pStyle w:val="a3"/>
        <w:jc w:val="left"/>
        <w:rPr>
          <w:sz w:val="24"/>
          <w:szCs w:val="24"/>
        </w:rPr>
      </w:pPr>
    </w:p>
    <w:p w14:paraId="6D708F5A" w14:textId="77777777" w:rsidR="00794E1D" w:rsidRPr="009D2DD1" w:rsidRDefault="007E57E4">
      <w:pPr>
        <w:pStyle w:val="1"/>
        <w:numPr>
          <w:ilvl w:val="0"/>
          <w:numId w:val="18"/>
        </w:numPr>
        <w:tabs>
          <w:tab w:val="left" w:pos="3436"/>
        </w:tabs>
        <w:ind w:left="3436"/>
        <w:jc w:val="both"/>
        <w:rPr>
          <w:sz w:val="24"/>
          <w:szCs w:val="24"/>
        </w:rPr>
      </w:pPr>
      <w:r w:rsidRPr="009D2DD1">
        <w:rPr>
          <w:sz w:val="24"/>
          <w:szCs w:val="24"/>
        </w:rPr>
        <w:t>Статус</w:t>
      </w:r>
      <w:r w:rsidRPr="009D2DD1">
        <w:rPr>
          <w:spacing w:val="-3"/>
          <w:sz w:val="24"/>
          <w:szCs w:val="24"/>
        </w:rPr>
        <w:t xml:space="preserve"> </w:t>
      </w:r>
      <w:r w:rsidRPr="009D2DD1">
        <w:rPr>
          <w:sz w:val="24"/>
          <w:szCs w:val="24"/>
        </w:rPr>
        <w:t>исполнителя</w:t>
      </w:r>
      <w:r w:rsidRPr="009D2DD1">
        <w:rPr>
          <w:spacing w:val="-4"/>
          <w:sz w:val="24"/>
          <w:szCs w:val="24"/>
        </w:rPr>
        <w:t xml:space="preserve"> </w:t>
      </w:r>
      <w:r w:rsidRPr="009D2DD1">
        <w:rPr>
          <w:sz w:val="24"/>
          <w:szCs w:val="24"/>
        </w:rPr>
        <w:t>и</w:t>
      </w:r>
      <w:r w:rsidRPr="009D2DD1">
        <w:rPr>
          <w:spacing w:val="-4"/>
          <w:sz w:val="24"/>
          <w:szCs w:val="24"/>
        </w:rPr>
        <w:t xml:space="preserve"> </w:t>
      </w:r>
      <w:r w:rsidRPr="009D2DD1">
        <w:rPr>
          <w:sz w:val="24"/>
          <w:szCs w:val="24"/>
        </w:rPr>
        <w:t>его</w:t>
      </w:r>
      <w:r w:rsidRPr="009D2DD1">
        <w:rPr>
          <w:spacing w:val="-4"/>
          <w:sz w:val="24"/>
          <w:szCs w:val="24"/>
        </w:rPr>
        <w:t xml:space="preserve"> </w:t>
      </w:r>
      <w:r w:rsidRPr="009D2DD1">
        <w:rPr>
          <w:sz w:val="24"/>
          <w:szCs w:val="24"/>
        </w:rPr>
        <w:t>персональные</w:t>
      </w:r>
      <w:r w:rsidRPr="009D2DD1">
        <w:rPr>
          <w:spacing w:val="-3"/>
          <w:sz w:val="24"/>
          <w:szCs w:val="24"/>
        </w:rPr>
        <w:t xml:space="preserve"> </w:t>
      </w:r>
      <w:r w:rsidRPr="009D2DD1">
        <w:rPr>
          <w:sz w:val="24"/>
          <w:szCs w:val="24"/>
        </w:rPr>
        <w:t>данные</w:t>
      </w:r>
    </w:p>
    <w:p w14:paraId="12385753" w14:textId="77777777" w:rsidR="00794E1D" w:rsidRPr="009D2DD1" w:rsidRDefault="007E57E4">
      <w:pPr>
        <w:pStyle w:val="a5"/>
        <w:numPr>
          <w:ilvl w:val="1"/>
          <w:numId w:val="6"/>
        </w:numPr>
        <w:tabs>
          <w:tab w:val="left" w:pos="2718"/>
        </w:tabs>
        <w:ind w:right="509" w:firstLine="710"/>
        <w:rPr>
          <w:sz w:val="24"/>
          <w:szCs w:val="24"/>
        </w:rPr>
      </w:pPr>
      <w:r w:rsidRPr="009D2DD1">
        <w:rPr>
          <w:sz w:val="24"/>
          <w:szCs w:val="24"/>
        </w:rPr>
        <w:t>Исполнитель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не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является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работником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Заказчика.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Исполнитель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не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имеет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прав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на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какие-либо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компенсационные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выплаты,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пособия,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льготы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или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привилегии, предоставляемые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работникам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Заказчика</w:t>
      </w:r>
      <w:r w:rsidRPr="009D2DD1">
        <w:rPr>
          <w:spacing w:val="70"/>
          <w:sz w:val="24"/>
          <w:szCs w:val="24"/>
        </w:rPr>
        <w:t xml:space="preserve"> </w:t>
      </w:r>
      <w:r w:rsidRPr="009D2DD1">
        <w:rPr>
          <w:sz w:val="24"/>
          <w:szCs w:val="24"/>
        </w:rPr>
        <w:t>или распространяющиеся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на</w:t>
      </w:r>
      <w:r w:rsidRPr="009D2DD1">
        <w:rPr>
          <w:spacing w:val="-2"/>
          <w:sz w:val="24"/>
          <w:szCs w:val="24"/>
        </w:rPr>
        <w:t xml:space="preserve"> </w:t>
      </w:r>
      <w:r w:rsidRPr="009D2DD1">
        <w:rPr>
          <w:sz w:val="24"/>
          <w:szCs w:val="24"/>
        </w:rPr>
        <w:t>них.</w:t>
      </w:r>
    </w:p>
    <w:p w14:paraId="167AC6B9" w14:textId="77777777" w:rsidR="00794E1D" w:rsidRPr="009D2DD1" w:rsidRDefault="007E57E4">
      <w:pPr>
        <w:pStyle w:val="a5"/>
        <w:numPr>
          <w:ilvl w:val="1"/>
          <w:numId w:val="6"/>
        </w:numPr>
        <w:tabs>
          <w:tab w:val="left" w:pos="2718"/>
        </w:tabs>
        <w:ind w:right="515" w:firstLine="710"/>
        <w:rPr>
          <w:sz w:val="24"/>
          <w:szCs w:val="24"/>
        </w:rPr>
      </w:pPr>
      <w:r w:rsidRPr="009D2DD1">
        <w:rPr>
          <w:sz w:val="24"/>
          <w:szCs w:val="24"/>
        </w:rPr>
        <w:t>Исполнитель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не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подчиняется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трудовому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распорядку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Заказчика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и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определяет порядок оказания Услуги с согласованием с Заказчиком с учетом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объема</w:t>
      </w:r>
      <w:r w:rsidRPr="009D2DD1">
        <w:rPr>
          <w:spacing w:val="-3"/>
          <w:sz w:val="24"/>
          <w:szCs w:val="24"/>
        </w:rPr>
        <w:t xml:space="preserve"> </w:t>
      </w:r>
      <w:r w:rsidRPr="009D2DD1">
        <w:rPr>
          <w:sz w:val="24"/>
          <w:szCs w:val="24"/>
        </w:rPr>
        <w:t>и</w:t>
      </w:r>
      <w:r w:rsidRPr="009D2DD1">
        <w:rPr>
          <w:spacing w:val="-3"/>
          <w:sz w:val="24"/>
          <w:szCs w:val="24"/>
        </w:rPr>
        <w:t xml:space="preserve"> </w:t>
      </w:r>
      <w:r w:rsidRPr="009D2DD1">
        <w:rPr>
          <w:sz w:val="24"/>
          <w:szCs w:val="24"/>
        </w:rPr>
        <w:t>сроков</w:t>
      </w:r>
      <w:r w:rsidRPr="009D2DD1">
        <w:rPr>
          <w:spacing w:val="-1"/>
          <w:sz w:val="24"/>
          <w:szCs w:val="24"/>
        </w:rPr>
        <w:t xml:space="preserve"> </w:t>
      </w:r>
      <w:r w:rsidRPr="009D2DD1">
        <w:rPr>
          <w:sz w:val="24"/>
          <w:szCs w:val="24"/>
        </w:rPr>
        <w:t>оказания</w:t>
      </w:r>
      <w:r w:rsidRPr="009D2DD1">
        <w:rPr>
          <w:spacing w:val="-3"/>
          <w:sz w:val="24"/>
          <w:szCs w:val="24"/>
        </w:rPr>
        <w:t xml:space="preserve"> </w:t>
      </w:r>
      <w:r w:rsidRPr="009D2DD1">
        <w:rPr>
          <w:sz w:val="24"/>
          <w:szCs w:val="24"/>
        </w:rPr>
        <w:t>Услуги,</w:t>
      </w:r>
      <w:r w:rsidRPr="009D2DD1">
        <w:rPr>
          <w:spacing w:val="-1"/>
          <w:sz w:val="24"/>
          <w:szCs w:val="24"/>
        </w:rPr>
        <w:t xml:space="preserve"> </w:t>
      </w:r>
      <w:r w:rsidRPr="009D2DD1">
        <w:rPr>
          <w:sz w:val="24"/>
          <w:szCs w:val="24"/>
        </w:rPr>
        <w:t>а</w:t>
      </w:r>
      <w:r w:rsidRPr="009D2DD1">
        <w:rPr>
          <w:spacing w:val="-3"/>
          <w:sz w:val="24"/>
          <w:szCs w:val="24"/>
        </w:rPr>
        <w:t xml:space="preserve"> </w:t>
      </w:r>
      <w:r w:rsidRPr="009D2DD1">
        <w:rPr>
          <w:sz w:val="24"/>
          <w:szCs w:val="24"/>
        </w:rPr>
        <w:t>также</w:t>
      </w:r>
      <w:r w:rsidRPr="009D2DD1">
        <w:rPr>
          <w:spacing w:val="-3"/>
          <w:sz w:val="24"/>
          <w:szCs w:val="24"/>
        </w:rPr>
        <w:t xml:space="preserve"> </w:t>
      </w:r>
      <w:r w:rsidRPr="009D2DD1">
        <w:rPr>
          <w:sz w:val="24"/>
          <w:szCs w:val="24"/>
        </w:rPr>
        <w:t>не</w:t>
      </w:r>
      <w:r w:rsidRPr="009D2DD1">
        <w:rPr>
          <w:spacing w:val="-3"/>
          <w:sz w:val="24"/>
          <w:szCs w:val="24"/>
        </w:rPr>
        <w:t xml:space="preserve"> </w:t>
      </w:r>
      <w:r w:rsidRPr="009D2DD1">
        <w:rPr>
          <w:sz w:val="24"/>
          <w:szCs w:val="24"/>
        </w:rPr>
        <w:t>в</w:t>
      </w:r>
      <w:r w:rsidRPr="009D2DD1">
        <w:rPr>
          <w:spacing w:val="-2"/>
          <w:sz w:val="24"/>
          <w:szCs w:val="24"/>
        </w:rPr>
        <w:t xml:space="preserve"> </w:t>
      </w:r>
      <w:r w:rsidRPr="009D2DD1">
        <w:rPr>
          <w:sz w:val="24"/>
          <w:szCs w:val="24"/>
        </w:rPr>
        <w:t>ущерб</w:t>
      </w:r>
      <w:r w:rsidRPr="009D2DD1">
        <w:rPr>
          <w:spacing w:val="-1"/>
          <w:sz w:val="24"/>
          <w:szCs w:val="24"/>
        </w:rPr>
        <w:t xml:space="preserve"> </w:t>
      </w:r>
      <w:r w:rsidRPr="009D2DD1">
        <w:rPr>
          <w:sz w:val="24"/>
          <w:szCs w:val="24"/>
        </w:rPr>
        <w:t>интересам</w:t>
      </w:r>
      <w:r w:rsidRPr="009D2DD1">
        <w:rPr>
          <w:spacing w:val="-2"/>
          <w:sz w:val="24"/>
          <w:szCs w:val="24"/>
        </w:rPr>
        <w:t xml:space="preserve"> </w:t>
      </w:r>
      <w:r w:rsidRPr="009D2DD1">
        <w:rPr>
          <w:sz w:val="24"/>
          <w:szCs w:val="24"/>
        </w:rPr>
        <w:t>Заказчика.</w:t>
      </w:r>
    </w:p>
    <w:p w14:paraId="7F266A30" w14:textId="77777777" w:rsidR="00794E1D" w:rsidRPr="009D2DD1" w:rsidRDefault="007E57E4">
      <w:pPr>
        <w:pStyle w:val="a5"/>
        <w:numPr>
          <w:ilvl w:val="1"/>
          <w:numId w:val="6"/>
        </w:numPr>
        <w:tabs>
          <w:tab w:val="left" w:pos="2718"/>
        </w:tabs>
        <w:ind w:right="514" w:firstLine="710"/>
        <w:rPr>
          <w:sz w:val="24"/>
          <w:szCs w:val="24"/>
        </w:rPr>
      </w:pPr>
      <w:r w:rsidRPr="009D2DD1">
        <w:rPr>
          <w:sz w:val="24"/>
          <w:szCs w:val="24"/>
        </w:rPr>
        <w:t>Исполнитель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дает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согласие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на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сбор,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обработку,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в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том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числе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 xml:space="preserve">распространение </w:t>
      </w:r>
      <w:r w:rsidRPr="009D2DD1">
        <w:rPr>
          <w:sz w:val="24"/>
          <w:szCs w:val="24"/>
        </w:rPr>
        <w:lastRenderedPageBreak/>
        <w:t>третьим лицам его персональных данных не противоречащими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законодательству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Республики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Казахстан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способами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в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объеме,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целях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и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на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условиях</w:t>
      </w:r>
      <w:r w:rsidRPr="009D2DD1">
        <w:rPr>
          <w:spacing w:val="-1"/>
          <w:sz w:val="24"/>
          <w:szCs w:val="24"/>
        </w:rPr>
        <w:t xml:space="preserve"> </w:t>
      </w:r>
      <w:r w:rsidRPr="009D2DD1">
        <w:rPr>
          <w:sz w:val="24"/>
          <w:szCs w:val="24"/>
        </w:rPr>
        <w:t>согласно Приложению №</w:t>
      </w:r>
      <w:r w:rsidRPr="009D2DD1">
        <w:rPr>
          <w:spacing w:val="-1"/>
          <w:sz w:val="24"/>
          <w:szCs w:val="24"/>
        </w:rPr>
        <w:t xml:space="preserve"> </w:t>
      </w:r>
      <w:r w:rsidRPr="009D2DD1">
        <w:rPr>
          <w:sz w:val="24"/>
          <w:szCs w:val="24"/>
        </w:rPr>
        <w:t>4 к</w:t>
      </w:r>
      <w:r w:rsidRPr="009D2DD1">
        <w:rPr>
          <w:spacing w:val="-2"/>
          <w:sz w:val="24"/>
          <w:szCs w:val="24"/>
        </w:rPr>
        <w:t xml:space="preserve"> </w:t>
      </w:r>
      <w:r w:rsidRPr="009D2DD1">
        <w:rPr>
          <w:sz w:val="24"/>
          <w:szCs w:val="24"/>
        </w:rPr>
        <w:t>настоящему Договору.</w:t>
      </w:r>
    </w:p>
    <w:p w14:paraId="7FC4C279" w14:textId="77777777" w:rsidR="00794E1D" w:rsidRPr="009D2DD1" w:rsidRDefault="007E57E4">
      <w:pPr>
        <w:pStyle w:val="a5"/>
        <w:numPr>
          <w:ilvl w:val="1"/>
          <w:numId w:val="6"/>
        </w:numPr>
        <w:tabs>
          <w:tab w:val="left" w:pos="2718"/>
        </w:tabs>
        <w:spacing w:before="1"/>
        <w:ind w:right="518" w:firstLine="710"/>
        <w:rPr>
          <w:sz w:val="24"/>
          <w:szCs w:val="24"/>
        </w:rPr>
      </w:pPr>
      <w:r w:rsidRPr="009D2DD1">
        <w:rPr>
          <w:sz w:val="24"/>
          <w:szCs w:val="24"/>
        </w:rPr>
        <w:t>Заказчик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обязуется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обеспечить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конфиденциальность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и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защиту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персональных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данных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Исполнителя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ограниченного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доступа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в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соответствии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с</w:t>
      </w:r>
      <w:r w:rsidRPr="009D2DD1">
        <w:rPr>
          <w:spacing w:val="-67"/>
          <w:sz w:val="24"/>
          <w:szCs w:val="24"/>
        </w:rPr>
        <w:t xml:space="preserve"> </w:t>
      </w:r>
      <w:r w:rsidRPr="009D2DD1">
        <w:rPr>
          <w:sz w:val="24"/>
          <w:szCs w:val="24"/>
        </w:rPr>
        <w:t>требованиями</w:t>
      </w:r>
      <w:r w:rsidRPr="009D2DD1">
        <w:rPr>
          <w:spacing w:val="-2"/>
          <w:sz w:val="24"/>
          <w:szCs w:val="24"/>
        </w:rPr>
        <w:t xml:space="preserve"> </w:t>
      </w:r>
      <w:r w:rsidRPr="009D2DD1">
        <w:rPr>
          <w:sz w:val="24"/>
          <w:szCs w:val="24"/>
        </w:rPr>
        <w:t>законодательства</w:t>
      </w:r>
      <w:r w:rsidRPr="009D2DD1">
        <w:rPr>
          <w:spacing w:val="2"/>
          <w:sz w:val="24"/>
          <w:szCs w:val="24"/>
        </w:rPr>
        <w:t xml:space="preserve"> </w:t>
      </w:r>
      <w:r w:rsidRPr="009D2DD1">
        <w:rPr>
          <w:sz w:val="24"/>
          <w:szCs w:val="24"/>
        </w:rPr>
        <w:t>Республики</w:t>
      </w:r>
      <w:r w:rsidRPr="009D2DD1">
        <w:rPr>
          <w:spacing w:val="-2"/>
          <w:sz w:val="24"/>
          <w:szCs w:val="24"/>
        </w:rPr>
        <w:t xml:space="preserve"> </w:t>
      </w:r>
      <w:r w:rsidRPr="009D2DD1">
        <w:rPr>
          <w:sz w:val="24"/>
          <w:szCs w:val="24"/>
        </w:rPr>
        <w:t>Казахстан.</w:t>
      </w:r>
    </w:p>
    <w:p w14:paraId="3A6592B8" w14:textId="77777777" w:rsidR="00393585" w:rsidRPr="009D2DD1" w:rsidRDefault="00393585" w:rsidP="00393585">
      <w:pPr>
        <w:jc w:val="both"/>
        <w:rPr>
          <w:sz w:val="24"/>
          <w:szCs w:val="24"/>
        </w:rPr>
        <w:sectPr w:rsidR="00393585" w:rsidRPr="009D2DD1">
          <w:pgSz w:w="11910" w:h="16840"/>
          <w:pgMar w:top="760" w:right="340" w:bottom="860" w:left="0" w:header="0" w:footer="315" w:gutter="0"/>
          <w:cols w:space="720"/>
        </w:sectPr>
      </w:pPr>
    </w:p>
    <w:p w14:paraId="65BA72EF" w14:textId="77777777" w:rsidR="00794E1D" w:rsidRPr="009D2DD1" w:rsidRDefault="007E57E4">
      <w:pPr>
        <w:pStyle w:val="1"/>
        <w:numPr>
          <w:ilvl w:val="0"/>
          <w:numId w:val="18"/>
        </w:numPr>
        <w:tabs>
          <w:tab w:val="left" w:pos="5316"/>
        </w:tabs>
        <w:spacing w:before="77"/>
        <w:ind w:left="5316"/>
        <w:jc w:val="both"/>
        <w:rPr>
          <w:sz w:val="24"/>
          <w:szCs w:val="24"/>
        </w:rPr>
      </w:pPr>
      <w:r w:rsidRPr="009D2DD1">
        <w:rPr>
          <w:sz w:val="24"/>
          <w:szCs w:val="24"/>
        </w:rPr>
        <w:lastRenderedPageBreak/>
        <w:t>Прочие</w:t>
      </w:r>
      <w:r w:rsidRPr="009D2DD1">
        <w:rPr>
          <w:spacing w:val="-5"/>
          <w:sz w:val="24"/>
          <w:szCs w:val="24"/>
        </w:rPr>
        <w:t xml:space="preserve"> </w:t>
      </w:r>
      <w:r w:rsidRPr="009D2DD1">
        <w:rPr>
          <w:sz w:val="24"/>
          <w:szCs w:val="24"/>
        </w:rPr>
        <w:t>положения</w:t>
      </w:r>
    </w:p>
    <w:p w14:paraId="3CD82FB6" w14:textId="77777777" w:rsidR="00794E1D" w:rsidRPr="009D2DD1" w:rsidRDefault="007E57E4">
      <w:pPr>
        <w:pStyle w:val="a5"/>
        <w:numPr>
          <w:ilvl w:val="1"/>
          <w:numId w:val="5"/>
        </w:numPr>
        <w:tabs>
          <w:tab w:val="left" w:pos="2718"/>
        </w:tabs>
        <w:ind w:right="515" w:firstLine="710"/>
        <w:rPr>
          <w:sz w:val="24"/>
          <w:szCs w:val="24"/>
        </w:rPr>
      </w:pPr>
      <w:r w:rsidRPr="009D2DD1">
        <w:rPr>
          <w:sz w:val="24"/>
          <w:szCs w:val="24"/>
        </w:rPr>
        <w:t>Договор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вступает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в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силу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с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момента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его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подписания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обеими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Сторонами и действует до полного исполнения обязательств по Договору, а в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части финансовых обязательств до</w:t>
      </w:r>
      <w:r w:rsidRPr="009D2DD1">
        <w:rPr>
          <w:spacing w:val="-1"/>
          <w:sz w:val="24"/>
          <w:szCs w:val="24"/>
        </w:rPr>
        <w:t xml:space="preserve"> </w:t>
      </w:r>
      <w:r w:rsidRPr="009D2DD1">
        <w:rPr>
          <w:sz w:val="24"/>
          <w:szCs w:val="24"/>
        </w:rPr>
        <w:t>их</w:t>
      </w:r>
      <w:r w:rsidRPr="009D2DD1">
        <w:rPr>
          <w:spacing w:val="-2"/>
          <w:sz w:val="24"/>
          <w:szCs w:val="24"/>
        </w:rPr>
        <w:t xml:space="preserve"> </w:t>
      </w:r>
      <w:r w:rsidRPr="009D2DD1">
        <w:rPr>
          <w:sz w:val="24"/>
          <w:szCs w:val="24"/>
        </w:rPr>
        <w:t>полного</w:t>
      </w:r>
      <w:r w:rsidRPr="009D2DD1">
        <w:rPr>
          <w:spacing w:val="-1"/>
          <w:sz w:val="24"/>
          <w:szCs w:val="24"/>
        </w:rPr>
        <w:t xml:space="preserve"> </w:t>
      </w:r>
      <w:r w:rsidRPr="009D2DD1">
        <w:rPr>
          <w:sz w:val="24"/>
          <w:szCs w:val="24"/>
        </w:rPr>
        <w:t>завершения.</w:t>
      </w:r>
    </w:p>
    <w:p w14:paraId="4CAB40BE" w14:textId="77777777" w:rsidR="00794E1D" w:rsidRPr="009D2DD1" w:rsidRDefault="007E57E4">
      <w:pPr>
        <w:pStyle w:val="a3"/>
        <w:ind w:left="1278" w:right="513" w:firstLine="710"/>
        <w:rPr>
          <w:sz w:val="24"/>
          <w:szCs w:val="24"/>
        </w:rPr>
      </w:pPr>
      <w:r w:rsidRPr="009D2DD1">
        <w:rPr>
          <w:sz w:val="24"/>
          <w:szCs w:val="24"/>
        </w:rPr>
        <w:t>В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случае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необходимости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договор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может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быть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пролонгирован,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путем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заключения</w:t>
      </w:r>
      <w:r w:rsidRPr="009D2DD1">
        <w:rPr>
          <w:spacing w:val="-1"/>
          <w:sz w:val="24"/>
          <w:szCs w:val="24"/>
        </w:rPr>
        <w:t xml:space="preserve"> </w:t>
      </w:r>
      <w:r w:rsidRPr="009D2DD1">
        <w:rPr>
          <w:sz w:val="24"/>
          <w:szCs w:val="24"/>
        </w:rPr>
        <w:t>соответствующего дополнительного соглашения.</w:t>
      </w:r>
    </w:p>
    <w:p w14:paraId="60DF9AE1" w14:textId="77777777" w:rsidR="00794E1D" w:rsidRPr="009D2DD1" w:rsidRDefault="007E57E4">
      <w:pPr>
        <w:pStyle w:val="a5"/>
        <w:numPr>
          <w:ilvl w:val="1"/>
          <w:numId w:val="5"/>
        </w:numPr>
        <w:tabs>
          <w:tab w:val="left" w:pos="2718"/>
        </w:tabs>
        <w:ind w:right="519" w:firstLine="710"/>
        <w:rPr>
          <w:sz w:val="24"/>
          <w:szCs w:val="24"/>
        </w:rPr>
      </w:pPr>
      <w:r w:rsidRPr="009D2DD1">
        <w:rPr>
          <w:sz w:val="24"/>
          <w:szCs w:val="24"/>
        </w:rPr>
        <w:t>Права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и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обязанности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Исполнителя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по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Договору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не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могут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быть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переданы</w:t>
      </w:r>
      <w:r w:rsidRPr="009D2DD1">
        <w:rPr>
          <w:spacing w:val="-2"/>
          <w:sz w:val="24"/>
          <w:szCs w:val="24"/>
        </w:rPr>
        <w:t xml:space="preserve"> </w:t>
      </w:r>
      <w:r w:rsidRPr="009D2DD1">
        <w:rPr>
          <w:sz w:val="24"/>
          <w:szCs w:val="24"/>
        </w:rPr>
        <w:t>третьим лицам.</w:t>
      </w:r>
    </w:p>
    <w:p w14:paraId="7D458C1E" w14:textId="77777777" w:rsidR="00794E1D" w:rsidRPr="009D2DD1" w:rsidRDefault="007E57E4">
      <w:pPr>
        <w:pStyle w:val="a5"/>
        <w:numPr>
          <w:ilvl w:val="1"/>
          <w:numId w:val="5"/>
        </w:numPr>
        <w:tabs>
          <w:tab w:val="left" w:pos="2718"/>
        </w:tabs>
        <w:ind w:right="520" w:firstLine="710"/>
        <w:rPr>
          <w:sz w:val="24"/>
          <w:szCs w:val="24"/>
        </w:rPr>
      </w:pPr>
      <w:r w:rsidRPr="009D2DD1">
        <w:rPr>
          <w:sz w:val="24"/>
          <w:szCs w:val="24"/>
        </w:rPr>
        <w:t>Все изменения и дополнения Договора действительны при условии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совершения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их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в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форме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дополнительного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соглашения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и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подписания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уполномоченными</w:t>
      </w:r>
      <w:r w:rsidRPr="009D2DD1">
        <w:rPr>
          <w:spacing w:val="-2"/>
          <w:sz w:val="24"/>
          <w:szCs w:val="24"/>
        </w:rPr>
        <w:t xml:space="preserve"> </w:t>
      </w:r>
      <w:r w:rsidRPr="009D2DD1">
        <w:rPr>
          <w:sz w:val="24"/>
          <w:szCs w:val="24"/>
        </w:rPr>
        <w:t>представителями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Сторон.</w:t>
      </w:r>
    </w:p>
    <w:p w14:paraId="701D47B1" w14:textId="77777777" w:rsidR="00794E1D" w:rsidRPr="009D2DD1" w:rsidRDefault="007E57E4">
      <w:pPr>
        <w:pStyle w:val="a5"/>
        <w:numPr>
          <w:ilvl w:val="1"/>
          <w:numId w:val="5"/>
        </w:numPr>
        <w:tabs>
          <w:tab w:val="left" w:pos="2718"/>
        </w:tabs>
        <w:ind w:right="513" w:firstLine="710"/>
        <w:rPr>
          <w:sz w:val="24"/>
          <w:szCs w:val="24"/>
        </w:rPr>
      </w:pPr>
      <w:r w:rsidRPr="009D2DD1">
        <w:rPr>
          <w:sz w:val="24"/>
          <w:szCs w:val="24"/>
        </w:rPr>
        <w:t>Все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приложения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к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Договору,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а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также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изменения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и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дополнения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к</w:t>
      </w:r>
      <w:r w:rsidRPr="009D2DD1">
        <w:rPr>
          <w:spacing w:val="-67"/>
          <w:sz w:val="24"/>
          <w:szCs w:val="24"/>
        </w:rPr>
        <w:t xml:space="preserve"> </w:t>
      </w:r>
      <w:r w:rsidRPr="009D2DD1">
        <w:rPr>
          <w:sz w:val="24"/>
          <w:szCs w:val="24"/>
        </w:rPr>
        <w:t>Договору,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совершенные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в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надлежащей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форме,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являются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его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неотъемлемой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частью.</w:t>
      </w:r>
    </w:p>
    <w:p w14:paraId="2E54479D" w14:textId="77777777" w:rsidR="00794E1D" w:rsidRPr="009D2DD1" w:rsidRDefault="007E57E4">
      <w:pPr>
        <w:pStyle w:val="a5"/>
        <w:numPr>
          <w:ilvl w:val="1"/>
          <w:numId w:val="5"/>
        </w:numPr>
        <w:tabs>
          <w:tab w:val="left" w:pos="2718"/>
        </w:tabs>
        <w:ind w:right="511" w:firstLine="710"/>
        <w:rPr>
          <w:sz w:val="24"/>
          <w:szCs w:val="24"/>
        </w:rPr>
      </w:pPr>
      <w:r w:rsidRPr="009D2DD1">
        <w:rPr>
          <w:sz w:val="24"/>
          <w:szCs w:val="24"/>
        </w:rPr>
        <w:t>Договор составлен в 2 (двух) идентичных экземплярах на русском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языке, имеющих одинаковую юридическую силу, по 1 (одному) экземпляру для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каждой</w:t>
      </w:r>
      <w:r w:rsidRPr="009D2DD1">
        <w:rPr>
          <w:spacing w:val="-1"/>
          <w:sz w:val="24"/>
          <w:szCs w:val="24"/>
        </w:rPr>
        <w:t xml:space="preserve"> </w:t>
      </w:r>
      <w:r w:rsidRPr="009D2DD1">
        <w:rPr>
          <w:sz w:val="24"/>
          <w:szCs w:val="24"/>
        </w:rPr>
        <w:t>из</w:t>
      </w:r>
      <w:r w:rsidRPr="009D2DD1">
        <w:rPr>
          <w:spacing w:val="-1"/>
          <w:sz w:val="24"/>
          <w:szCs w:val="24"/>
        </w:rPr>
        <w:t xml:space="preserve"> </w:t>
      </w:r>
      <w:r w:rsidRPr="009D2DD1">
        <w:rPr>
          <w:sz w:val="24"/>
          <w:szCs w:val="24"/>
        </w:rPr>
        <w:t>Сторон.</w:t>
      </w:r>
    </w:p>
    <w:p w14:paraId="724C24AE" w14:textId="77777777" w:rsidR="00794E1D" w:rsidRPr="009D2DD1" w:rsidRDefault="00794E1D">
      <w:pPr>
        <w:pStyle w:val="a3"/>
        <w:jc w:val="left"/>
        <w:rPr>
          <w:sz w:val="24"/>
          <w:szCs w:val="24"/>
        </w:rPr>
      </w:pPr>
    </w:p>
    <w:p w14:paraId="6E280E76" w14:textId="77777777" w:rsidR="00794E1D" w:rsidRPr="009D2DD1" w:rsidRDefault="007E57E4">
      <w:pPr>
        <w:pStyle w:val="1"/>
        <w:numPr>
          <w:ilvl w:val="0"/>
          <w:numId w:val="18"/>
        </w:numPr>
        <w:tabs>
          <w:tab w:val="left" w:pos="4181"/>
          <w:tab w:val="left" w:pos="4182"/>
        </w:tabs>
        <w:ind w:left="4182"/>
        <w:jc w:val="left"/>
        <w:rPr>
          <w:sz w:val="24"/>
          <w:szCs w:val="24"/>
        </w:rPr>
      </w:pPr>
      <w:r w:rsidRPr="009D2DD1">
        <w:rPr>
          <w:sz w:val="24"/>
          <w:szCs w:val="24"/>
        </w:rPr>
        <w:t>Адреса,</w:t>
      </w:r>
      <w:r w:rsidRPr="009D2DD1">
        <w:rPr>
          <w:spacing w:val="-4"/>
          <w:sz w:val="24"/>
          <w:szCs w:val="24"/>
        </w:rPr>
        <w:t xml:space="preserve"> </w:t>
      </w:r>
      <w:r w:rsidRPr="009D2DD1">
        <w:rPr>
          <w:sz w:val="24"/>
          <w:szCs w:val="24"/>
        </w:rPr>
        <w:t>реквизиты</w:t>
      </w:r>
      <w:r w:rsidRPr="009D2DD1">
        <w:rPr>
          <w:spacing w:val="-3"/>
          <w:sz w:val="24"/>
          <w:szCs w:val="24"/>
        </w:rPr>
        <w:t xml:space="preserve"> </w:t>
      </w:r>
      <w:r w:rsidRPr="009D2DD1">
        <w:rPr>
          <w:sz w:val="24"/>
          <w:szCs w:val="24"/>
        </w:rPr>
        <w:t>и</w:t>
      </w:r>
      <w:r w:rsidRPr="009D2DD1">
        <w:rPr>
          <w:spacing w:val="-4"/>
          <w:sz w:val="24"/>
          <w:szCs w:val="24"/>
        </w:rPr>
        <w:t xml:space="preserve"> </w:t>
      </w:r>
      <w:r w:rsidRPr="009D2DD1">
        <w:rPr>
          <w:sz w:val="24"/>
          <w:szCs w:val="24"/>
        </w:rPr>
        <w:t>подписи</w:t>
      </w:r>
      <w:r w:rsidRPr="009D2DD1">
        <w:rPr>
          <w:spacing w:val="-3"/>
          <w:sz w:val="24"/>
          <w:szCs w:val="24"/>
        </w:rPr>
        <w:t xml:space="preserve"> </w:t>
      </w:r>
      <w:r w:rsidRPr="009D2DD1">
        <w:rPr>
          <w:sz w:val="24"/>
          <w:szCs w:val="24"/>
        </w:rPr>
        <w:t>сторон</w:t>
      </w:r>
    </w:p>
    <w:p w14:paraId="11BFAA66" w14:textId="77777777" w:rsidR="00794E1D" w:rsidRPr="009D2DD1" w:rsidRDefault="00794E1D">
      <w:pPr>
        <w:pStyle w:val="a3"/>
        <w:jc w:val="left"/>
        <w:rPr>
          <w:b/>
          <w:sz w:val="24"/>
          <w:szCs w:val="24"/>
        </w:rPr>
      </w:pPr>
    </w:p>
    <w:p w14:paraId="00F8C354" w14:textId="77777777" w:rsidR="00794E1D" w:rsidRPr="009D2DD1" w:rsidRDefault="00794E1D">
      <w:pPr>
        <w:pStyle w:val="a3"/>
        <w:spacing w:before="10"/>
        <w:jc w:val="left"/>
        <w:rPr>
          <w:b/>
          <w:sz w:val="24"/>
          <w:szCs w:val="24"/>
        </w:rPr>
      </w:pPr>
    </w:p>
    <w:p w14:paraId="626A30CD" w14:textId="77777777" w:rsidR="00794E1D" w:rsidRPr="009D2DD1" w:rsidRDefault="00794E1D">
      <w:pPr>
        <w:rPr>
          <w:sz w:val="24"/>
          <w:szCs w:val="24"/>
        </w:rPr>
        <w:sectPr w:rsidR="00794E1D" w:rsidRPr="009D2DD1">
          <w:pgSz w:w="11910" w:h="16840"/>
          <w:pgMar w:top="1080" w:right="340" w:bottom="860" w:left="0" w:header="0" w:footer="315" w:gutter="0"/>
          <w:cols w:space="720"/>
        </w:sectPr>
      </w:pPr>
    </w:p>
    <w:p w14:paraId="1EDF06A9" w14:textId="66E223A1" w:rsidR="00794E1D" w:rsidRPr="009D2DD1" w:rsidRDefault="007E57E4">
      <w:pPr>
        <w:spacing w:before="89"/>
        <w:ind w:left="1466"/>
        <w:rPr>
          <w:b/>
          <w:sz w:val="24"/>
          <w:szCs w:val="24"/>
        </w:rPr>
      </w:pPr>
      <w:r w:rsidRPr="009D2DD1">
        <w:rPr>
          <w:b/>
          <w:sz w:val="24"/>
          <w:szCs w:val="24"/>
        </w:rPr>
        <w:t>ЗАКАЗЧИК</w:t>
      </w:r>
    </w:p>
    <w:p w14:paraId="6D0F4CB2" w14:textId="7491DAC7" w:rsidR="00794E1D" w:rsidRPr="009D2DD1" w:rsidRDefault="007E57E4">
      <w:pPr>
        <w:ind w:left="1466" w:right="596"/>
        <w:rPr>
          <w:sz w:val="24"/>
          <w:szCs w:val="24"/>
        </w:rPr>
      </w:pPr>
      <w:r w:rsidRPr="009D2DD1">
        <w:rPr>
          <w:b/>
          <w:sz w:val="24"/>
          <w:szCs w:val="24"/>
        </w:rPr>
        <w:t>НАО «Международный центр</w:t>
      </w:r>
      <w:r w:rsidRPr="009D2DD1">
        <w:rPr>
          <w:b/>
          <w:spacing w:val="1"/>
          <w:sz w:val="24"/>
          <w:szCs w:val="24"/>
        </w:rPr>
        <w:t xml:space="preserve"> </w:t>
      </w:r>
      <w:r w:rsidRPr="009D2DD1">
        <w:rPr>
          <w:b/>
          <w:sz w:val="24"/>
          <w:szCs w:val="24"/>
        </w:rPr>
        <w:t>зеленых технологий и</w:t>
      </w:r>
      <w:r w:rsidRPr="009D2DD1">
        <w:rPr>
          <w:b/>
          <w:spacing w:val="1"/>
          <w:sz w:val="24"/>
          <w:szCs w:val="24"/>
        </w:rPr>
        <w:t xml:space="preserve"> </w:t>
      </w:r>
      <w:r w:rsidRPr="009D2DD1">
        <w:rPr>
          <w:b/>
          <w:sz w:val="24"/>
          <w:szCs w:val="24"/>
        </w:rPr>
        <w:t>инвестиционных проектов»</w:t>
      </w:r>
      <w:r w:rsidRPr="009D2DD1">
        <w:rPr>
          <w:b/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Республика Казахстан, г. Астана,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район</w:t>
      </w:r>
      <w:r w:rsidRPr="009D2DD1">
        <w:rPr>
          <w:spacing w:val="-5"/>
          <w:sz w:val="24"/>
          <w:szCs w:val="24"/>
        </w:rPr>
        <w:t xml:space="preserve"> </w:t>
      </w:r>
      <w:r w:rsidRPr="009D2DD1">
        <w:rPr>
          <w:sz w:val="24"/>
          <w:szCs w:val="24"/>
        </w:rPr>
        <w:t>Есиль,</w:t>
      </w:r>
      <w:r w:rsidRPr="009D2DD1">
        <w:rPr>
          <w:spacing w:val="-5"/>
          <w:sz w:val="24"/>
          <w:szCs w:val="24"/>
        </w:rPr>
        <w:t xml:space="preserve"> </w:t>
      </w:r>
      <w:r w:rsidRPr="009D2DD1">
        <w:rPr>
          <w:sz w:val="24"/>
          <w:szCs w:val="24"/>
        </w:rPr>
        <w:t>ул.</w:t>
      </w:r>
      <w:r w:rsidRPr="009D2DD1">
        <w:rPr>
          <w:spacing w:val="-4"/>
          <w:sz w:val="24"/>
          <w:szCs w:val="24"/>
        </w:rPr>
        <w:t xml:space="preserve"> </w:t>
      </w:r>
      <w:r w:rsidRPr="009D2DD1">
        <w:rPr>
          <w:sz w:val="24"/>
          <w:szCs w:val="24"/>
        </w:rPr>
        <w:t>Достык,</w:t>
      </w:r>
      <w:r w:rsidRPr="009D2DD1">
        <w:rPr>
          <w:spacing w:val="-3"/>
          <w:sz w:val="24"/>
          <w:szCs w:val="24"/>
        </w:rPr>
        <w:t xml:space="preserve"> </w:t>
      </w:r>
      <w:r w:rsidRPr="009D2DD1">
        <w:rPr>
          <w:sz w:val="24"/>
          <w:szCs w:val="24"/>
        </w:rPr>
        <w:t>зд.18,</w:t>
      </w:r>
      <w:r w:rsidRPr="009D2DD1">
        <w:rPr>
          <w:spacing w:val="-4"/>
          <w:sz w:val="24"/>
          <w:szCs w:val="24"/>
        </w:rPr>
        <w:t xml:space="preserve"> </w:t>
      </w:r>
      <w:r w:rsidRPr="009D2DD1">
        <w:rPr>
          <w:sz w:val="24"/>
          <w:szCs w:val="24"/>
        </w:rPr>
        <w:t>18</w:t>
      </w:r>
      <w:r w:rsidRPr="009D2DD1">
        <w:rPr>
          <w:spacing w:val="-67"/>
          <w:sz w:val="24"/>
          <w:szCs w:val="24"/>
        </w:rPr>
        <w:t xml:space="preserve"> </w:t>
      </w:r>
      <w:r w:rsidRPr="009D2DD1">
        <w:rPr>
          <w:sz w:val="24"/>
          <w:szCs w:val="24"/>
        </w:rPr>
        <w:t>этаж,</w:t>
      </w:r>
      <w:r w:rsidRPr="009D2DD1">
        <w:rPr>
          <w:spacing w:val="-1"/>
          <w:sz w:val="24"/>
          <w:szCs w:val="24"/>
        </w:rPr>
        <w:t xml:space="preserve"> </w:t>
      </w:r>
      <w:r w:rsidRPr="009D2DD1">
        <w:rPr>
          <w:sz w:val="24"/>
          <w:szCs w:val="24"/>
        </w:rPr>
        <w:t>БЦ</w:t>
      </w:r>
      <w:r w:rsidRPr="009D2DD1">
        <w:rPr>
          <w:spacing w:val="-1"/>
          <w:sz w:val="24"/>
          <w:szCs w:val="24"/>
        </w:rPr>
        <w:t xml:space="preserve"> </w:t>
      </w:r>
      <w:r w:rsidRPr="009D2DD1">
        <w:rPr>
          <w:sz w:val="24"/>
          <w:szCs w:val="24"/>
        </w:rPr>
        <w:t>«Москва»</w:t>
      </w:r>
    </w:p>
    <w:p w14:paraId="7EFE378E" w14:textId="77777777" w:rsidR="00794E1D" w:rsidRPr="009D2DD1" w:rsidRDefault="007E57E4">
      <w:pPr>
        <w:pStyle w:val="a3"/>
        <w:ind w:left="1466"/>
        <w:jc w:val="left"/>
        <w:rPr>
          <w:sz w:val="24"/>
          <w:szCs w:val="24"/>
        </w:rPr>
      </w:pPr>
      <w:r w:rsidRPr="009D2DD1">
        <w:rPr>
          <w:sz w:val="24"/>
          <w:szCs w:val="24"/>
        </w:rPr>
        <w:t>БИН</w:t>
      </w:r>
      <w:r w:rsidRPr="009D2DD1">
        <w:rPr>
          <w:spacing w:val="-3"/>
          <w:sz w:val="24"/>
          <w:szCs w:val="24"/>
        </w:rPr>
        <w:t xml:space="preserve"> </w:t>
      </w:r>
      <w:r w:rsidRPr="009D2DD1">
        <w:rPr>
          <w:sz w:val="24"/>
          <w:szCs w:val="24"/>
        </w:rPr>
        <w:t>180540038892</w:t>
      </w:r>
    </w:p>
    <w:p w14:paraId="79A63C31" w14:textId="6278BB3C" w:rsidR="00794E1D" w:rsidRPr="009D2DD1" w:rsidRDefault="007E57E4">
      <w:pPr>
        <w:pStyle w:val="a3"/>
        <w:ind w:left="1466"/>
        <w:jc w:val="left"/>
        <w:rPr>
          <w:sz w:val="24"/>
          <w:szCs w:val="24"/>
        </w:rPr>
      </w:pPr>
      <w:r w:rsidRPr="009D2DD1">
        <w:rPr>
          <w:sz w:val="24"/>
          <w:szCs w:val="24"/>
        </w:rPr>
        <w:t>ИИК</w:t>
      </w:r>
      <w:r w:rsidRPr="009D2DD1">
        <w:rPr>
          <w:spacing w:val="-4"/>
          <w:sz w:val="24"/>
          <w:szCs w:val="24"/>
        </w:rPr>
        <w:t xml:space="preserve"> </w:t>
      </w:r>
      <w:r w:rsidR="00A91D8B" w:rsidRPr="009D2DD1">
        <w:rPr>
          <w:spacing w:val="-4"/>
          <w:sz w:val="24"/>
          <w:szCs w:val="24"/>
        </w:rPr>
        <w:t>KZ8396503F0009798892</w:t>
      </w:r>
    </w:p>
    <w:p w14:paraId="79601C82" w14:textId="77777777" w:rsidR="00794E1D" w:rsidRPr="009D2DD1" w:rsidRDefault="007E57E4">
      <w:pPr>
        <w:pStyle w:val="a3"/>
        <w:ind w:left="1466" w:right="2268"/>
        <w:jc w:val="left"/>
        <w:rPr>
          <w:sz w:val="24"/>
          <w:szCs w:val="24"/>
        </w:rPr>
      </w:pPr>
      <w:r w:rsidRPr="009D2DD1">
        <w:rPr>
          <w:sz w:val="24"/>
          <w:szCs w:val="24"/>
        </w:rPr>
        <w:t>Банк</w:t>
      </w:r>
      <w:r w:rsidRPr="009D2DD1">
        <w:rPr>
          <w:spacing w:val="-10"/>
          <w:sz w:val="24"/>
          <w:szCs w:val="24"/>
        </w:rPr>
        <w:t xml:space="preserve"> </w:t>
      </w:r>
      <w:r w:rsidRPr="009D2DD1">
        <w:rPr>
          <w:sz w:val="24"/>
          <w:szCs w:val="24"/>
        </w:rPr>
        <w:t>АО</w:t>
      </w:r>
      <w:r w:rsidRPr="009D2DD1">
        <w:rPr>
          <w:spacing w:val="-9"/>
          <w:sz w:val="24"/>
          <w:szCs w:val="24"/>
        </w:rPr>
        <w:t xml:space="preserve"> </w:t>
      </w:r>
      <w:r w:rsidRPr="009D2DD1">
        <w:rPr>
          <w:sz w:val="24"/>
          <w:szCs w:val="24"/>
        </w:rPr>
        <w:t>«</w:t>
      </w:r>
      <w:proofErr w:type="spellStart"/>
      <w:r w:rsidRPr="009D2DD1">
        <w:rPr>
          <w:sz w:val="24"/>
          <w:szCs w:val="24"/>
        </w:rPr>
        <w:t>ForteBank</w:t>
      </w:r>
      <w:proofErr w:type="spellEnd"/>
      <w:r w:rsidRPr="009D2DD1">
        <w:rPr>
          <w:spacing w:val="-67"/>
          <w:sz w:val="24"/>
          <w:szCs w:val="24"/>
        </w:rPr>
        <w:t xml:space="preserve"> </w:t>
      </w:r>
      <w:r w:rsidRPr="009D2DD1">
        <w:rPr>
          <w:sz w:val="24"/>
          <w:szCs w:val="24"/>
        </w:rPr>
        <w:t>БИК</w:t>
      </w:r>
      <w:r w:rsidRPr="009D2DD1">
        <w:rPr>
          <w:spacing w:val="-2"/>
          <w:sz w:val="24"/>
          <w:szCs w:val="24"/>
        </w:rPr>
        <w:t xml:space="preserve"> </w:t>
      </w:r>
      <w:r w:rsidRPr="009D2DD1">
        <w:rPr>
          <w:sz w:val="24"/>
          <w:szCs w:val="24"/>
        </w:rPr>
        <w:t>IRTYKZKA</w:t>
      </w:r>
    </w:p>
    <w:p w14:paraId="7732990A" w14:textId="77777777" w:rsidR="00794E1D" w:rsidRPr="009D2DD1" w:rsidRDefault="007E57E4">
      <w:pPr>
        <w:pStyle w:val="a3"/>
        <w:ind w:left="1466"/>
        <w:jc w:val="left"/>
        <w:rPr>
          <w:sz w:val="24"/>
          <w:szCs w:val="24"/>
        </w:rPr>
      </w:pPr>
      <w:proofErr w:type="spellStart"/>
      <w:r w:rsidRPr="009D2DD1">
        <w:rPr>
          <w:sz w:val="24"/>
          <w:szCs w:val="24"/>
        </w:rPr>
        <w:t>Кбе</w:t>
      </w:r>
      <w:proofErr w:type="spellEnd"/>
      <w:r w:rsidRPr="009D2DD1">
        <w:rPr>
          <w:sz w:val="24"/>
          <w:szCs w:val="24"/>
        </w:rPr>
        <w:t xml:space="preserve"> 18</w:t>
      </w:r>
    </w:p>
    <w:p w14:paraId="6B261189" w14:textId="77777777" w:rsidR="00794E1D" w:rsidRPr="009D2DD1" w:rsidRDefault="007E57E4">
      <w:pPr>
        <w:pStyle w:val="a3"/>
        <w:ind w:left="1466"/>
        <w:jc w:val="left"/>
        <w:rPr>
          <w:sz w:val="24"/>
          <w:szCs w:val="24"/>
        </w:rPr>
      </w:pPr>
      <w:r w:rsidRPr="009D2DD1">
        <w:rPr>
          <w:sz w:val="24"/>
          <w:szCs w:val="24"/>
        </w:rPr>
        <w:t>Тел.:+7</w:t>
      </w:r>
      <w:r w:rsidRPr="009D2DD1">
        <w:rPr>
          <w:spacing w:val="-4"/>
          <w:sz w:val="24"/>
          <w:szCs w:val="24"/>
        </w:rPr>
        <w:t xml:space="preserve"> </w:t>
      </w:r>
      <w:r w:rsidRPr="009D2DD1">
        <w:rPr>
          <w:sz w:val="24"/>
          <w:szCs w:val="24"/>
        </w:rPr>
        <w:t>(7172)</w:t>
      </w:r>
      <w:r w:rsidRPr="009D2DD1">
        <w:rPr>
          <w:spacing w:val="-3"/>
          <w:sz w:val="24"/>
          <w:szCs w:val="24"/>
        </w:rPr>
        <w:t xml:space="preserve"> </w:t>
      </w:r>
      <w:r w:rsidRPr="009D2DD1">
        <w:rPr>
          <w:sz w:val="24"/>
          <w:szCs w:val="24"/>
        </w:rPr>
        <w:t>79-77-95</w:t>
      </w:r>
    </w:p>
    <w:p w14:paraId="2E7BAD2E" w14:textId="77777777" w:rsidR="00794E1D" w:rsidRPr="009D2DD1" w:rsidRDefault="00794E1D">
      <w:pPr>
        <w:pStyle w:val="a3"/>
        <w:jc w:val="left"/>
        <w:rPr>
          <w:sz w:val="24"/>
          <w:szCs w:val="24"/>
        </w:rPr>
      </w:pPr>
    </w:p>
    <w:p w14:paraId="59AF93A7" w14:textId="77777777" w:rsidR="00794E1D" w:rsidRPr="009D2DD1" w:rsidRDefault="007E57E4">
      <w:pPr>
        <w:pStyle w:val="1"/>
        <w:tabs>
          <w:tab w:val="left" w:pos="3985"/>
        </w:tabs>
        <w:ind w:left="1466"/>
        <w:jc w:val="left"/>
        <w:rPr>
          <w:sz w:val="24"/>
          <w:szCs w:val="24"/>
        </w:rPr>
      </w:pPr>
      <w:r w:rsidRPr="009D2DD1">
        <w:rPr>
          <w:b w:val="0"/>
          <w:sz w:val="24"/>
          <w:szCs w:val="24"/>
          <w:u w:val="single"/>
        </w:rPr>
        <w:t xml:space="preserve"> </w:t>
      </w:r>
      <w:r w:rsidRPr="009D2DD1">
        <w:rPr>
          <w:b w:val="0"/>
          <w:sz w:val="24"/>
          <w:szCs w:val="24"/>
          <w:u w:val="single"/>
        </w:rPr>
        <w:tab/>
      </w:r>
      <w:proofErr w:type="spellStart"/>
      <w:r w:rsidRPr="009D2DD1">
        <w:rPr>
          <w:sz w:val="24"/>
          <w:szCs w:val="24"/>
        </w:rPr>
        <w:t>Каримсаков</w:t>
      </w:r>
      <w:proofErr w:type="spellEnd"/>
      <w:r w:rsidRPr="009D2DD1">
        <w:rPr>
          <w:spacing w:val="-16"/>
          <w:sz w:val="24"/>
          <w:szCs w:val="24"/>
        </w:rPr>
        <w:t xml:space="preserve"> </w:t>
      </w:r>
      <w:r w:rsidRPr="009D2DD1">
        <w:rPr>
          <w:sz w:val="24"/>
          <w:szCs w:val="24"/>
        </w:rPr>
        <w:t>Д.Н.</w:t>
      </w:r>
    </w:p>
    <w:p w14:paraId="3E0380E4" w14:textId="0C7DB7ED" w:rsidR="00794E1D" w:rsidRPr="009D2DD1" w:rsidRDefault="007E57E4" w:rsidP="003F3164">
      <w:pPr>
        <w:spacing w:before="89"/>
        <w:ind w:left="129"/>
        <w:rPr>
          <w:b/>
          <w:sz w:val="24"/>
          <w:szCs w:val="24"/>
        </w:rPr>
        <w:sectPr w:rsidR="00794E1D" w:rsidRPr="009D2DD1">
          <w:type w:val="continuous"/>
          <w:pgSz w:w="11910" w:h="16840"/>
          <w:pgMar w:top="900" w:right="340" w:bottom="500" w:left="0" w:header="720" w:footer="720" w:gutter="0"/>
          <w:cols w:num="2" w:space="720" w:equalWidth="0">
            <w:col w:w="6173" w:space="40"/>
            <w:col w:w="5357"/>
          </w:cols>
        </w:sectPr>
      </w:pPr>
      <w:r w:rsidRPr="009D2DD1">
        <w:rPr>
          <w:sz w:val="24"/>
          <w:szCs w:val="24"/>
        </w:rPr>
        <w:br w:type="column"/>
      </w:r>
      <w:r w:rsidRPr="009D2DD1">
        <w:rPr>
          <w:b/>
          <w:sz w:val="24"/>
          <w:szCs w:val="24"/>
        </w:rPr>
        <w:t>ИСПОЛНИТЕЛ</w:t>
      </w:r>
      <w:r w:rsidR="003F3164" w:rsidRPr="009D2DD1">
        <w:rPr>
          <w:b/>
          <w:sz w:val="24"/>
          <w:szCs w:val="24"/>
        </w:rPr>
        <w:t>Ь</w:t>
      </w:r>
    </w:p>
    <w:p w14:paraId="5FFC938D" w14:textId="77777777" w:rsidR="00246494" w:rsidRPr="009D2DD1" w:rsidRDefault="007E57E4" w:rsidP="00246494">
      <w:pPr>
        <w:pStyle w:val="a3"/>
        <w:spacing w:before="75"/>
        <w:ind w:right="-282"/>
        <w:jc w:val="right"/>
        <w:rPr>
          <w:spacing w:val="-67"/>
          <w:sz w:val="24"/>
          <w:szCs w:val="24"/>
        </w:rPr>
      </w:pPr>
      <w:r w:rsidRPr="009D2DD1">
        <w:rPr>
          <w:sz w:val="24"/>
          <w:szCs w:val="24"/>
        </w:rPr>
        <w:lastRenderedPageBreak/>
        <w:t>Приложение №1</w:t>
      </w:r>
      <w:r w:rsidRPr="009D2DD1">
        <w:rPr>
          <w:spacing w:val="-67"/>
          <w:sz w:val="24"/>
          <w:szCs w:val="24"/>
        </w:rPr>
        <w:t xml:space="preserve"> </w:t>
      </w:r>
    </w:p>
    <w:p w14:paraId="277471B6" w14:textId="77B5741E" w:rsidR="00794E1D" w:rsidRPr="009D2DD1" w:rsidRDefault="007E57E4" w:rsidP="00246494">
      <w:pPr>
        <w:pStyle w:val="a3"/>
        <w:spacing w:before="75"/>
        <w:ind w:right="-282"/>
        <w:jc w:val="right"/>
        <w:rPr>
          <w:spacing w:val="-3"/>
          <w:sz w:val="24"/>
          <w:szCs w:val="24"/>
        </w:rPr>
      </w:pPr>
      <w:r w:rsidRPr="009D2DD1">
        <w:rPr>
          <w:sz w:val="24"/>
          <w:szCs w:val="24"/>
        </w:rPr>
        <w:t>к</w:t>
      </w:r>
      <w:r w:rsidRPr="009D2DD1">
        <w:rPr>
          <w:spacing w:val="-5"/>
          <w:sz w:val="24"/>
          <w:szCs w:val="24"/>
        </w:rPr>
        <w:t xml:space="preserve"> </w:t>
      </w:r>
      <w:r w:rsidRPr="009D2DD1">
        <w:rPr>
          <w:sz w:val="24"/>
          <w:szCs w:val="24"/>
        </w:rPr>
        <w:t>Договору</w:t>
      </w:r>
      <w:r w:rsidRPr="009D2DD1">
        <w:rPr>
          <w:spacing w:val="-3"/>
          <w:sz w:val="24"/>
          <w:szCs w:val="24"/>
        </w:rPr>
        <w:t xml:space="preserve"> </w:t>
      </w:r>
      <w:r w:rsidRPr="009D2DD1">
        <w:rPr>
          <w:sz w:val="24"/>
          <w:szCs w:val="24"/>
        </w:rPr>
        <w:t>возмездного</w:t>
      </w:r>
      <w:r w:rsidRPr="009D2DD1">
        <w:rPr>
          <w:spacing w:val="-3"/>
          <w:sz w:val="24"/>
          <w:szCs w:val="24"/>
        </w:rPr>
        <w:t xml:space="preserve"> </w:t>
      </w:r>
      <w:r w:rsidRPr="009D2DD1">
        <w:rPr>
          <w:sz w:val="24"/>
          <w:szCs w:val="24"/>
        </w:rPr>
        <w:t>оказания</w:t>
      </w:r>
      <w:r w:rsidRPr="009D2DD1">
        <w:rPr>
          <w:spacing w:val="-3"/>
          <w:sz w:val="24"/>
          <w:szCs w:val="24"/>
        </w:rPr>
        <w:t xml:space="preserve"> </w:t>
      </w:r>
      <w:r w:rsidRPr="009D2DD1">
        <w:rPr>
          <w:sz w:val="24"/>
          <w:szCs w:val="24"/>
        </w:rPr>
        <w:t>услуг</w:t>
      </w:r>
    </w:p>
    <w:p w14:paraId="370D3BA5" w14:textId="77777777" w:rsidR="00794E1D" w:rsidRPr="009D2DD1" w:rsidRDefault="007E57E4" w:rsidP="00246494">
      <w:pPr>
        <w:pStyle w:val="a3"/>
        <w:tabs>
          <w:tab w:val="left" w:pos="960"/>
          <w:tab w:val="left" w:pos="2624"/>
        </w:tabs>
        <w:ind w:right="-282"/>
        <w:jc w:val="right"/>
        <w:rPr>
          <w:sz w:val="24"/>
          <w:szCs w:val="24"/>
        </w:rPr>
      </w:pPr>
      <w:r w:rsidRPr="009D2DD1">
        <w:rPr>
          <w:sz w:val="24"/>
          <w:szCs w:val="24"/>
        </w:rPr>
        <w:t>№</w:t>
      </w:r>
      <w:r w:rsidRPr="009D2DD1">
        <w:rPr>
          <w:sz w:val="24"/>
          <w:szCs w:val="24"/>
          <w:u w:val="single"/>
        </w:rPr>
        <w:tab/>
      </w:r>
      <w:r w:rsidRPr="009D2DD1">
        <w:rPr>
          <w:sz w:val="24"/>
          <w:szCs w:val="24"/>
        </w:rPr>
        <w:t>от</w:t>
      </w:r>
      <w:r w:rsidRPr="009D2DD1">
        <w:rPr>
          <w:sz w:val="24"/>
          <w:szCs w:val="24"/>
          <w:u w:val="single"/>
        </w:rPr>
        <w:tab/>
      </w:r>
      <w:r w:rsidRPr="009D2DD1">
        <w:rPr>
          <w:sz w:val="24"/>
          <w:szCs w:val="24"/>
        </w:rPr>
        <w:t>2023</w:t>
      </w:r>
      <w:r w:rsidRPr="009D2DD1">
        <w:rPr>
          <w:spacing w:val="-1"/>
          <w:sz w:val="24"/>
          <w:szCs w:val="24"/>
        </w:rPr>
        <w:t xml:space="preserve"> </w:t>
      </w:r>
      <w:r w:rsidRPr="009D2DD1">
        <w:rPr>
          <w:sz w:val="24"/>
          <w:szCs w:val="24"/>
        </w:rPr>
        <w:t>г.</w:t>
      </w:r>
    </w:p>
    <w:p w14:paraId="006933D8" w14:textId="77777777" w:rsidR="00DA480C" w:rsidRPr="009D2DD1" w:rsidRDefault="00DA480C" w:rsidP="00E85D08">
      <w:pPr>
        <w:pStyle w:val="a3"/>
        <w:tabs>
          <w:tab w:val="left" w:pos="960"/>
          <w:tab w:val="left" w:pos="2624"/>
        </w:tabs>
        <w:ind w:right="503"/>
        <w:jc w:val="right"/>
        <w:rPr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73"/>
      </w:tblGrid>
      <w:tr w:rsidR="00E26170" w:rsidRPr="009D2DD1" w14:paraId="6D9A87FB" w14:textId="77777777" w:rsidTr="00C70EA9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10173" w:type="dxa"/>
            <w:shd w:val="clear" w:color="auto" w:fill="E0E0E0"/>
          </w:tcPr>
          <w:p w14:paraId="530E7B3C" w14:textId="77777777" w:rsidR="00E26170" w:rsidRPr="009D2DD1" w:rsidRDefault="00E26170" w:rsidP="00C70EA9">
            <w:pPr>
              <w:jc w:val="both"/>
              <w:rPr>
                <w:sz w:val="24"/>
                <w:szCs w:val="24"/>
              </w:rPr>
            </w:pPr>
            <w:r w:rsidRPr="009D2DD1">
              <w:rPr>
                <w:b/>
                <w:sz w:val="24"/>
                <w:szCs w:val="24"/>
              </w:rPr>
              <w:t>I. Информация о позиции</w:t>
            </w:r>
          </w:p>
        </w:tc>
      </w:tr>
      <w:tr w:rsidR="00E26170" w:rsidRPr="009D2DD1" w14:paraId="3AC3AE65" w14:textId="77777777" w:rsidTr="00C70EA9">
        <w:tblPrEx>
          <w:tblCellMar>
            <w:top w:w="0" w:type="dxa"/>
            <w:bottom w:w="0" w:type="dxa"/>
          </w:tblCellMar>
        </w:tblPrEx>
        <w:trPr>
          <w:cantSplit/>
          <w:trHeight w:val="2641"/>
        </w:trPr>
        <w:tc>
          <w:tcPr>
            <w:tcW w:w="10173" w:type="dxa"/>
          </w:tcPr>
          <w:p w14:paraId="5C5FAA8F" w14:textId="77777777" w:rsidR="00E26170" w:rsidRPr="009D2DD1" w:rsidRDefault="00E26170" w:rsidP="001557C1">
            <w:pPr>
              <w:pStyle w:val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D2DD1">
              <w:rPr>
                <w:rFonts w:ascii="Times New Roman" w:hAnsi="Times New Roman"/>
                <w:i/>
                <w:iCs/>
                <w:sz w:val="24"/>
                <w:szCs w:val="24"/>
              </w:rPr>
              <w:t>Название позиции:</w:t>
            </w:r>
            <w:r w:rsidRPr="009D2DD1">
              <w:rPr>
                <w:rFonts w:ascii="Times New Roman" w:hAnsi="Times New Roman"/>
                <w:b w:val="0"/>
                <w:sz w:val="24"/>
                <w:szCs w:val="24"/>
              </w:rPr>
              <w:t xml:space="preserve"> Национальный Бизнес-консультант</w:t>
            </w:r>
          </w:p>
          <w:p w14:paraId="5D1F0BE3" w14:textId="77777777" w:rsidR="00E26170" w:rsidRPr="009D2DD1" w:rsidRDefault="00E26170" w:rsidP="001557C1">
            <w:pPr>
              <w:rPr>
                <w:b/>
                <w:i/>
                <w:iCs/>
                <w:sz w:val="24"/>
                <w:szCs w:val="24"/>
              </w:rPr>
            </w:pPr>
            <w:r w:rsidRPr="009D2DD1">
              <w:rPr>
                <w:b/>
                <w:bCs/>
                <w:i/>
                <w:iCs/>
                <w:sz w:val="24"/>
                <w:szCs w:val="24"/>
              </w:rPr>
              <w:t>Название проекта:</w:t>
            </w:r>
            <w:r w:rsidRPr="009D2DD1">
              <w:rPr>
                <w:sz w:val="24"/>
                <w:szCs w:val="24"/>
              </w:rPr>
              <w:t xml:space="preserve"> Глобальная программа инноваций в области чистых технологий в Казахстане - Продвижение инноваций в области чистых технологий и предпринимательства в МСП для создания зеленых рабочих мест в Казахстане </w:t>
            </w:r>
          </w:p>
          <w:p w14:paraId="0B17D870" w14:textId="77777777" w:rsidR="00E26170" w:rsidRPr="009D2DD1" w:rsidRDefault="00E26170" w:rsidP="001557C1">
            <w:pPr>
              <w:rPr>
                <w:sz w:val="24"/>
                <w:szCs w:val="24"/>
              </w:rPr>
            </w:pPr>
            <w:r w:rsidRPr="009D2DD1">
              <w:rPr>
                <w:b/>
                <w:i/>
                <w:iCs/>
                <w:sz w:val="24"/>
                <w:szCs w:val="24"/>
              </w:rPr>
              <w:t>Тип контракта</w:t>
            </w:r>
            <w:r w:rsidRPr="009D2DD1">
              <w:rPr>
                <w:bCs/>
                <w:sz w:val="24"/>
                <w:szCs w:val="24"/>
              </w:rPr>
              <w:t>: Договор о возмездном оказании услуг (ДВ</w:t>
            </w:r>
            <w:r w:rsidRPr="009D2DD1">
              <w:rPr>
                <w:bCs/>
                <w:sz w:val="24"/>
                <w:szCs w:val="24"/>
                <w:lang w:val="kk-KZ"/>
              </w:rPr>
              <w:t>О</w:t>
            </w:r>
            <w:r w:rsidRPr="009D2DD1">
              <w:rPr>
                <w:bCs/>
                <w:sz w:val="24"/>
                <w:szCs w:val="24"/>
              </w:rPr>
              <w:t>У)</w:t>
            </w:r>
          </w:p>
          <w:p w14:paraId="2CD6F36A" w14:textId="6C7E7C42" w:rsidR="00E26170" w:rsidRPr="009D2DD1" w:rsidRDefault="00E26170" w:rsidP="001557C1">
            <w:pPr>
              <w:rPr>
                <w:sz w:val="24"/>
                <w:szCs w:val="24"/>
              </w:rPr>
            </w:pPr>
            <w:r w:rsidRPr="009D2DD1">
              <w:rPr>
                <w:b/>
                <w:bCs/>
                <w:i/>
                <w:iCs/>
                <w:sz w:val="24"/>
                <w:szCs w:val="24"/>
              </w:rPr>
              <w:t>Период:</w:t>
            </w:r>
            <w:r w:rsidRPr="009D2DD1">
              <w:rPr>
                <w:sz w:val="24"/>
                <w:szCs w:val="24"/>
              </w:rPr>
              <w:t xml:space="preserve"> С даты подписания Договора </w:t>
            </w:r>
            <w:r w:rsidR="00635826" w:rsidRPr="009D2DD1">
              <w:rPr>
                <w:sz w:val="24"/>
                <w:szCs w:val="24"/>
              </w:rPr>
              <w:t xml:space="preserve">до </w:t>
            </w:r>
            <w:r w:rsidR="00635826" w:rsidRPr="009D2DD1">
              <w:rPr>
                <w:sz w:val="24"/>
                <w:szCs w:val="24"/>
              </w:rPr>
              <w:t>1 марта 2025 г</w:t>
            </w:r>
            <w:r w:rsidR="00635826" w:rsidRPr="009D2DD1">
              <w:rPr>
                <w:sz w:val="24"/>
                <w:szCs w:val="24"/>
              </w:rPr>
              <w:t>ода</w:t>
            </w:r>
          </w:p>
          <w:p w14:paraId="4D450239" w14:textId="77777777" w:rsidR="00E26170" w:rsidRPr="009D2DD1" w:rsidRDefault="00E26170" w:rsidP="001557C1">
            <w:pPr>
              <w:rPr>
                <w:sz w:val="24"/>
                <w:szCs w:val="24"/>
              </w:rPr>
            </w:pPr>
            <w:r w:rsidRPr="009D2DD1">
              <w:rPr>
                <w:b/>
                <w:bCs/>
                <w:i/>
                <w:iCs/>
                <w:sz w:val="24"/>
                <w:szCs w:val="24"/>
              </w:rPr>
              <w:t>Занятость:</w:t>
            </w:r>
            <w:r w:rsidRPr="009D2DD1">
              <w:rPr>
                <w:sz w:val="24"/>
                <w:szCs w:val="24"/>
              </w:rPr>
              <w:t xml:space="preserve"> частичная занятость, с возможными поездками  </w:t>
            </w:r>
          </w:p>
          <w:p w14:paraId="6B7320F1" w14:textId="77777777" w:rsidR="00E26170" w:rsidRPr="009D2DD1" w:rsidRDefault="00E26170" w:rsidP="001557C1">
            <w:pPr>
              <w:rPr>
                <w:sz w:val="24"/>
                <w:szCs w:val="24"/>
              </w:rPr>
            </w:pPr>
            <w:r w:rsidRPr="009D2DD1">
              <w:rPr>
                <w:b/>
                <w:bCs/>
                <w:i/>
                <w:iCs/>
                <w:sz w:val="24"/>
                <w:szCs w:val="24"/>
              </w:rPr>
              <w:t>Место оказания услуг:</w:t>
            </w:r>
            <w:r w:rsidRPr="009D2DD1">
              <w:rPr>
                <w:sz w:val="24"/>
                <w:szCs w:val="24"/>
              </w:rPr>
              <w:t xml:space="preserve"> Астана, Казахстан</w:t>
            </w:r>
          </w:p>
        </w:tc>
      </w:tr>
    </w:tbl>
    <w:p w14:paraId="00062173" w14:textId="77777777" w:rsidR="00E26170" w:rsidRPr="009D2DD1" w:rsidRDefault="00E26170" w:rsidP="00E26170">
      <w:pPr>
        <w:spacing w:after="120"/>
        <w:jc w:val="both"/>
        <w:rPr>
          <w:b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10173"/>
      </w:tblGrid>
      <w:tr w:rsidR="00E26170" w:rsidRPr="009D2DD1" w14:paraId="12C25297" w14:textId="77777777" w:rsidTr="001557C1">
        <w:tblPrEx>
          <w:tblCellMar>
            <w:top w:w="0" w:type="dxa"/>
            <w:bottom w:w="0" w:type="dxa"/>
          </w:tblCellMar>
        </w:tblPrEx>
        <w:tc>
          <w:tcPr>
            <w:tcW w:w="10173" w:type="dxa"/>
            <w:shd w:val="clear" w:color="auto" w:fill="D9D9D9"/>
          </w:tcPr>
          <w:p w14:paraId="063DFA91" w14:textId="77777777" w:rsidR="00E26170" w:rsidRPr="009D2DD1" w:rsidRDefault="00E26170" w:rsidP="001557C1">
            <w:pPr>
              <w:jc w:val="both"/>
              <w:rPr>
                <w:b/>
                <w:sz w:val="24"/>
                <w:szCs w:val="24"/>
              </w:rPr>
            </w:pPr>
            <w:r w:rsidRPr="009D2DD1">
              <w:rPr>
                <w:b/>
                <w:sz w:val="24"/>
                <w:szCs w:val="24"/>
              </w:rPr>
              <w:t>II. Основание</w:t>
            </w:r>
          </w:p>
        </w:tc>
      </w:tr>
      <w:tr w:rsidR="00E26170" w:rsidRPr="009D2DD1" w14:paraId="0DF921BB" w14:textId="77777777" w:rsidTr="001557C1">
        <w:tblPrEx>
          <w:tblCellMar>
            <w:top w:w="0" w:type="dxa"/>
            <w:bottom w:w="0" w:type="dxa"/>
          </w:tblCellMar>
        </w:tblPrEx>
        <w:tc>
          <w:tcPr>
            <w:tcW w:w="10173" w:type="dxa"/>
          </w:tcPr>
          <w:p w14:paraId="43E717AE" w14:textId="77777777" w:rsidR="00E26170" w:rsidRPr="009D2DD1" w:rsidRDefault="00E26170" w:rsidP="001557C1">
            <w:pPr>
              <w:jc w:val="both"/>
              <w:rPr>
                <w:sz w:val="24"/>
                <w:szCs w:val="24"/>
                <w:lang w:eastAsia="pl-PL"/>
              </w:rPr>
            </w:pPr>
            <w:r w:rsidRPr="009D2DD1">
              <w:rPr>
                <w:sz w:val="24"/>
                <w:szCs w:val="24"/>
                <w:lang w:eastAsia="pl-PL"/>
              </w:rPr>
              <w:t>Цель проекта – ускорение инноваций в области экологически чистых технологий и предпринимательства со стороны малых и средних предприятий и стартапов, а также укрепление экосистемы инноваций и предпринимательства в области чистых технологий в Казахстане.</w:t>
            </w:r>
          </w:p>
          <w:p w14:paraId="13845808" w14:textId="77777777" w:rsidR="00E26170" w:rsidRPr="009D2DD1" w:rsidRDefault="00E26170" w:rsidP="001557C1">
            <w:pPr>
              <w:jc w:val="both"/>
              <w:rPr>
                <w:sz w:val="24"/>
                <w:szCs w:val="24"/>
                <w:lang w:eastAsia="pl-PL"/>
              </w:rPr>
            </w:pPr>
            <w:r w:rsidRPr="009D2DD1">
              <w:rPr>
                <w:sz w:val="24"/>
                <w:szCs w:val="24"/>
                <w:lang w:eastAsia="pl-PL"/>
              </w:rPr>
              <w:t>Проект финансируется Глобальным Экологическим Фондом (ГЭФ).</w:t>
            </w:r>
          </w:p>
          <w:p w14:paraId="5731E8CC" w14:textId="77777777" w:rsidR="00E26170" w:rsidRPr="009D2DD1" w:rsidRDefault="00E26170" w:rsidP="001557C1">
            <w:pPr>
              <w:jc w:val="both"/>
              <w:rPr>
                <w:sz w:val="24"/>
                <w:szCs w:val="24"/>
                <w:lang w:eastAsia="pl-PL"/>
              </w:rPr>
            </w:pPr>
            <w:r w:rsidRPr="009D2DD1">
              <w:rPr>
                <w:sz w:val="24"/>
                <w:szCs w:val="24"/>
                <w:lang w:eastAsia="pl-PL"/>
              </w:rPr>
              <w:t>Период реализации проекта 3 года.</w:t>
            </w:r>
          </w:p>
          <w:p w14:paraId="30BCB54C" w14:textId="77777777" w:rsidR="00E26170" w:rsidRPr="009D2DD1" w:rsidRDefault="00E26170" w:rsidP="001557C1">
            <w:pPr>
              <w:jc w:val="both"/>
              <w:rPr>
                <w:sz w:val="24"/>
                <w:szCs w:val="24"/>
                <w:lang w:eastAsia="pl-PL"/>
              </w:rPr>
            </w:pPr>
            <w:r w:rsidRPr="009D2DD1">
              <w:rPr>
                <w:sz w:val="24"/>
                <w:szCs w:val="24"/>
                <w:lang w:eastAsia="pl-PL"/>
              </w:rPr>
              <w:t>Бенефициары проекта: Министерство экологии, геологии и природных ресурсов РК, частный сектор и НПО, научно-исследовательские институты.</w:t>
            </w:r>
          </w:p>
          <w:p w14:paraId="5284009F" w14:textId="77777777" w:rsidR="00E26170" w:rsidRPr="009D2DD1" w:rsidRDefault="00E26170" w:rsidP="001557C1">
            <w:pPr>
              <w:pStyle w:val="Default"/>
              <w:jc w:val="both"/>
              <w:rPr>
                <w:rFonts w:eastAsia="Calibri"/>
                <w:color w:val="auto"/>
                <w:lang w:eastAsia="pl-PL"/>
              </w:rPr>
            </w:pPr>
            <w:r w:rsidRPr="009D2DD1">
              <w:rPr>
                <w:rFonts w:eastAsia="Calibri"/>
                <w:color w:val="auto"/>
                <w:lang w:eastAsia="pl-PL"/>
              </w:rPr>
              <w:t xml:space="preserve">Проект </w:t>
            </w:r>
            <w:r w:rsidRPr="009D2DD1">
              <w:t>UNIDO-GEF</w:t>
            </w:r>
            <w:r w:rsidRPr="009D2DD1">
              <w:rPr>
                <w:rFonts w:eastAsia="Calibri"/>
                <w:color w:val="auto"/>
                <w:lang w:eastAsia="pl-PL"/>
              </w:rPr>
              <w:t xml:space="preserve"> направлен на поддержку этапов формирования предприятий чистых технологий.  Широкое распространение и использование чистых технологий имеет значительный потенциал для решения серьезных проблем, связанных с изменением климата и окружающей средой, с которыми сегодня сталкивается глобальное сообщество и его правительства, и Республика Казахстан не является исключением. Экономика Казахстана в основном зависит от добычи и переработки природных ресурсов. Несмотря на значительный прогресс, достигнутый за последнее десятилетие в продвижении к зеленой экономике, основные отрасли промышленности Казахстана продолжают вносить существенный вклад в выбросы парниковых газов.</w:t>
            </w:r>
          </w:p>
          <w:p w14:paraId="2D18AFB3" w14:textId="77777777" w:rsidR="00E26170" w:rsidRPr="009D2DD1" w:rsidRDefault="00E26170" w:rsidP="001557C1">
            <w:pPr>
              <w:pStyle w:val="Default"/>
              <w:jc w:val="both"/>
              <w:rPr>
                <w:rFonts w:eastAsia="Calibri"/>
                <w:color w:val="auto"/>
                <w:lang w:eastAsia="pl-PL"/>
              </w:rPr>
            </w:pPr>
            <w:r w:rsidRPr="009D2DD1">
              <w:rPr>
                <w:rFonts w:eastAsia="Calibri"/>
                <w:color w:val="auto"/>
                <w:lang w:eastAsia="pl-PL"/>
              </w:rPr>
              <w:t>МСП и стартапы являются ключевыми двигателями роста сектора чистых технологий в странах с формирующейся рыночной экономикой и развивающихся странах. Их понимание местных потребностей и наиболее острых экологических проблем дает местным МСП и стартапам уникальную возможность поставлять экологически чистые продукты и услуги, которые удовлетворяют реальный спрос. Ожидается, что более активное продвижение и внедрение инноваций в области чистых технологий будет способствовать дальнейшему укреплению усилий Казахстана по обеспечению устойчивого развития с низким уровнем выбросов углерода.</w:t>
            </w:r>
          </w:p>
          <w:p w14:paraId="27193AFF" w14:textId="77777777" w:rsidR="00E26170" w:rsidRPr="009D2DD1" w:rsidRDefault="00E26170" w:rsidP="001557C1">
            <w:pPr>
              <w:pStyle w:val="21"/>
              <w:widowControl/>
              <w:tabs>
                <w:tab w:val="left" w:pos="709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pl-PL"/>
              </w:rPr>
            </w:pPr>
            <w:r w:rsidRPr="009D2DD1">
              <w:rPr>
                <w:rFonts w:ascii="Times New Roman" w:eastAsia="Calibri" w:hAnsi="Times New Roman"/>
                <w:sz w:val="24"/>
                <w:szCs w:val="24"/>
                <w:lang w:eastAsia="pl-PL"/>
              </w:rPr>
              <w:t>Проект будет сотрудничать с центральными органами управления, а также предприятиями, МСП и научными институтами.</w:t>
            </w:r>
          </w:p>
        </w:tc>
      </w:tr>
      <w:tr w:rsidR="00E26170" w:rsidRPr="009D2DD1" w14:paraId="092A8DC3" w14:textId="77777777" w:rsidTr="001557C1">
        <w:tblPrEx>
          <w:tblCellMar>
            <w:top w:w="0" w:type="dxa"/>
            <w:bottom w:w="0" w:type="dxa"/>
          </w:tblCellMar>
        </w:tblPrEx>
        <w:tc>
          <w:tcPr>
            <w:tcW w:w="10173" w:type="dxa"/>
          </w:tcPr>
          <w:p w14:paraId="298FB549" w14:textId="77777777" w:rsidR="00E26170" w:rsidRPr="009D2DD1" w:rsidRDefault="00E26170" w:rsidP="001557C1">
            <w:pPr>
              <w:pStyle w:val="21"/>
              <w:widowControl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D2DD1">
              <w:rPr>
                <w:rFonts w:ascii="Times New Roman" w:eastAsia="Calibri" w:hAnsi="Times New Roman"/>
                <w:sz w:val="24"/>
                <w:szCs w:val="24"/>
                <w:lang w:eastAsia="pl-PL"/>
              </w:rPr>
              <w:t>Консультант будет оказывать услуги под непосредственным руководством Национального координатора и технического эксперта проекта, и Директора Департамента управления проектами МЦЗТИП, тесно сотрудничать с международными и национальными консультантами GCIP-проекта, глобальной командой GCIP и UNIDO, а также с сотрудниками других проектов и департаментов МЦЗТИП. Кроме того, консультант будет тесно координировать оказания услуг с заинтересованными и соответствующими организациями для оказания следующего объема услуг.</w:t>
            </w:r>
          </w:p>
        </w:tc>
      </w:tr>
    </w:tbl>
    <w:p w14:paraId="408D15F5" w14:textId="77777777" w:rsidR="00E26170" w:rsidRPr="009D2DD1" w:rsidRDefault="00E26170" w:rsidP="00E26170">
      <w:pPr>
        <w:pStyle w:val="a7"/>
        <w:spacing w:after="12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10173"/>
      </w:tblGrid>
      <w:tr w:rsidR="00E26170" w:rsidRPr="009D2DD1" w14:paraId="573FDAE2" w14:textId="77777777" w:rsidTr="001557C1">
        <w:tblPrEx>
          <w:tblCellMar>
            <w:top w:w="0" w:type="dxa"/>
            <w:bottom w:w="0" w:type="dxa"/>
          </w:tblCellMar>
        </w:tblPrEx>
        <w:tc>
          <w:tcPr>
            <w:tcW w:w="10173" w:type="dxa"/>
            <w:shd w:val="clear" w:color="auto" w:fill="E0E0E0"/>
          </w:tcPr>
          <w:p w14:paraId="7F90209B" w14:textId="77777777" w:rsidR="00E26170" w:rsidRPr="009D2DD1" w:rsidRDefault="00E26170" w:rsidP="00C70EA9">
            <w:pPr>
              <w:pStyle w:val="1"/>
              <w:ind w:left="0"/>
              <w:rPr>
                <w:i/>
                <w:iCs/>
                <w:sz w:val="24"/>
                <w:szCs w:val="24"/>
              </w:rPr>
            </w:pPr>
            <w:r w:rsidRPr="009D2DD1">
              <w:rPr>
                <w:sz w:val="24"/>
                <w:szCs w:val="24"/>
              </w:rPr>
              <w:lastRenderedPageBreak/>
              <w:t>III. Функции и объем оказания услуг</w:t>
            </w:r>
          </w:p>
        </w:tc>
      </w:tr>
      <w:tr w:rsidR="00E26170" w:rsidRPr="009D2DD1" w14:paraId="3C37AE89" w14:textId="77777777" w:rsidTr="001557C1">
        <w:tblPrEx>
          <w:tblCellMar>
            <w:top w:w="0" w:type="dxa"/>
            <w:bottom w:w="0" w:type="dxa"/>
          </w:tblCellMar>
        </w:tblPrEx>
        <w:tc>
          <w:tcPr>
            <w:tcW w:w="10173" w:type="dxa"/>
          </w:tcPr>
          <w:p w14:paraId="47BD049D" w14:textId="77777777" w:rsidR="00E26170" w:rsidRPr="009D2DD1" w:rsidRDefault="00E26170" w:rsidP="001557C1">
            <w:pPr>
              <w:jc w:val="both"/>
              <w:rPr>
                <w:bCs/>
                <w:i/>
                <w:iCs/>
                <w:sz w:val="24"/>
                <w:szCs w:val="24"/>
              </w:rPr>
            </w:pPr>
            <w:r w:rsidRPr="009D2DD1">
              <w:rPr>
                <w:bCs/>
                <w:i/>
                <w:iCs/>
                <w:sz w:val="24"/>
                <w:szCs w:val="24"/>
              </w:rPr>
              <w:t>Консультант выполняет следующие основные функции, но не ограничивается этим:</w:t>
            </w:r>
          </w:p>
          <w:p w14:paraId="3966E62F" w14:textId="77777777" w:rsidR="00E26170" w:rsidRPr="009D2DD1" w:rsidRDefault="00E26170" w:rsidP="00E26170">
            <w:pPr>
              <w:widowControl/>
              <w:numPr>
                <w:ilvl w:val="0"/>
                <w:numId w:val="22"/>
              </w:numPr>
              <w:autoSpaceDE/>
              <w:autoSpaceDN/>
              <w:ind w:left="709" w:hanging="349"/>
              <w:jc w:val="both"/>
              <w:rPr>
                <w:bCs/>
                <w:sz w:val="24"/>
                <w:szCs w:val="24"/>
              </w:rPr>
            </w:pPr>
            <w:r w:rsidRPr="009D2DD1">
              <w:rPr>
                <w:sz w:val="24"/>
                <w:szCs w:val="24"/>
              </w:rPr>
              <w:t>Оказание помощи, стартапам, предпринимателям и компаниям в достижении поставленных целей в сфере инноваций и новых технологий</w:t>
            </w:r>
            <w:r w:rsidRPr="009D2DD1">
              <w:rPr>
                <w:bCs/>
                <w:sz w:val="24"/>
                <w:szCs w:val="24"/>
              </w:rPr>
              <w:t xml:space="preserve"> в рамках реализации Проекта; </w:t>
            </w:r>
          </w:p>
          <w:p w14:paraId="3B99692C" w14:textId="77777777" w:rsidR="00E26170" w:rsidRPr="009D2DD1" w:rsidRDefault="00E26170" w:rsidP="00E26170">
            <w:pPr>
              <w:widowControl/>
              <w:numPr>
                <w:ilvl w:val="0"/>
                <w:numId w:val="22"/>
              </w:numPr>
              <w:autoSpaceDE/>
              <w:autoSpaceDN/>
              <w:ind w:left="709" w:hanging="349"/>
              <w:jc w:val="both"/>
              <w:rPr>
                <w:sz w:val="24"/>
                <w:szCs w:val="24"/>
              </w:rPr>
            </w:pPr>
            <w:r w:rsidRPr="009D2DD1">
              <w:rPr>
                <w:sz w:val="24"/>
                <w:szCs w:val="24"/>
              </w:rPr>
              <w:t>Экспертное сопровождение, консультации и рекомендации стартапам, предпринимателям и компаниям по развитию и росту собственного бизнеса и внедрения инновационных практик;</w:t>
            </w:r>
          </w:p>
          <w:p w14:paraId="07649D7F" w14:textId="77777777" w:rsidR="00E26170" w:rsidRPr="009D2DD1" w:rsidRDefault="00E26170" w:rsidP="00E26170">
            <w:pPr>
              <w:widowControl/>
              <w:numPr>
                <w:ilvl w:val="0"/>
                <w:numId w:val="22"/>
              </w:numPr>
              <w:autoSpaceDE/>
              <w:autoSpaceDN/>
              <w:ind w:left="709" w:hanging="349"/>
              <w:jc w:val="both"/>
              <w:rPr>
                <w:sz w:val="24"/>
                <w:szCs w:val="24"/>
              </w:rPr>
            </w:pPr>
            <w:r w:rsidRPr="009D2DD1">
              <w:rPr>
                <w:sz w:val="24"/>
                <w:szCs w:val="24"/>
              </w:rPr>
              <w:t>Оказание технической поддержки на каждом этапе формирования предприятий чистых технологий, т. е. создание прототипов, подтверждение концепции, построение экосистем;</w:t>
            </w:r>
          </w:p>
          <w:p w14:paraId="39FAC2D1" w14:textId="77777777" w:rsidR="00E26170" w:rsidRPr="009D2DD1" w:rsidRDefault="00E26170" w:rsidP="00E26170">
            <w:pPr>
              <w:widowControl/>
              <w:numPr>
                <w:ilvl w:val="0"/>
                <w:numId w:val="22"/>
              </w:numPr>
              <w:autoSpaceDE/>
              <w:autoSpaceDN/>
              <w:ind w:left="709" w:hanging="349"/>
              <w:jc w:val="both"/>
              <w:rPr>
                <w:sz w:val="24"/>
                <w:szCs w:val="24"/>
              </w:rPr>
            </w:pPr>
            <w:r w:rsidRPr="009D2DD1">
              <w:rPr>
                <w:sz w:val="24"/>
                <w:szCs w:val="24"/>
              </w:rPr>
              <w:t>Продвижение вопросов по поиску софинансирования в форме грантов, начального финансирования до акционерного капитала от бизнес-ангелов, фондов венчурного капитала, импакт-инвесторов, краудфандинговых платформ и т. д., включая от частного сектора на этапах развития, роста и масштабирования стартапов/МСП в течение реализации проекта;</w:t>
            </w:r>
          </w:p>
          <w:p w14:paraId="64108FCF" w14:textId="77777777" w:rsidR="00E26170" w:rsidRPr="009D2DD1" w:rsidRDefault="00E26170" w:rsidP="00E26170">
            <w:pPr>
              <w:widowControl/>
              <w:numPr>
                <w:ilvl w:val="0"/>
                <w:numId w:val="22"/>
              </w:numPr>
              <w:autoSpaceDE/>
              <w:autoSpaceDN/>
              <w:ind w:left="709" w:hanging="349"/>
              <w:jc w:val="both"/>
              <w:rPr>
                <w:sz w:val="24"/>
                <w:szCs w:val="24"/>
              </w:rPr>
            </w:pPr>
            <w:r w:rsidRPr="009D2DD1">
              <w:rPr>
                <w:sz w:val="24"/>
                <w:szCs w:val="24"/>
              </w:rPr>
              <w:t>Оказание технической поддержки стартапам и МСП на стадиях пре-акселерации, акселерации, продвинутой акселерации и пост-акселерации с учетом гендерных аспектов для получения финансов и доступа к рынкам;</w:t>
            </w:r>
          </w:p>
          <w:p w14:paraId="6A69E7C4" w14:textId="77777777" w:rsidR="00E26170" w:rsidRPr="009D2DD1" w:rsidRDefault="00E26170" w:rsidP="00E26170">
            <w:pPr>
              <w:widowControl/>
              <w:numPr>
                <w:ilvl w:val="0"/>
                <w:numId w:val="22"/>
              </w:numPr>
              <w:autoSpaceDE/>
              <w:autoSpaceDN/>
              <w:ind w:left="709" w:hanging="349"/>
              <w:jc w:val="both"/>
              <w:rPr>
                <w:sz w:val="24"/>
                <w:szCs w:val="24"/>
              </w:rPr>
            </w:pPr>
            <w:r w:rsidRPr="009D2DD1">
              <w:rPr>
                <w:sz w:val="24"/>
                <w:szCs w:val="24"/>
              </w:rPr>
              <w:t>Оказание помощи и обучение менторов, наставников и судей в достижении поставленных целей в сфере инноваций и новых технологий в рамках реализации Проекта</w:t>
            </w:r>
          </w:p>
          <w:p w14:paraId="7BED35CC" w14:textId="77777777" w:rsidR="00E26170" w:rsidRPr="009D2DD1" w:rsidRDefault="00E26170" w:rsidP="00E26170">
            <w:pPr>
              <w:widowControl/>
              <w:numPr>
                <w:ilvl w:val="0"/>
                <w:numId w:val="22"/>
              </w:numPr>
              <w:autoSpaceDE/>
              <w:autoSpaceDN/>
              <w:ind w:left="709" w:hanging="349"/>
              <w:jc w:val="both"/>
              <w:rPr>
                <w:sz w:val="24"/>
                <w:szCs w:val="24"/>
              </w:rPr>
            </w:pPr>
            <w:r w:rsidRPr="009D2DD1">
              <w:rPr>
                <w:sz w:val="24"/>
                <w:szCs w:val="24"/>
              </w:rPr>
              <w:t>Содействие в распространении информации о новых разработках и тенденциях, связанных с инновациями в области чистых технологий;</w:t>
            </w:r>
          </w:p>
          <w:p w14:paraId="5635CD04" w14:textId="77777777" w:rsidR="00E26170" w:rsidRPr="009D2DD1" w:rsidRDefault="00E26170" w:rsidP="00E26170">
            <w:pPr>
              <w:widowControl/>
              <w:numPr>
                <w:ilvl w:val="0"/>
                <w:numId w:val="22"/>
              </w:numPr>
              <w:autoSpaceDE/>
              <w:autoSpaceDN/>
              <w:ind w:left="709" w:hanging="349"/>
              <w:jc w:val="both"/>
              <w:rPr>
                <w:sz w:val="24"/>
                <w:szCs w:val="24"/>
              </w:rPr>
            </w:pPr>
            <w:r w:rsidRPr="009D2DD1">
              <w:rPr>
                <w:sz w:val="24"/>
                <w:szCs w:val="24"/>
              </w:rPr>
              <w:t>Повышение потенциала для разработки надежных бизнес-моделей, включая диагностику потребностей развития бизнеса;</w:t>
            </w:r>
          </w:p>
          <w:p w14:paraId="690700AC" w14:textId="77777777" w:rsidR="00E26170" w:rsidRPr="009D2DD1" w:rsidRDefault="00E26170" w:rsidP="00E26170">
            <w:pPr>
              <w:widowControl/>
              <w:numPr>
                <w:ilvl w:val="0"/>
                <w:numId w:val="22"/>
              </w:numPr>
              <w:autoSpaceDE/>
              <w:autoSpaceDN/>
              <w:ind w:left="709" w:hanging="349"/>
              <w:jc w:val="both"/>
              <w:rPr>
                <w:sz w:val="24"/>
                <w:szCs w:val="24"/>
              </w:rPr>
            </w:pPr>
            <w:r w:rsidRPr="009D2DD1">
              <w:rPr>
                <w:sz w:val="24"/>
                <w:szCs w:val="24"/>
              </w:rPr>
              <w:t>Предоставление наставничества и партнерской поддержки стартапам, предприятиям экологически чистых технологий для выхода на мировой рынок;</w:t>
            </w:r>
          </w:p>
          <w:p w14:paraId="4CB1A7BE" w14:textId="77777777" w:rsidR="00E26170" w:rsidRPr="009D2DD1" w:rsidRDefault="00E26170" w:rsidP="00E26170">
            <w:pPr>
              <w:widowControl/>
              <w:numPr>
                <w:ilvl w:val="0"/>
                <w:numId w:val="22"/>
              </w:numPr>
              <w:autoSpaceDE/>
              <w:autoSpaceDN/>
              <w:ind w:left="709" w:hanging="349"/>
              <w:jc w:val="both"/>
              <w:rPr>
                <w:sz w:val="24"/>
                <w:szCs w:val="24"/>
              </w:rPr>
            </w:pPr>
            <w:r w:rsidRPr="009D2DD1">
              <w:rPr>
                <w:sz w:val="24"/>
                <w:szCs w:val="24"/>
              </w:rPr>
              <w:t xml:space="preserve">Содействие в подготовке совместно с Группой реализации проекта детальных планов реализации и годовых (квартальных, месячных) рабочих программ реализации Проекта, а также оперативных сетевых графиков; </w:t>
            </w:r>
          </w:p>
          <w:p w14:paraId="567CF505" w14:textId="77777777" w:rsidR="00E26170" w:rsidRPr="009D2DD1" w:rsidRDefault="00E26170" w:rsidP="00E26170">
            <w:pPr>
              <w:widowControl/>
              <w:numPr>
                <w:ilvl w:val="0"/>
                <w:numId w:val="22"/>
              </w:numPr>
              <w:autoSpaceDE/>
              <w:autoSpaceDN/>
              <w:ind w:left="709" w:hanging="425"/>
              <w:jc w:val="both"/>
              <w:rPr>
                <w:sz w:val="24"/>
                <w:szCs w:val="24"/>
              </w:rPr>
            </w:pPr>
            <w:r w:rsidRPr="009D2DD1">
              <w:rPr>
                <w:sz w:val="24"/>
                <w:szCs w:val="24"/>
              </w:rPr>
              <w:t xml:space="preserve">Осуществление мониторинга хода реализации деятельности по Проекту в рамках объема оказания услуг Консультанта на предмет соответствия требованиям национального законодательства и процедурам UNIDO-GEF, включая надзор за обеспечением мероприятий по гендерным и социальным вопросам, и вопросам окружающей среды; </w:t>
            </w:r>
          </w:p>
          <w:p w14:paraId="12D0A838" w14:textId="77777777" w:rsidR="00E26170" w:rsidRPr="009D2DD1" w:rsidRDefault="00E26170" w:rsidP="00E26170">
            <w:pPr>
              <w:widowControl/>
              <w:numPr>
                <w:ilvl w:val="0"/>
                <w:numId w:val="22"/>
              </w:numPr>
              <w:autoSpaceDE/>
              <w:autoSpaceDN/>
              <w:ind w:left="709" w:hanging="349"/>
              <w:jc w:val="both"/>
              <w:rPr>
                <w:sz w:val="24"/>
                <w:szCs w:val="24"/>
              </w:rPr>
            </w:pPr>
            <w:r w:rsidRPr="009D2DD1">
              <w:rPr>
                <w:sz w:val="24"/>
                <w:szCs w:val="24"/>
              </w:rPr>
              <w:t>Проведение анализа данных по мониторингу для определения потенциальных рисков, которые должны докладываться Национальному Координатору проекта и ответственным лицам Заказчика, для обеспечения соответствующих мер по их предотвращению на местах и т. д.</w:t>
            </w:r>
          </w:p>
          <w:p w14:paraId="69D2394B" w14:textId="77777777" w:rsidR="00E26170" w:rsidRPr="009D2DD1" w:rsidRDefault="00E26170" w:rsidP="00E26170">
            <w:pPr>
              <w:widowControl/>
              <w:numPr>
                <w:ilvl w:val="0"/>
                <w:numId w:val="22"/>
              </w:numPr>
              <w:autoSpaceDE/>
              <w:autoSpaceDN/>
              <w:ind w:left="709" w:hanging="349"/>
              <w:jc w:val="both"/>
              <w:rPr>
                <w:sz w:val="24"/>
                <w:szCs w:val="24"/>
              </w:rPr>
            </w:pPr>
            <w:r w:rsidRPr="009D2DD1">
              <w:rPr>
                <w:sz w:val="24"/>
                <w:szCs w:val="24"/>
              </w:rPr>
              <w:t>Обеспечение обучения и сертифицирование тренеров, менторов и судей для Акселератора GCIP в Казахстане совместно с техническим консультантом;</w:t>
            </w:r>
          </w:p>
          <w:p w14:paraId="40ECE0FE" w14:textId="77777777" w:rsidR="00E26170" w:rsidRPr="009D2DD1" w:rsidRDefault="00E26170" w:rsidP="00E26170">
            <w:pPr>
              <w:widowControl/>
              <w:numPr>
                <w:ilvl w:val="0"/>
                <w:numId w:val="22"/>
              </w:numPr>
              <w:autoSpaceDE/>
              <w:autoSpaceDN/>
              <w:ind w:left="709" w:hanging="349"/>
              <w:jc w:val="both"/>
              <w:rPr>
                <w:sz w:val="24"/>
                <w:szCs w:val="24"/>
              </w:rPr>
            </w:pPr>
            <w:r w:rsidRPr="009D2DD1">
              <w:rPr>
                <w:sz w:val="24"/>
                <w:szCs w:val="24"/>
              </w:rPr>
              <w:t>Совместно с техническим консультантом провести консультационные встречи с конструкторскими бюро, 3D лабораториями или иными технопарками для проверки технологий, разработке прототипов и поддержке по тестированию оборудования и определить команды, которым необходима данная поддержка.</w:t>
            </w:r>
          </w:p>
          <w:p w14:paraId="5A803595" w14:textId="77777777" w:rsidR="00E26170" w:rsidRPr="009D2DD1" w:rsidRDefault="00E26170" w:rsidP="00E26170">
            <w:pPr>
              <w:widowControl/>
              <w:numPr>
                <w:ilvl w:val="0"/>
                <w:numId w:val="22"/>
              </w:numPr>
              <w:autoSpaceDE/>
              <w:autoSpaceDN/>
              <w:ind w:left="709" w:hanging="349"/>
              <w:jc w:val="both"/>
              <w:rPr>
                <w:sz w:val="24"/>
                <w:szCs w:val="24"/>
              </w:rPr>
            </w:pPr>
            <w:r w:rsidRPr="009D2DD1">
              <w:rPr>
                <w:sz w:val="24"/>
                <w:szCs w:val="24"/>
              </w:rPr>
              <w:t>Содействие в проведении серии вебинаров в цикле пре-акселерации и Акселератора GCIP в Казахстане с выработкой рекомендаций для стартапов;</w:t>
            </w:r>
          </w:p>
          <w:p w14:paraId="03946FA5" w14:textId="77777777" w:rsidR="00E26170" w:rsidRPr="009D2DD1" w:rsidRDefault="00E26170" w:rsidP="00E26170">
            <w:pPr>
              <w:widowControl/>
              <w:numPr>
                <w:ilvl w:val="0"/>
                <w:numId w:val="22"/>
              </w:numPr>
              <w:autoSpaceDE/>
              <w:autoSpaceDN/>
              <w:ind w:left="709" w:hanging="349"/>
              <w:jc w:val="both"/>
              <w:rPr>
                <w:sz w:val="24"/>
                <w:szCs w:val="24"/>
              </w:rPr>
            </w:pPr>
            <w:r w:rsidRPr="009D2DD1">
              <w:rPr>
                <w:sz w:val="24"/>
                <w:szCs w:val="24"/>
              </w:rPr>
              <w:t>Содействие в проведении 4-дневного семинара Национальной академии GCIP и Национального форума GCIP в г. Астана;</w:t>
            </w:r>
          </w:p>
          <w:p w14:paraId="708BD099" w14:textId="77777777" w:rsidR="00E26170" w:rsidRPr="009D2DD1" w:rsidRDefault="00E26170" w:rsidP="00E26170">
            <w:pPr>
              <w:widowControl/>
              <w:numPr>
                <w:ilvl w:val="0"/>
                <w:numId w:val="22"/>
              </w:numPr>
              <w:autoSpaceDE/>
              <w:autoSpaceDN/>
              <w:ind w:left="709" w:hanging="349"/>
              <w:jc w:val="both"/>
              <w:rPr>
                <w:sz w:val="24"/>
                <w:szCs w:val="24"/>
              </w:rPr>
            </w:pPr>
            <w:r w:rsidRPr="009D2DD1">
              <w:rPr>
                <w:sz w:val="24"/>
                <w:szCs w:val="24"/>
              </w:rPr>
              <w:t>Оказание поддержки стартапам GCIP в повышении их потенциала и конкурентоспособности, а также в использовании рыночных возможностей;</w:t>
            </w:r>
          </w:p>
          <w:p w14:paraId="3ECE7E9C" w14:textId="77777777" w:rsidR="00E26170" w:rsidRPr="009D2DD1" w:rsidRDefault="00E26170" w:rsidP="00E26170">
            <w:pPr>
              <w:widowControl/>
              <w:numPr>
                <w:ilvl w:val="0"/>
                <w:numId w:val="22"/>
              </w:numPr>
              <w:autoSpaceDE/>
              <w:autoSpaceDN/>
              <w:ind w:left="709" w:hanging="349"/>
              <w:jc w:val="both"/>
              <w:rPr>
                <w:sz w:val="24"/>
                <w:szCs w:val="24"/>
              </w:rPr>
            </w:pPr>
            <w:r w:rsidRPr="009D2DD1">
              <w:rPr>
                <w:sz w:val="24"/>
                <w:szCs w:val="24"/>
              </w:rPr>
              <w:t>Инициирование и контроль информирования потенциальных заявок, консультация менторов по подготовке стартапов;</w:t>
            </w:r>
          </w:p>
          <w:p w14:paraId="12DBF86C" w14:textId="77777777" w:rsidR="00E26170" w:rsidRPr="009D2DD1" w:rsidRDefault="00E26170" w:rsidP="00E26170">
            <w:pPr>
              <w:widowControl/>
              <w:numPr>
                <w:ilvl w:val="0"/>
                <w:numId w:val="22"/>
              </w:numPr>
              <w:autoSpaceDE/>
              <w:autoSpaceDN/>
              <w:ind w:left="709" w:hanging="349"/>
              <w:jc w:val="both"/>
              <w:rPr>
                <w:sz w:val="24"/>
                <w:szCs w:val="24"/>
              </w:rPr>
            </w:pPr>
            <w:r w:rsidRPr="009D2DD1">
              <w:rPr>
                <w:sz w:val="24"/>
                <w:szCs w:val="24"/>
              </w:rPr>
              <w:t>Координация и подготовка презентации по пре-акселерации и акселерации, продвинутой (</w:t>
            </w:r>
            <w:proofErr w:type="spellStart"/>
            <w:r w:rsidRPr="009D2DD1">
              <w:rPr>
                <w:sz w:val="24"/>
                <w:szCs w:val="24"/>
              </w:rPr>
              <w:t>advanced</w:t>
            </w:r>
            <w:proofErr w:type="spellEnd"/>
            <w:r w:rsidRPr="009D2DD1">
              <w:rPr>
                <w:sz w:val="24"/>
                <w:szCs w:val="24"/>
              </w:rPr>
              <w:t>) акселерации и пост-акселерации ключевым партнерам и будущим стартапам;</w:t>
            </w:r>
          </w:p>
          <w:p w14:paraId="1BD6013B" w14:textId="77777777" w:rsidR="00E26170" w:rsidRPr="009D2DD1" w:rsidRDefault="00E26170" w:rsidP="00E26170">
            <w:pPr>
              <w:widowControl/>
              <w:numPr>
                <w:ilvl w:val="0"/>
                <w:numId w:val="22"/>
              </w:numPr>
              <w:autoSpaceDE/>
              <w:autoSpaceDN/>
              <w:ind w:left="709" w:hanging="349"/>
              <w:jc w:val="both"/>
              <w:rPr>
                <w:sz w:val="24"/>
                <w:szCs w:val="24"/>
              </w:rPr>
            </w:pPr>
            <w:r w:rsidRPr="009D2DD1">
              <w:rPr>
                <w:sz w:val="24"/>
                <w:szCs w:val="24"/>
              </w:rPr>
              <w:lastRenderedPageBreak/>
              <w:t>Содействие в подготовке публикаций проекта, видео и промо материалов;</w:t>
            </w:r>
          </w:p>
          <w:p w14:paraId="7BF9FE89" w14:textId="77777777" w:rsidR="00E26170" w:rsidRPr="009D2DD1" w:rsidRDefault="00E26170" w:rsidP="00E26170">
            <w:pPr>
              <w:widowControl/>
              <w:numPr>
                <w:ilvl w:val="0"/>
                <w:numId w:val="22"/>
              </w:numPr>
              <w:autoSpaceDE/>
              <w:autoSpaceDN/>
              <w:ind w:left="709" w:hanging="349"/>
              <w:jc w:val="both"/>
              <w:rPr>
                <w:sz w:val="24"/>
                <w:szCs w:val="24"/>
              </w:rPr>
            </w:pPr>
            <w:r w:rsidRPr="009D2DD1">
              <w:rPr>
                <w:sz w:val="24"/>
                <w:szCs w:val="24"/>
              </w:rPr>
              <w:t>Внести вклад в работу платформ по обмену опытом и знаниями;</w:t>
            </w:r>
          </w:p>
          <w:p w14:paraId="40A6C043" w14:textId="77777777" w:rsidR="00E26170" w:rsidRPr="009D2DD1" w:rsidRDefault="00E26170" w:rsidP="00E26170">
            <w:pPr>
              <w:widowControl/>
              <w:numPr>
                <w:ilvl w:val="0"/>
                <w:numId w:val="22"/>
              </w:numPr>
              <w:autoSpaceDE/>
              <w:autoSpaceDN/>
              <w:ind w:left="709" w:hanging="349"/>
              <w:jc w:val="both"/>
              <w:rPr>
                <w:sz w:val="24"/>
                <w:szCs w:val="24"/>
              </w:rPr>
            </w:pPr>
            <w:r w:rsidRPr="009D2DD1">
              <w:rPr>
                <w:sz w:val="24"/>
                <w:szCs w:val="24"/>
              </w:rPr>
              <w:t>Подготовка аналитических/информационных справок в рамках проекта по запросу МЦЗТИП/МЭПР, UNIDO, заинтересованных сторон;</w:t>
            </w:r>
          </w:p>
          <w:p w14:paraId="582A92CB" w14:textId="77777777" w:rsidR="00E26170" w:rsidRPr="009D2DD1" w:rsidRDefault="00E26170" w:rsidP="00E26170">
            <w:pPr>
              <w:widowControl/>
              <w:numPr>
                <w:ilvl w:val="0"/>
                <w:numId w:val="22"/>
              </w:numPr>
              <w:autoSpaceDE/>
              <w:autoSpaceDN/>
              <w:ind w:left="709" w:hanging="349"/>
              <w:jc w:val="both"/>
              <w:rPr>
                <w:sz w:val="24"/>
                <w:szCs w:val="24"/>
              </w:rPr>
            </w:pPr>
            <w:r w:rsidRPr="009D2DD1">
              <w:rPr>
                <w:sz w:val="24"/>
                <w:szCs w:val="24"/>
              </w:rPr>
              <w:t>Внести вклад в информационную стратегию и политику проекта.</w:t>
            </w:r>
          </w:p>
          <w:p w14:paraId="744E6862" w14:textId="77777777" w:rsidR="00E26170" w:rsidRPr="009D2DD1" w:rsidRDefault="00E26170" w:rsidP="001557C1">
            <w:pPr>
              <w:jc w:val="both"/>
              <w:rPr>
                <w:sz w:val="24"/>
                <w:szCs w:val="24"/>
              </w:rPr>
            </w:pPr>
            <w:r w:rsidRPr="009D2DD1">
              <w:rPr>
                <w:sz w:val="24"/>
                <w:szCs w:val="24"/>
              </w:rPr>
              <w:t xml:space="preserve">Консультант оказывает следующие виды услуг по документации и отчетности: </w:t>
            </w:r>
          </w:p>
          <w:p w14:paraId="7F07745B" w14:textId="77777777" w:rsidR="00E26170" w:rsidRPr="009D2DD1" w:rsidRDefault="00E26170" w:rsidP="00E26170">
            <w:pPr>
              <w:widowControl/>
              <w:numPr>
                <w:ilvl w:val="0"/>
                <w:numId w:val="23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9D2DD1">
              <w:rPr>
                <w:sz w:val="24"/>
                <w:szCs w:val="24"/>
              </w:rPr>
              <w:t xml:space="preserve">Представлять отчеты и вносить поправки в график реализации Проекта, отмечать любые непредвиденные задержки, и своевременно предлагать корректировочные меры; </w:t>
            </w:r>
          </w:p>
          <w:p w14:paraId="5C07B188" w14:textId="77777777" w:rsidR="00E26170" w:rsidRPr="009D2DD1" w:rsidRDefault="00E26170" w:rsidP="00E26170">
            <w:pPr>
              <w:widowControl/>
              <w:numPr>
                <w:ilvl w:val="0"/>
                <w:numId w:val="22"/>
              </w:numPr>
              <w:autoSpaceDE/>
              <w:autoSpaceDN/>
              <w:ind w:left="709" w:hanging="349"/>
              <w:jc w:val="both"/>
              <w:rPr>
                <w:sz w:val="24"/>
                <w:szCs w:val="24"/>
              </w:rPr>
            </w:pPr>
            <w:r w:rsidRPr="009D2DD1">
              <w:rPr>
                <w:sz w:val="24"/>
                <w:szCs w:val="24"/>
              </w:rPr>
              <w:t xml:space="preserve">Проводить контроль и оценку качества выполняемых консультантами работ по проекту и предоставлять информацию. </w:t>
            </w:r>
          </w:p>
          <w:p w14:paraId="2E328C98" w14:textId="77777777" w:rsidR="00E26170" w:rsidRPr="009D2DD1" w:rsidRDefault="00E26170" w:rsidP="00E26170">
            <w:pPr>
              <w:widowControl/>
              <w:numPr>
                <w:ilvl w:val="0"/>
                <w:numId w:val="22"/>
              </w:numPr>
              <w:autoSpaceDE/>
              <w:autoSpaceDN/>
              <w:ind w:left="709" w:hanging="349"/>
              <w:jc w:val="both"/>
              <w:rPr>
                <w:sz w:val="24"/>
                <w:szCs w:val="24"/>
              </w:rPr>
            </w:pPr>
            <w:r w:rsidRPr="009D2DD1">
              <w:rPr>
                <w:sz w:val="24"/>
                <w:szCs w:val="24"/>
              </w:rPr>
              <w:t xml:space="preserve">Собирать данные по базисным исследованиям на основании показателей в рамках проекта и мониторинга; и проводить оценку после завершения оказания услуг. </w:t>
            </w:r>
          </w:p>
          <w:p w14:paraId="6448630E" w14:textId="77777777" w:rsidR="00E26170" w:rsidRPr="009D2DD1" w:rsidRDefault="00E26170" w:rsidP="00E26170">
            <w:pPr>
              <w:widowControl/>
              <w:numPr>
                <w:ilvl w:val="0"/>
                <w:numId w:val="22"/>
              </w:numPr>
              <w:autoSpaceDE/>
              <w:autoSpaceDN/>
              <w:ind w:left="709" w:hanging="349"/>
              <w:jc w:val="both"/>
              <w:rPr>
                <w:sz w:val="24"/>
                <w:szCs w:val="24"/>
              </w:rPr>
            </w:pPr>
            <w:r w:rsidRPr="009D2DD1">
              <w:rPr>
                <w:sz w:val="24"/>
                <w:szCs w:val="24"/>
              </w:rPr>
              <w:t xml:space="preserve">Организовать информационные и консультационные онлайн сессий с соответствующими заинтересованными сторонами CIEE; </w:t>
            </w:r>
          </w:p>
          <w:p w14:paraId="480D06FF" w14:textId="77777777" w:rsidR="00E26170" w:rsidRPr="009D2DD1" w:rsidRDefault="00E26170" w:rsidP="00E26170">
            <w:pPr>
              <w:widowControl/>
              <w:numPr>
                <w:ilvl w:val="0"/>
                <w:numId w:val="22"/>
              </w:numPr>
              <w:autoSpaceDE/>
              <w:autoSpaceDN/>
              <w:ind w:left="709" w:hanging="349"/>
              <w:jc w:val="both"/>
              <w:rPr>
                <w:sz w:val="24"/>
                <w:szCs w:val="24"/>
              </w:rPr>
            </w:pPr>
            <w:r w:rsidRPr="009D2DD1">
              <w:rPr>
                <w:sz w:val="24"/>
                <w:szCs w:val="24"/>
              </w:rPr>
              <w:t>Распространить руководства GCIP Kazakhstan среди соответствующих заинтересованных сторон CIEE;</w:t>
            </w:r>
          </w:p>
          <w:p w14:paraId="36D24898" w14:textId="77777777" w:rsidR="00E26170" w:rsidRPr="009D2DD1" w:rsidRDefault="00E26170" w:rsidP="00E26170">
            <w:pPr>
              <w:widowControl/>
              <w:numPr>
                <w:ilvl w:val="0"/>
                <w:numId w:val="22"/>
              </w:numPr>
              <w:autoSpaceDE/>
              <w:autoSpaceDN/>
              <w:ind w:left="709" w:hanging="349"/>
              <w:jc w:val="both"/>
              <w:rPr>
                <w:bCs/>
                <w:sz w:val="24"/>
                <w:szCs w:val="24"/>
              </w:rPr>
            </w:pPr>
            <w:r w:rsidRPr="009D2DD1">
              <w:rPr>
                <w:sz w:val="24"/>
                <w:szCs w:val="24"/>
              </w:rPr>
              <w:t xml:space="preserve">Подготовить отчет об институциональном наращивании потенциала участников CIEE, включая анализ CIEE Казахстана и стратегии взаимодействия с заинтересованными сторонами; </w:t>
            </w:r>
          </w:p>
        </w:tc>
      </w:tr>
    </w:tbl>
    <w:p w14:paraId="3F2F83E7" w14:textId="77777777" w:rsidR="00E26170" w:rsidRPr="009D2DD1" w:rsidRDefault="00E26170" w:rsidP="00E26170">
      <w:pPr>
        <w:pStyle w:val="a7"/>
        <w:spacing w:after="12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73"/>
      </w:tblGrid>
      <w:tr w:rsidR="00E26170" w:rsidRPr="009D2DD1" w14:paraId="742DF91C" w14:textId="77777777" w:rsidTr="00AC4390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10173" w:type="dxa"/>
            <w:shd w:val="clear" w:color="auto" w:fill="E0E0E0"/>
          </w:tcPr>
          <w:p w14:paraId="1CE40F5C" w14:textId="77777777" w:rsidR="00E26170" w:rsidRPr="009D2DD1" w:rsidRDefault="00E26170" w:rsidP="001557C1">
            <w:pPr>
              <w:pStyle w:val="2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D2DD1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IV. Задачи и ожидаемые результаты</w:t>
            </w:r>
          </w:p>
        </w:tc>
      </w:tr>
      <w:tr w:rsidR="00E26170" w:rsidRPr="009D2DD1" w14:paraId="30AB2DB9" w14:textId="77777777" w:rsidTr="001557C1">
        <w:tblPrEx>
          <w:tblCellMar>
            <w:top w:w="0" w:type="dxa"/>
            <w:bottom w:w="0" w:type="dxa"/>
          </w:tblCellMar>
        </w:tblPrEx>
        <w:tc>
          <w:tcPr>
            <w:tcW w:w="10173" w:type="dxa"/>
            <w:tcBorders>
              <w:bottom w:val="single" w:sz="4" w:space="0" w:color="auto"/>
            </w:tcBorders>
          </w:tcPr>
          <w:p w14:paraId="22BAAC52" w14:textId="77777777" w:rsidR="00E26170" w:rsidRPr="009D2DD1" w:rsidRDefault="00E26170" w:rsidP="001557C1">
            <w:pPr>
              <w:jc w:val="both"/>
              <w:rPr>
                <w:bCs/>
                <w:sz w:val="24"/>
                <w:szCs w:val="24"/>
              </w:rPr>
            </w:pPr>
            <w:r w:rsidRPr="009D2DD1">
              <w:rPr>
                <w:bCs/>
                <w:sz w:val="24"/>
                <w:szCs w:val="24"/>
              </w:rPr>
              <w:t>Общей целью оказания услуг Национального бизнес-консультанта является успешная реализация проекта в соответствии с целями, рабочим планом и бюджетом, изложенные в проектном документе, включая следующие конкретные результаты проекта:</w:t>
            </w:r>
          </w:p>
          <w:p w14:paraId="6E719715" w14:textId="77777777" w:rsidR="00E26170" w:rsidRPr="009D2DD1" w:rsidRDefault="00E26170" w:rsidP="00E26170">
            <w:pPr>
              <w:widowControl/>
              <w:numPr>
                <w:ilvl w:val="0"/>
                <w:numId w:val="19"/>
              </w:numPr>
              <w:autoSpaceDE/>
              <w:autoSpaceDN/>
              <w:spacing w:after="200" w:line="276" w:lineRule="auto"/>
              <w:jc w:val="both"/>
              <w:rPr>
                <w:bCs/>
                <w:sz w:val="24"/>
                <w:szCs w:val="24"/>
              </w:rPr>
            </w:pPr>
            <w:r w:rsidRPr="009D2DD1">
              <w:rPr>
                <w:bCs/>
                <w:sz w:val="24"/>
                <w:szCs w:val="24"/>
              </w:rPr>
              <w:t xml:space="preserve">Преобразование инновационных решений в области чистых технологий на ранних стадиях в коммерческие предприятия. </w:t>
            </w:r>
          </w:p>
          <w:p w14:paraId="16BE03E8" w14:textId="77777777" w:rsidR="00E26170" w:rsidRPr="009D2DD1" w:rsidRDefault="00E26170" w:rsidP="00E26170">
            <w:pPr>
              <w:widowControl/>
              <w:numPr>
                <w:ilvl w:val="0"/>
                <w:numId w:val="19"/>
              </w:numPr>
              <w:autoSpaceDE/>
              <w:autoSpaceDN/>
              <w:spacing w:after="200" w:line="276" w:lineRule="auto"/>
              <w:jc w:val="both"/>
              <w:rPr>
                <w:bCs/>
                <w:sz w:val="24"/>
                <w:szCs w:val="24"/>
              </w:rPr>
            </w:pPr>
            <w:r w:rsidRPr="009D2DD1">
              <w:rPr>
                <w:bCs/>
                <w:sz w:val="24"/>
                <w:szCs w:val="24"/>
              </w:rPr>
              <w:t>Оказание содействия стране в укреплении и взаимодействии экосистем чистых технологий, инноваций и предпринимательства (CIEE).</w:t>
            </w:r>
          </w:p>
          <w:p w14:paraId="12A897C0" w14:textId="77777777" w:rsidR="00E26170" w:rsidRPr="009D2DD1" w:rsidRDefault="00E26170" w:rsidP="00E26170">
            <w:pPr>
              <w:widowControl/>
              <w:numPr>
                <w:ilvl w:val="0"/>
                <w:numId w:val="19"/>
              </w:numPr>
              <w:autoSpaceDE/>
              <w:autoSpaceDN/>
              <w:spacing w:after="200" w:line="276" w:lineRule="auto"/>
              <w:jc w:val="both"/>
              <w:rPr>
                <w:bCs/>
                <w:sz w:val="24"/>
                <w:szCs w:val="24"/>
              </w:rPr>
            </w:pPr>
            <w:r w:rsidRPr="009D2DD1">
              <w:rPr>
                <w:bCs/>
                <w:sz w:val="24"/>
                <w:szCs w:val="24"/>
              </w:rPr>
              <w:t>Координация работ и создание платформы для взаимодействия заинтересованных сторон, и широкого распространения мероприятий и извлеченных из проекта уроков по распространению успешных подходов по реализации проекта.</w:t>
            </w:r>
          </w:p>
          <w:p w14:paraId="68D26AA1" w14:textId="77777777" w:rsidR="00E26170" w:rsidRPr="009D2DD1" w:rsidRDefault="00E26170" w:rsidP="001557C1">
            <w:pPr>
              <w:jc w:val="both"/>
              <w:rPr>
                <w:bCs/>
                <w:sz w:val="24"/>
                <w:szCs w:val="24"/>
              </w:rPr>
            </w:pPr>
            <w:r w:rsidRPr="009D2DD1">
              <w:rPr>
                <w:bCs/>
                <w:sz w:val="24"/>
                <w:szCs w:val="24"/>
              </w:rPr>
              <w:t>В дополнение Национальный бизнес-консультант должен будет координировать деятельность в рамках инициатив, проводимых МЦЗТИП, национальными партнерами и международными организациями, что позволит добиться синергетического эффекта между проектами в различных областях, но со схожими целями (например, в области управления климатическими рисками, управления устойчивыми природными ресурсами, развития на основе сообществ и др.).</w:t>
            </w:r>
          </w:p>
          <w:p w14:paraId="6B518012" w14:textId="77777777" w:rsidR="00E26170" w:rsidRPr="009D2DD1" w:rsidRDefault="00E26170" w:rsidP="001557C1">
            <w:pPr>
              <w:jc w:val="both"/>
              <w:rPr>
                <w:sz w:val="24"/>
                <w:szCs w:val="24"/>
              </w:rPr>
            </w:pPr>
            <w:r w:rsidRPr="009D2DD1">
              <w:rPr>
                <w:bCs/>
                <w:sz w:val="24"/>
                <w:szCs w:val="24"/>
              </w:rPr>
              <w:t>Выполнение в достижении ожидаемых результатов в установленные сроки и в соответствии с Планом мероприятий проекта.</w:t>
            </w:r>
          </w:p>
        </w:tc>
      </w:tr>
    </w:tbl>
    <w:p w14:paraId="3205DD5C" w14:textId="77777777" w:rsidR="00E26170" w:rsidRPr="009D2DD1" w:rsidRDefault="00E26170" w:rsidP="00E26170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9D2DD1">
        <w:rPr>
          <w:rFonts w:ascii="Times New Roman" w:hAnsi="Times New Roman"/>
          <w:b/>
          <w:sz w:val="24"/>
          <w:szCs w:val="24"/>
        </w:rPr>
        <w:t xml:space="preserve">                       </w:t>
      </w:r>
    </w:p>
    <w:tbl>
      <w:tblPr>
        <w:tblW w:w="10072" w:type="dxa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2"/>
        <w:gridCol w:w="36"/>
        <w:gridCol w:w="33"/>
        <w:gridCol w:w="1166"/>
        <w:gridCol w:w="5918"/>
        <w:gridCol w:w="1737"/>
      </w:tblGrid>
      <w:tr w:rsidR="00E26170" w:rsidRPr="009D2DD1" w14:paraId="082AD019" w14:textId="77777777" w:rsidTr="001557C1">
        <w:tc>
          <w:tcPr>
            <w:tcW w:w="10072" w:type="dxa"/>
            <w:gridSpan w:val="6"/>
            <w:shd w:val="clear" w:color="auto" w:fill="BFBFBF"/>
          </w:tcPr>
          <w:p w14:paraId="2609F362" w14:textId="77777777" w:rsidR="00E26170" w:rsidRPr="009D2DD1" w:rsidRDefault="00E26170" w:rsidP="001557C1">
            <w:pPr>
              <w:pStyle w:val="a7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14:paraId="66CAABB9" w14:textId="77777777" w:rsidR="00E26170" w:rsidRPr="009D2DD1" w:rsidRDefault="00E26170" w:rsidP="001557C1">
            <w:pPr>
              <w:pStyle w:val="a7"/>
              <w:jc w:val="center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9D2DD1">
              <w:rPr>
                <w:rFonts w:ascii="Times New Roman" w:hAnsi="Times New Roman"/>
                <w:b/>
                <w:sz w:val="24"/>
                <w:szCs w:val="24"/>
              </w:rPr>
              <w:t>РЕЗУЛЬТАТЫ УСЛУГ и ГРАФИК ОКАЗАНИЯ УСЛУГ</w:t>
            </w:r>
          </w:p>
        </w:tc>
      </w:tr>
      <w:tr w:rsidR="00E26170" w:rsidRPr="009D2DD1" w14:paraId="0AFDC9C4" w14:textId="77777777" w:rsidTr="001557C1">
        <w:tc>
          <w:tcPr>
            <w:tcW w:w="1355" w:type="dxa"/>
            <w:gridSpan w:val="3"/>
            <w:shd w:val="clear" w:color="auto" w:fill="F2F2F2"/>
            <w:vAlign w:val="center"/>
            <w:hideMark/>
          </w:tcPr>
          <w:p w14:paraId="6D7DF42B" w14:textId="77777777" w:rsidR="00E26170" w:rsidRPr="009D2DD1" w:rsidRDefault="00E26170" w:rsidP="001557C1">
            <w:pPr>
              <w:pStyle w:val="a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D2DD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606" w:type="dxa"/>
            <w:shd w:val="clear" w:color="auto" w:fill="F2F2F2"/>
            <w:vAlign w:val="center"/>
            <w:hideMark/>
          </w:tcPr>
          <w:p w14:paraId="140D1274" w14:textId="77777777" w:rsidR="00E26170" w:rsidRPr="009D2DD1" w:rsidRDefault="00E26170" w:rsidP="001557C1">
            <w:pPr>
              <w:pStyle w:val="a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D2DD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14:paraId="5489B74B" w14:textId="77777777" w:rsidR="00E26170" w:rsidRPr="009D2DD1" w:rsidRDefault="00E26170" w:rsidP="001557C1">
            <w:pPr>
              <w:pStyle w:val="a7"/>
              <w:spacing w:after="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D2DD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294" w:type="dxa"/>
            <w:shd w:val="clear" w:color="auto" w:fill="F2F2F2"/>
            <w:vAlign w:val="center"/>
          </w:tcPr>
          <w:p w14:paraId="42499934" w14:textId="77777777" w:rsidR="00E26170" w:rsidRPr="009D2DD1" w:rsidRDefault="00E26170" w:rsidP="001557C1">
            <w:pPr>
              <w:pStyle w:val="a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D2DD1">
              <w:rPr>
                <w:rFonts w:ascii="Times New Roman" w:hAnsi="Times New Roman"/>
                <w:b/>
                <w:sz w:val="24"/>
                <w:szCs w:val="24"/>
              </w:rPr>
              <w:t>Наименование и результаты услуг</w:t>
            </w:r>
          </w:p>
        </w:tc>
        <w:tc>
          <w:tcPr>
            <w:tcW w:w="1817" w:type="dxa"/>
            <w:shd w:val="clear" w:color="auto" w:fill="F2F2F2"/>
            <w:vAlign w:val="center"/>
            <w:hideMark/>
          </w:tcPr>
          <w:p w14:paraId="1C873B61" w14:textId="77777777" w:rsidR="00E26170" w:rsidRPr="009D2DD1" w:rsidRDefault="00E26170" w:rsidP="001557C1">
            <w:pPr>
              <w:pStyle w:val="a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D2DD1">
              <w:rPr>
                <w:rFonts w:ascii="Times New Roman" w:hAnsi="Times New Roman"/>
                <w:b/>
                <w:sz w:val="24"/>
                <w:szCs w:val="24"/>
              </w:rPr>
              <w:t>Крайний срок</w:t>
            </w:r>
          </w:p>
        </w:tc>
      </w:tr>
      <w:tr w:rsidR="00E26170" w:rsidRPr="009D2DD1" w14:paraId="5B37DDF1" w14:textId="77777777" w:rsidTr="001557C1">
        <w:trPr>
          <w:trHeight w:val="278"/>
        </w:trPr>
        <w:tc>
          <w:tcPr>
            <w:tcW w:w="1355" w:type="dxa"/>
            <w:gridSpan w:val="3"/>
            <w:vMerge w:val="restart"/>
            <w:shd w:val="clear" w:color="auto" w:fill="auto"/>
          </w:tcPr>
          <w:p w14:paraId="4532094B" w14:textId="77777777" w:rsidR="00E26170" w:rsidRPr="009D2DD1" w:rsidRDefault="00E26170" w:rsidP="001557C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2B9B58B7" w14:textId="77777777" w:rsidR="00E26170" w:rsidRPr="009D2DD1" w:rsidRDefault="00E26170" w:rsidP="001557C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01A72F7D" w14:textId="77777777" w:rsidR="00E26170" w:rsidRPr="009D2DD1" w:rsidRDefault="00E26170" w:rsidP="001557C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05D57B12" w14:textId="77777777" w:rsidR="00E26170" w:rsidRPr="009D2DD1" w:rsidRDefault="00E26170" w:rsidP="001557C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69DF1EE7" w14:textId="77777777" w:rsidR="00E26170" w:rsidRPr="009D2DD1" w:rsidRDefault="00E26170" w:rsidP="001557C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2FB1868D" w14:textId="77777777" w:rsidR="00E26170" w:rsidRPr="009D2DD1" w:rsidRDefault="00E26170" w:rsidP="001557C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4883A8C3" w14:textId="77777777" w:rsidR="00E26170" w:rsidRPr="009D2DD1" w:rsidRDefault="00E26170" w:rsidP="001557C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7DEE1D00" w14:textId="77777777" w:rsidR="00E26170" w:rsidRPr="009D2DD1" w:rsidRDefault="00E26170" w:rsidP="001557C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32DB72E0" w14:textId="77777777" w:rsidR="00E26170" w:rsidRPr="009D2DD1" w:rsidRDefault="00E26170" w:rsidP="001557C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27D2C82E" w14:textId="77777777" w:rsidR="00E26170" w:rsidRPr="009D2DD1" w:rsidRDefault="00E26170" w:rsidP="001557C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5C564727" w14:textId="77777777" w:rsidR="00E26170" w:rsidRPr="009D2DD1" w:rsidRDefault="00E26170" w:rsidP="001557C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74F49714" w14:textId="77777777" w:rsidR="00E26170" w:rsidRPr="009D2DD1" w:rsidRDefault="00E26170" w:rsidP="001557C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6654DA64" w14:textId="77777777" w:rsidR="00E26170" w:rsidRPr="009D2DD1" w:rsidRDefault="00E26170" w:rsidP="001557C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604B1F8B" w14:textId="77777777" w:rsidR="00E26170" w:rsidRPr="009D2DD1" w:rsidRDefault="00E26170" w:rsidP="001557C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3D0602F2" w14:textId="77777777" w:rsidR="00E26170" w:rsidRPr="009D2DD1" w:rsidRDefault="00E26170" w:rsidP="001557C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2AABC386" w14:textId="77777777" w:rsidR="00E26170" w:rsidRPr="009D2DD1" w:rsidRDefault="00E26170" w:rsidP="001557C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2DD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06" w:type="dxa"/>
            <w:shd w:val="clear" w:color="auto" w:fill="auto"/>
          </w:tcPr>
          <w:p w14:paraId="1A78BBB5" w14:textId="77777777" w:rsidR="00E26170" w:rsidRPr="009D2DD1" w:rsidRDefault="00E26170" w:rsidP="001557C1">
            <w:pPr>
              <w:pStyle w:val="a5"/>
              <w:spacing w:before="60" w:after="60" w:line="259" w:lineRule="auto"/>
              <w:ind w:left="0"/>
              <w:rPr>
                <w:bCs/>
                <w:sz w:val="24"/>
                <w:szCs w:val="24"/>
                <w:lang w:eastAsia="ru-RU"/>
              </w:rPr>
            </w:pPr>
            <w:r w:rsidRPr="009D2DD1">
              <w:rPr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294" w:type="dxa"/>
            <w:shd w:val="clear" w:color="auto" w:fill="auto"/>
          </w:tcPr>
          <w:p w14:paraId="24C5C1EF" w14:textId="77777777" w:rsidR="00E26170" w:rsidRPr="009D2DD1" w:rsidRDefault="00E26170" w:rsidP="001557C1">
            <w:pPr>
              <w:jc w:val="both"/>
              <w:rPr>
                <w:bCs/>
                <w:sz w:val="24"/>
                <w:szCs w:val="24"/>
              </w:rPr>
            </w:pPr>
            <w:r w:rsidRPr="009D2DD1">
              <w:rPr>
                <w:bCs/>
                <w:sz w:val="24"/>
                <w:szCs w:val="24"/>
              </w:rPr>
              <w:t xml:space="preserve">Подготовлен и согласован с Директором ДУП МЦЗТИП детальный индивидуальный график оказания услуг в соответствии с планом мероприятий проекта </w:t>
            </w:r>
          </w:p>
          <w:p w14:paraId="51ADA39F" w14:textId="77777777" w:rsidR="00E26170" w:rsidRPr="009D2DD1" w:rsidRDefault="00E26170" w:rsidP="001557C1">
            <w:pPr>
              <w:jc w:val="both"/>
              <w:rPr>
                <w:bCs/>
                <w:sz w:val="24"/>
                <w:szCs w:val="24"/>
              </w:rPr>
            </w:pPr>
            <w:r w:rsidRPr="009D2DD1">
              <w:rPr>
                <w:b/>
                <w:i/>
                <w:iCs/>
                <w:sz w:val="24"/>
                <w:szCs w:val="24"/>
              </w:rPr>
              <w:t>Результат:</w:t>
            </w:r>
            <w:r w:rsidRPr="009D2DD1">
              <w:rPr>
                <w:bCs/>
                <w:sz w:val="24"/>
                <w:szCs w:val="24"/>
              </w:rPr>
              <w:t xml:space="preserve"> Утвержденный Директором ДУП </w:t>
            </w:r>
            <w:r w:rsidRPr="009D2DD1">
              <w:rPr>
                <w:bCs/>
                <w:sz w:val="24"/>
                <w:szCs w:val="24"/>
              </w:rPr>
              <w:lastRenderedPageBreak/>
              <w:t>индивидуальный график оказания услуг</w:t>
            </w:r>
          </w:p>
        </w:tc>
        <w:tc>
          <w:tcPr>
            <w:tcW w:w="1817" w:type="dxa"/>
            <w:shd w:val="clear" w:color="auto" w:fill="auto"/>
          </w:tcPr>
          <w:p w14:paraId="0D6AF4A4" w14:textId="77777777" w:rsidR="00E26170" w:rsidRPr="009D2DD1" w:rsidRDefault="00E26170" w:rsidP="001557C1">
            <w:pPr>
              <w:pStyle w:val="a7"/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 xml:space="preserve">1 неделя со дня </w:t>
            </w:r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 xml:space="preserve">подписания договора  </w:t>
            </w:r>
          </w:p>
        </w:tc>
      </w:tr>
      <w:tr w:rsidR="00E26170" w:rsidRPr="009D2DD1" w14:paraId="2815ADAB" w14:textId="77777777" w:rsidTr="001557C1">
        <w:trPr>
          <w:trHeight w:val="278"/>
        </w:trPr>
        <w:tc>
          <w:tcPr>
            <w:tcW w:w="1355" w:type="dxa"/>
            <w:gridSpan w:val="3"/>
            <w:vMerge/>
            <w:shd w:val="clear" w:color="auto" w:fill="auto"/>
          </w:tcPr>
          <w:p w14:paraId="094A4065" w14:textId="77777777" w:rsidR="00E26170" w:rsidRPr="009D2DD1" w:rsidRDefault="00E26170" w:rsidP="001557C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auto"/>
          </w:tcPr>
          <w:p w14:paraId="00950E01" w14:textId="77777777" w:rsidR="00E26170" w:rsidRPr="009D2DD1" w:rsidRDefault="00E26170" w:rsidP="001557C1">
            <w:pPr>
              <w:pStyle w:val="a5"/>
              <w:spacing w:before="60" w:after="60" w:line="259" w:lineRule="auto"/>
              <w:ind w:left="0"/>
              <w:rPr>
                <w:bCs/>
                <w:sz w:val="24"/>
                <w:szCs w:val="24"/>
                <w:lang w:eastAsia="ru-RU"/>
              </w:rPr>
            </w:pPr>
            <w:r w:rsidRPr="009D2DD1">
              <w:rPr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94" w:type="dxa"/>
            <w:shd w:val="clear" w:color="auto" w:fill="auto"/>
          </w:tcPr>
          <w:p w14:paraId="7146EF63" w14:textId="77777777" w:rsidR="00E26170" w:rsidRPr="009D2DD1" w:rsidRDefault="00E26170" w:rsidP="001557C1">
            <w:pPr>
              <w:jc w:val="both"/>
              <w:rPr>
                <w:bCs/>
                <w:sz w:val="24"/>
                <w:szCs w:val="24"/>
              </w:rPr>
            </w:pPr>
            <w:r w:rsidRPr="009D2DD1">
              <w:rPr>
                <w:bCs/>
                <w:sz w:val="24"/>
                <w:szCs w:val="24"/>
              </w:rPr>
              <w:t xml:space="preserve">Проведены рабочие встречи с менторами, жюри, командами отобранных стартапов </w:t>
            </w:r>
          </w:p>
          <w:p w14:paraId="495A9D8E" w14:textId="77777777" w:rsidR="00E26170" w:rsidRPr="009D2DD1" w:rsidRDefault="00E26170" w:rsidP="001557C1">
            <w:pPr>
              <w:jc w:val="both"/>
              <w:rPr>
                <w:bCs/>
                <w:sz w:val="24"/>
                <w:szCs w:val="24"/>
              </w:rPr>
            </w:pPr>
            <w:r w:rsidRPr="009D2DD1">
              <w:rPr>
                <w:b/>
                <w:i/>
                <w:iCs/>
                <w:sz w:val="24"/>
                <w:szCs w:val="24"/>
              </w:rPr>
              <w:t>Результат:</w:t>
            </w:r>
            <w:r w:rsidRPr="009D2DD1">
              <w:rPr>
                <w:bCs/>
                <w:sz w:val="24"/>
                <w:szCs w:val="24"/>
              </w:rPr>
              <w:t xml:space="preserve"> Подготовлен перечень отобранных стартап проектов (1-го цикла), который включает следующую информацию: название проекта, название организации, руководитель, цель и задачи проекта, период, бюджет, бенефициары, ожидаемые результаты проекта, высокие риски. </w:t>
            </w:r>
          </w:p>
        </w:tc>
        <w:tc>
          <w:tcPr>
            <w:tcW w:w="1817" w:type="dxa"/>
            <w:shd w:val="clear" w:color="auto" w:fill="auto"/>
          </w:tcPr>
          <w:p w14:paraId="345B27E1" w14:textId="77777777" w:rsidR="00E26170" w:rsidRPr="009D2DD1" w:rsidRDefault="00E26170" w:rsidP="001557C1">
            <w:pPr>
              <w:pStyle w:val="a7"/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3 неделя со дня подписания договора  </w:t>
            </w:r>
          </w:p>
        </w:tc>
      </w:tr>
      <w:tr w:rsidR="00E26170" w:rsidRPr="009D2DD1" w14:paraId="7DBAE5D8" w14:textId="77777777" w:rsidTr="001557C1">
        <w:trPr>
          <w:trHeight w:val="278"/>
        </w:trPr>
        <w:tc>
          <w:tcPr>
            <w:tcW w:w="1355" w:type="dxa"/>
            <w:gridSpan w:val="3"/>
            <w:vMerge/>
            <w:shd w:val="clear" w:color="auto" w:fill="auto"/>
          </w:tcPr>
          <w:p w14:paraId="62B4452C" w14:textId="77777777" w:rsidR="00E26170" w:rsidRPr="009D2DD1" w:rsidRDefault="00E26170" w:rsidP="001557C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auto"/>
          </w:tcPr>
          <w:p w14:paraId="38CE90D6" w14:textId="77777777" w:rsidR="00E26170" w:rsidRPr="009D2DD1" w:rsidRDefault="00E26170" w:rsidP="001557C1">
            <w:pPr>
              <w:pStyle w:val="a5"/>
              <w:spacing w:before="60" w:after="60" w:line="259" w:lineRule="auto"/>
              <w:ind w:left="0"/>
              <w:rPr>
                <w:bCs/>
                <w:sz w:val="24"/>
                <w:szCs w:val="24"/>
                <w:lang w:eastAsia="ru-RU"/>
              </w:rPr>
            </w:pPr>
            <w:r w:rsidRPr="009D2DD1">
              <w:rPr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94" w:type="dxa"/>
            <w:shd w:val="clear" w:color="auto" w:fill="auto"/>
          </w:tcPr>
          <w:p w14:paraId="67973223" w14:textId="77777777" w:rsidR="00E26170" w:rsidRPr="009D2DD1" w:rsidRDefault="00E26170" w:rsidP="001557C1">
            <w:pPr>
              <w:jc w:val="both"/>
              <w:rPr>
                <w:bCs/>
                <w:sz w:val="24"/>
                <w:szCs w:val="24"/>
              </w:rPr>
            </w:pPr>
            <w:r w:rsidRPr="009D2DD1">
              <w:rPr>
                <w:bCs/>
                <w:sz w:val="24"/>
                <w:szCs w:val="24"/>
              </w:rPr>
              <w:t xml:space="preserve">Оказание содействия финансовому консультанту в составлении пяти тем (учебной программы) для проведения обучающей сессии для местных финансовых организаций.  </w:t>
            </w:r>
          </w:p>
          <w:p w14:paraId="2E6B6519" w14:textId="7F488FFA" w:rsidR="00E26170" w:rsidRPr="009D2DD1" w:rsidRDefault="00E26170" w:rsidP="001557C1">
            <w:pPr>
              <w:jc w:val="both"/>
              <w:rPr>
                <w:bCs/>
                <w:sz w:val="24"/>
                <w:szCs w:val="24"/>
              </w:rPr>
            </w:pPr>
            <w:r w:rsidRPr="009D2DD1">
              <w:rPr>
                <w:b/>
                <w:i/>
                <w:iCs/>
                <w:sz w:val="24"/>
                <w:szCs w:val="24"/>
              </w:rPr>
              <w:t>Результат:</w:t>
            </w:r>
            <w:r w:rsidRPr="009D2DD1">
              <w:rPr>
                <w:bCs/>
                <w:sz w:val="24"/>
                <w:szCs w:val="24"/>
              </w:rPr>
              <w:t xml:space="preserve"> Определение каждой темы обучающей сессии и спикеров, разработка повестки обучающей сессии. График проведения пяти обучающих сессий. Определение списка участников, Подготовка пи</w:t>
            </w:r>
            <w:r w:rsidR="006E06C6" w:rsidRPr="009D2DD1">
              <w:rPr>
                <w:bCs/>
                <w:sz w:val="24"/>
                <w:szCs w:val="24"/>
              </w:rPr>
              <w:t>с</w:t>
            </w:r>
            <w:r w:rsidRPr="009D2DD1">
              <w:rPr>
                <w:bCs/>
                <w:sz w:val="24"/>
                <w:szCs w:val="24"/>
              </w:rPr>
              <w:t>ьма-приглашения и содействие в рассылке письма приглашения с приложенной Повесткой.</w:t>
            </w:r>
          </w:p>
        </w:tc>
        <w:tc>
          <w:tcPr>
            <w:tcW w:w="1817" w:type="dxa"/>
            <w:shd w:val="clear" w:color="auto" w:fill="auto"/>
          </w:tcPr>
          <w:p w14:paraId="691237A3" w14:textId="77777777" w:rsidR="00E26170" w:rsidRPr="009D2DD1" w:rsidRDefault="00E26170" w:rsidP="001557C1">
            <w:pPr>
              <w:pStyle w:val="a7"/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4 неделя со дня подписания договора  </w:t>
            </w:r>
          </w:p>
          <w:p w14:paraId="7AED53F5" w14:textId="77777777" w:rsidR="00E26170" w:rsidRPr="009D2DD1" w:rsidRDefault="00E26170" w:rsidP="001557C1">
            <w:pPr>
              <w:pStyle w:val="a7"/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E26170" w:rsidRPr="009D2DD1" w14:paraId="52A23836" w14:textId="77777777" w:rsidTr="001557C1">
        <w:trPr>
          <w:trHeight w:val="2688"/>
        </w:trPr>
        <w:tc>
          <w:tcPr>
            <w:tcW w:w="1355" w:type="dxa"/>
            <w:gridSpan w:val="3"/>
            <w:vMerge/>
            <w:shd w:val="clear" w:color="auto" w:fill="auto"/>
          </w:tcPr>
          <w:p w14:paraId="06109BD0" w14:textId="77777777" w:rsidR="00E26170" w:rsidRPr="009D2DD1" w:rsidRDefault="00E26170" w:rsidP="001557C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auto"/>
          </w:tcPr>
          <w:p w14:paraId="46363648" w14:textId="77777777" w:rsidR="00E26170" w:rsidRPr="009D2DD1" w:rsidRDefault="00E26170" w:rsidP="001557C1">
            <w:pPr>
              <w:pStyle w:val="a5"/>
              <w:spacing w:before="60" w:after="60" w:line="259" w:lineRule="auto"/>
              <w:ind w:left="0"/>
              <w:rPr>
                <w:bCs/>
                <w:sz w:val="24"/>
                <w:szCs w:val="24"/>
                <w:lang w:eastAsia="ru-RU"/>
              </w:rPr>
            </w:pPr>
            <w:r w:rsidRPr="009D2DD1">
              <w:rPr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94" w:type="dxa"/>
            <w:shd w:val="clear" w:color="auto" w:fill="auto"/>
          </w:tcPr>
          <w:p w14:paraId="28CD3915" w14:textId="77777777" w:rsidR="00E26170" w:rsidRPr="009D2DD1" w:rsidRDefault="00E26170" w:rsidP="001557C1">
            <w:pPr>
              <w:pStyle w:val="a7"/>
              <w:spacing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Обзор Руководства </w:t>
            </w:r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GCIP</w:t>
            </w:r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 пре-акселерации по усовершенствованию для адаптации для страны и по доработке на основании полученных комментариев Поставщика.</w:t>
            </w:r>
          </w:p>
          <w:p w14:paraId="641394B2" w14:textId="77777777" w:rsidR="00E26170" w:rsidRPr="009D2DD1" w:rsidRDefault="00E26170" w:rsidP="001557C1">
            <w:pPr>
              <w:pStyle w:val="a7"/>
              <w:spacing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Проведены консультации с Поставщиком для выработки рекомендаций</w:t>
            </w:r>
          </w:p>
          <w:p w14:paraId="5E3C6819" w14:textId="77777777" w:rsidR="00E26170" w:rsidRPr="009D2DD1" w:rsidRDefault="00E26170" w:rsidP="001557C1">
            <w:pPr>
              <w:jc w:val="both"/>
              <w:rPr>
                <w:bCs/>
                <w:sz w:val="24"/>
                <w:szCs w:val="24"/>
              </w:rPr>
            </w:pPr>
            <w:r w:rsidRPr="009D2DD1">
              <w:rPr>
                <w:b/>
                <w:i/>
                <w:iCs/>
                <w:sz w:val="24"/>
                <w:szCs w:val="24"/>
                <w:lang w:eastAsia="ru-RU"/>
              </w:rPr>
              <w:t>Результат:</w:t>
            </w:r>
            <w:r w:rsidRPr="009D2DD1">
              <w:rPr>
                <w:bCs/>
                <w:sz w:val="24"/>
                <w:szCs w:val="24"/>
                <w:lang w:eastAsia="ru-RU"/>
              </w:rPr>
              <w:t xml:space="preserve"> 1 руководство GCIP Kazakhstan (пре-акселерация) с рекомендациями по усовершенствованию направлено в </w:t>
            </w:r>
            <w:r w:rsidRPr="009D2DD1">
              <w:rPr>
                <w:bCs/>
                <w:sz w:val="24"/>
                <w:szCs w:val="24"/>
                <w:lang w:val="en-US" w:eastAsia="ru-RU"/>
              </w:rPr>
              <w:t>NGIN</w:t>
            </w:r>
            <w:r w:rsidRPr="009D2DD1">
              <w:rPr>
                <w:bCs/>
                <w:sz w:val="24"/>
                <w:szCs w:val="24"/>
                <w:lang w:eastAsia="ru-RU"/>
              </w:rPr>
              <w:t xml:space="preserve"> и ЮНИДО</w:t>
            </w:r>
          </w:p>
        </w:tc>
        <w:tc>
          <w:tcPr>
            <w:tcW w:w="1817" w:type="dxa"/>
            <w:shd w:val="clear" w:color="auto" w:fill="auto"/>
          </w:tcPr>
          <w:p w14:paraId="4E727573" w14:textId="77777777" w:rsidR="00E26170" w:rsidRPr="009D2DD1" w:rsidRDefault="00E26170" w:rsidP="001557C1">
            <w:pPr>
              <w:pStyle w:val="a7"/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5 неделя со дня подписания договора  </w:t>
            </w:r>
          </w:p>
          <w:p w14:paraId="1810ABF9" w14:textId="77777777" w:rsidR="00E26170" w:rsidRPr="009D2DD1" w:rsidRDefault="00E26170" w:rsidP="001557C1">
            <w:pPr>
              <w:pStyle w:val="a7"/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26170" w:rsidRPr="009D2DD1" w14:paraId="7E632263" w14:textId="77777777" w:rsidTr="001557C1">
        <w:trPr>
          <w:trHeight w:val="1124"/>
        </w:trPr>
        <w:tc>
          <w:tcPr>
            <w:tcW w:w="1355" w:type="dxa"/>
            <w:gridSpan w:val="3"/>
            <w:shd w:val="clear" w:color="auto" w:fill="auto"/>
          </w:tcPr>
          <w:p w14:paraId="345357C5" w14:textId="77777777" w:rsidR="00E26170" w:rsidRPr="009D2DD1" w:rsidRDefault="00E26170" w:rsidP="001557C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auto"/>
          </w:tcPr>
          <w:p w14:paraId="7C5AE679" w14:textId="77777777" w:rsidR="00E26170" w:rsidRPr="009D2DD1" w:rsidRDefault="00E26170" w:rsidP="001557C1">
            <w:pPr>
              <w:pStyle w:val="a5"/>
              <w:spacing w:before="60" w:after="60" w:line="259" w:lineRule="auto"/>
              <w:ind w:left="0"/>
              <w:rPr>
                <w:bCs/>
                <w:sz w:val="24"/>
                <w:szCs w:val="24"/>
                <w:lang w:eastAsia="ru-RU"/>
              </w:rPr>
            </w:pPr>
            <w:r w:rsidRPr="009D2DD1">
              <w:rPr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94" w:type="dxa"/>
            <w:shd w:val="clear" w:color="auto" w:fill="auto"/>
          </w:tcPr>
          <w:p w14:paraId="46489BDB" w14:textId="77777777" w:rsidR="00E26170" w:rsidRPr="009D2DD1" w:rsidRDefault="00E26170" w:rsidP="001557C1">
            <w:pPr>
              <w:pStyle w:val="a7"/>
              <w:spacing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Сбор данных, анализ существующих Innovation &amp; </w:t>
            </w:r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Tech</w:t>
            </w:r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Hub</w:t>
            </w:r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Казахстане </w:t>
            </w:r>
          </w:p>
          <w:p w14:paraId="6A8FE99D" w14:textId="77777777" w:rsidR="00E26170" w:rsidRPr="009D2DD1" w:rsidRDefault="00E26170" w:rsidP="001557C1">
            <w:pPr>
              <w:pStyle w:val="a7"/>
              <w:spacing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краткий анализ международных существующих </w:t>
            </w:r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Green</w:t>
            </w:r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Tec</w:t>
            </w:r>
            <w:proofErr w:type="spellEnd"/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h</w:t>
            </w:r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Hub</w:t>
            </w:r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(не менее 3–5)</w:t>
            </w:r>
          </w:p>
          <w:p w14:paraId="2E0209B2" w14:textId="77777777" w:rsidR="00E26170" w:rsidRPr="009D2DD1" w:rsidRDefault="00E26170" w:rsidP="001557C1">
            <w:pPr>
              <w:pStyle w:val="a7"/>
              <w:spacing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Выработка рекомендаций.</w:t>
            </w:r>
          </w:p>
          <w:p w14:paraId="1F3ACD74" w14:textId="77777777" w:rsidR="00E26170" w:rsidRPr="009D2DD1" w:rsidRDefault="00E26170" w:rsidP="001557C1">
            <w:pPr>
              <w:pStyle w:val="a7"/>
              <w:spacing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D2DD1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Результат:</w:t>
            </w:r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Краткий анализ существующих Хабов в области инноваций и технологий в стране и международный опыт в области зеленых технологий</w:t>
            </w:r>
          </w:p>
        </w:tc>
        <w:tc>
          <w:tcPr>
            <w:tcW w:w="1817" w:type="dxa"/>
            <w:shd w:val="clear" w:color="auto" w:fill="auto"/>
          </w:tcPr>
          <w:p w14:paraId="2DE8A22D" w14:textId="77777777" w:rsidR="00E26170" w:rsidRPr="009D2DD1" w:rsidRDefault="00E26170" w:rsidP="001557C1">
            <w:pPr>
              <w:pStyle w:val="a7"/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5 неделя со дня подписания договора  </w:t>
            </w:r>
          </w:p>
          <w:p w14:paraId="50A25351" w14:textId="77777777" w:rsidR="00E26170" w:rsidRPr="009D2DD1" w:rsidRDefault="00E26170" w:rsidP="001557C1">
            <w:pPr>
              <w:pStyle w:val="a7"/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26170" w:rsidRPr="009D2DD1" w14:paraId="05EDA7E2" w14:textId="77777777" w:rsidTr="001557C1">
        <w:trPr>
          <w:trHeight w:val="278"/>
        </w:trPr>
        <w:tc>
          <w:tcPr>
            <w:tcW w:w="1961" w:type="dxa"/>
            <w:gridSpan w:val="4"/>
            <w:shd w:val="clear" w:color="auto" w:fill="auto"/>
          </w:tcPr>
          <w:p w14:paraId="3C2B399C" w14:textId="77777777" w:rsidR="00E26170" w:rsidRPr="009D2DD1" w:rsidRDefault="00E26170" w:rsidP="001557C1">
            <w:pPr>
              <w:pStyle w:val="a5"/>
              <w:spacing w:before="60" w:after="60" w:line="259" w:lineRule="auto"/>
              <w:ind w:left="0"/>
              <w:rPr>
                <w:b/>
                <w:sz w:val="24"/>
                <w:szCs w:val="24"/>
                <w:lang w:eastAsia="ru-RU"/>
              </w:rPr>
            </w:pPr>
            <w:r w:rsidRPr="009D2DD1">
              <w:rPr>
                <w:b/>
                <w:sz w:val="24"/>
                <w:szCs w:val="24"/>
                <w:lang w:eastAsia="ru-RU"/>
              </w:rPr>
              <w:t xml:space="preserve">Общий результат по этапу </w:t>
            </w:r>
            <w:r w:rsidRPr="009D2DD1">
              <w:rPr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6294" w:type="dxa"/>
            <w:shd w:val="clear" w:color="auto" w:fill="auto"/>
          </w:tcPr>
          <w:p w14:paraId="614DE312" w14:textId="77777777" w:rsidR="00E26170" w:rsidRPr="009D2DD1" w:rsidRDefault="00E26170" w:rsidP="001557C1">
            <w:pPr>
              <w:pStyle w:val="a7"/>
              <w:spacing w:after="12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D2DD1">
              <w:rPr>
                <w:rFonts w:ascii="Times New Roman" w:eastAsia="Times New Roman" w:hAnsi="Times New Roman"/>
                <w:b/>
                <w:sz w:val="24"/>
                <w:szCs w:val="24"/>
              </w:rPr>
              <w:t>Подготовлен отчет (1) об оказанных услугах (акт оказанных услуг), включая подтверждающие материалы/документы/отчеты/служебные записки и т.п.</w:t>
            </w:r>
          </w:p>
        </w:tc>
        <w:tc>
          <w:tcPr>
            <w:tcW w:w="1817" w:type="dxa"/>
            <w:shd w:val="clear" w:color="auto" w:fill="auto"/>
          </w:tcPr>
          <w:p w14:paraId="040D1BBC" w14:textId="77777777" w:rsidR="00E26170" w:rsidRPr="009D2DD1" w:rsidRDefault="00E26170" w:rsidP="001557C1">
            <w:pPr>
              <w:pStyle w:val="a7"/>
              <w:spacing w:after="12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D2DD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6 неделя со дня подписания договора  </w:t>
            </w:r>
          </w:p>
        </w:tc>
      </w:tr>
      <w:tr w:rsidR="00E26170" w:rsidRPr="009D2DD1" w14:paraId="0030F527" w14:textId="77777777" w:rsidTr="001557C1">
        <w:trPr>
          <w:trHeight w:val="278"/>
        </w:trPr>
        <w:tc>
          <w:tcPr>
            <w:tcW w:w="1355" w:type="dxa"/>
            <w:gridSpan w:val="3"/>
            <w:vMerge w:val="restart"/>
            <w:shd w:val="clear" w:color="auto" w:fill="auto"/>
          </w:tcPr>
          <w:p w14:paraId="094E3F81" w14:textId="77777777" w:rsidR="00E26170" w:rsidRPr="009D2DD1" w:rsidRDefault="00E26170" w:rsidP="001557C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9E6E665" w14:textId="77777777" w:rsidR="00E26170" w:rsidRPr="009D2DD1" w:rsidRDefault="00E26170" w:rsidP="001557C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A2182D0" w14:textId="77777777" w:rsidR="00E26170" w:rsidRPr="009D2DD1" w:rsidRDefault="00E26170" w:rsidP="001557C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2A44267" w14:textId="77777777" w:rsidR="00E26170" w:rsidRPr="009D2DD1" w:rsidRDefault="00E26170" w:rsidP="001557C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2941EEA" w14:textId="77777777" w:rsidR="00E26170" w:rsidRPr="009D2DD1" w:rsidRDefault="00E26170" w:rsidP="001557C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772EB60" w14:textId="77777777" w:rsidR="00E26170" w:rsidRPr="009D2DD1" w:rsidRDefault="00E26170" w:rsidP="001557C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EBC8FBA" w14:textId="77777777" w:rsidR="00E26170" w:rsidRPr="009D2DD1" w:rsidRDefault="00E26170" w:rsidP="001557C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2E2A1D8" w14:textId="77777777" w:rsidR="00E26170" w:rsidRPr="009D2DD1" w:rsidRDefault="00E26170" w:rsidP="001557C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B67BC0D" w14:textId="77777777" w:rsidR="00E26170" w:rsidRPr="009D2DD1" w:rsidRDefault="00E26170" w:rsidP="001557C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5A61DBC" w14:textId="77777777" w:rsidR="00E26170" w:rsidRPr="009D2DD1" w:rsidRDefault="00E26170" w:rsidP="001557C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0CF7510" w14:textId="77777777" w:rsidR="00E26170" w:rsidRPr="009D2DD1" w:rsidRDefault="00E26170" w:rsidP="001557C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1CAB064" w14:textId="77777777" w:rsidR="00E26170" w:rsidRPr="009D2DD1" w:rsidRDefault="00E26170" w:rsidP="001557C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7DDD467" w14:textId="77777777" w:rsidR="00E26170" w:rsidRPr="009D2DD1" w:rsidRDefault="00E26170" w:rsidP="001557C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42A58B9" w14:textId="77777777" w:rsidR="00E26170" w:rsidRPr="009D2DD1" w:rsidRDefault="00E26170" w:rsidP="001557C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2DD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06" w:type="dxa"/>
            <w:shd w:val="clear" w:color="auto" w:fill="auto"/>
          </w:tcPr>
          <w:p w14:paraId="279A7ADD" w14:textId="77777777" w:rsidR="00E26170" w:rsidRPr="009D2DD1" w:rsidRDefault="00E26170" w:rsidP="001557C1">
            <w:pPr>
              <w:pStyle w:val="a5"/>
              <w:spacing w:before="60" w:after="60" w:line="259" w:lineRule="auto"/>
              <w:ind w:left="0"/>
              <w:rPr>
                <w:bCs/>
                <w:sz w:val="24"/>
                <w:szCs w:val="24"/>
                <w:lang w:eastAsia="ru-RU"/>
              </w:rPr>
            </w:pPr>
            <w:r w:rsidRPr="009D2DD1">
              <w:rPr>
                <w:b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6294" w:type="dxa"/>
            <w:shd w:val="clear" w:color="auto" w:fill="auto"/>
          </w:tcPr>
          <w:p w14:paraId="6C6838F7" w14:textId="77777777" w:rsidR="00E26170" w:rsidRPr="009D2DD1" w:rsidRDefault="00E26170" w:rsidP="001557C1">
            <w:pPr>
              <w:pStyle w:val="a7"/>
              <w:spacing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Обзор Руководства </w:t>
            </w:r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GCIP</w:t>
            </w:r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 акселерации по усовершенствованию для адаптации для страны и по доработке на основании полученных комментариев Поставщика.</w:t>
            </w:r>
          </w:p>
          <w:p w14:paraId="755E3CE9" w14:textId="77777777" w:rsidR="00E26170" w:rsidRPr="009D2DD1" w:rsidRDefault="00E26170" w:rsidP="001557C1">
            <w:pPr>
              <w:pStyle w:val="a7"/>
              <w:spacing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Проведены консультации с Поставщиком для выработки рекомендаций</w:t>
            </w:r>
          </w:p>
          <w:p w14:paraId="3B53A71D" w14:textId="77777777" w:rsidR="00E26170" w:rsidRPr="009D2DD1" w:rsidRDefault="00E26170" w:rsidP="001557C1">
            <w:pPr>
              <w:pStyle w:val="a7"/>
              <w:spacing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9D2DD1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lastRenderedPageBreak/>
              <w:t>Результат:</w:t>
            </w:r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 руководство GCIP Kazakhstan (акселерация) с рекомендациями по усовершенствованию направлено в </w:t>
            </w:r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NGIN</w:t>
            </w:r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ЮНИДО</w:t>
            </w:r>
          </w:p>
        </w:tc>
        <w:tc>
          <w:tcPr>
            <w:tcW w:w="1817" w:type="dxa"/>
            <w:shd w:val="clear" w:color="auto" w:fill="auto"/>
          </w:tcPr>
          <w:p w14:paraId="133ECFBE" w14:textId="77777777" w:rsidR="00E26170" w:rsidRPr="009D2DD1" w:rsidRDefault="00E26170" w:rsidP="001557C1">
            <w:pPr>
              <w:pStyle w:val="a7"/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7 неделя со дня подписания договора  </w:t>
            </w:r>
          </w:p>
          <w:p w14:paraId="6BB45515" w14:textId="77777777" w:rsidR="00E26170" w:rsidRPr="009D2DD1" w:rsidRDefault="00E26170" w:rsidP="001557C1">
            <w:pPr>
              <w:pStyle w:val="a7"/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26170" w:rsidRPr="009D2DD1" w14:paraId="37CECB0E" w14:textId="77777777" w:rsidTr="001557C1">
        <w:trPr>
          <w:trHeight w:val="278"/>
        </w:trPr>
        <w:tc>
          <w:tcPr>
            <w:tcW w:w="1355" w:type="dxa"/>
            <w:gridSpan w:val="3"/>
            <w:vMerge/>
            <w:shd w:val="clear" w:color="auto" w:fill="auto"/>
          </w:tcPr>
          <w:p w14:paraId="713989A5" w14:textId="77777777" w:rsidR="00E26170" w:rsidRPr="009D2DD1" w:rsidRDefault="00E26170" w:rsidP="001557C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auto"/>
          </w:tcPr>
          <w:p w14:paraId="47626CCA" w14:textId="77777777" w:rsidR="00E26170" w:rsidRPr="009D2DD1" w:rsidRDefault="00E26170" w:rsidP="001557C1">
            <w:pPr>
              <w:pStyle w:val="a5"/>
              <w:spacing w:before="60" w:after="60" w:line="259" w:lineRule="auto"/>
              <w:ind w:left="0"/>
              <w:rPr>
                <w:bCs/>
                <w:sz w:val="24"/>
                <w:szCs w:val="24"/>
                <w:lang w:eastAsia="ru-RU"/>
              </w:rPr>
            </w:pPr>
            <w:r w:rsidRPr="009D2DD1">
              <w:rPr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94" w:type="dxa"/>
            <w:shd w:val="clear" w:color="auto" w:fill="auto"/>
          </w:tcPr>
          <w:p w14:paraId="25F44E30" w14:textId="77777777" w:rsidR="00E26170" w:rsidRPr="009D2DD1" w:rsidRDefault="00E26170" w:rsidP="001557C1">
            <w:pPr>
              <w:rPr>
                <w:bCs/>
                <w:sz w:val="24"/>
                <w:szCs w:val="24"/>
              </w:rPr>
            </w:pPr>
            <w:r w:rsidRPr="009D2DD1">
              <w:rPr>
                <w:bCs/>
                <w:sz w:val="24"/>
                <w:szCs w:val="24"/>
              </w:rPr>
              <w:t>Ознакомление с системой подготовки и сертификации специалистов по инновациям и предпринимательству в области чистых технологий GCIP на основе предоставленных материалов NGIN: 1) Руководство по обучению менторов и судей; 2) Руководство по обучению Тренинг-тренерам (</w:t>
            </w:r>
            <w:proofErr w:type="spellStart"/>
            <w:r w:rsidRPr="009D2DD1">
              <w:rPr>
                <w:bCs/>
                <w:sz w:val="24"/>
                <w:szCs w:val="24"/>
              </w:rPr>
              <w:t>training-the-trainers</w:t>
            </w:r>
            <w:proofErr w:type="spellEnd"/>
            <w:r w:rsidRPr="009D2DD1">
              <w:rPr>
                <w:bCs/>
                <w:sz w:val="24"/>
                <w:szCs w:val="24"/>
              </w:rPr>
              <w:t xml:space="preserve">) </w:t>
            </w:r>
          </w:p>
          <w:p w14:paraId="286841E2" w14:textId="77777777" w:rsidR="00E26170" w:rsidRPr="009D2DD1" w:rsidRDefault="00E26170" w:rsidP="001557C1">
            <w:pPr>
              <w:pStyle w:val="a7"/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D2DD1">
              <w:rPr>
                <w:rFonts w:ascii="Times New Roman" w:hAnsi="Times New Roman"/>
                <w:bCs/>
                <w:sz w:val="24"/>
                <w:szCs w:val="24"/>
              </w:rPr>
              <w:t>Предоставление предложений (5–10) по его улучшению с NGIN (цикл обратной связи)</w:t>
            </w:r>
          </w:p>
          <w:p w14:paraId="42B448A7" w14:textId="77777777" w:rsidR="00E26170" w:rsidRPr="009D2DD1" w:rsidRDefault="00E26170" w:rsidP="001557C1">
            <w:pPr>
              <w:pStyle w:val="a7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DD1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Результат:</w:t>
            </w:r>
            <w:r w:rsidRPr="009D2DD1">
              <w:rPr>
                <w:rFonts w:ascii="Times New Roman" w:hAnsi="Times New Roman"/>
                <w:bCs/>
                <w:sz w:val="24"/>
                <w:szCs w:val="24"/>
              </w:rPr>
              <w:t xml:space="preserve"> Отчет, содержащий предложения, замечания и рекомендации</w:t>
            </w:r>
            <w:r w:rsidRPr="009D2D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17" w:type="dxa"/>
            <w:shd w:val="clear" w:color="auto" w:fill="auto"/>
          </w:tcPr>
          <w:p w14:paraId="1954086F" w14:textId="77777777" w:rsidR="00E26170" w:rsidRPr="009D2DD1" w:rsidRDefault="00E26170" w:rsidP="001557C1">
            <w:pPr>
              <w:pStyle w:val="a7"/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7–10 неделя со дня подписания договора  </w:t>
            </w:r>
          </w:p>
          <w:p w14:paraId="47D45507" w14:textId="77777777" w:rsidR="00E26170" w:rsidRPr="009D2DD1" w:rsidRDefault="00E26170" w:rsidP="001557C1">
            <w:pPr>
              <w:pStyle w:val="a7"/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26170" w:rsidRPr="009D2DD1" w14:paraId="7E70BF8B" w14:textId="77777777" w:rsidTr="001557C1">
        <w:trPr>
          <w:trHeight w:val="278"/>
        </w:trPr>
        <w:tc>
          <w:tcPr>
            <w:tcW w:w="1355" w:type="dxa"/>
            <w:gridSpan w:val="3"/>
            <w:vMerge/>
            <w:shd w:val="clear" w:color="auto" w:fill="auto"/>
          </w:tcPr>
          <w:p w14:paraId="1350A5F1" w14:textId="77777777" w:rsidR="00E26170" w:rsidRPr="009D2DD1" w:rsidRDefault="00E26170" w:rsidP="001557C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auto"/>
          </w:tcPr>
          <w:p w14:paraId="17FAB777" w14:textId="77777777" w:rsidR="00E26170" w:rsidRPr="009D2DD1" w:rsidRDefault="00E26170" w:rsidP="001557C1">
            <w:pPr>
              <w:pStyle w:val="a5"/>
              <w:spacing w:before="60" w:after="60" w:line="259" w:lineRule="auto"/>
              <w:ind w:left="0"/>
              <w:rPr>
                <w:bCs/>
                <w:sz w:val="24"/>
                <w:szCs w:val="24"/>
                <w:lang w:eastAsia="ru-RU"/>
              </w:rPr>
            </w:pPr>
            <w:r w:rsidRPr="009D2DD1">
              <w:rPr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94" w:type="dxa"/>
            <w:shd w:val="clear" w:color="auto" w:fill="auto"/>
          </w:tcPr>
          <w:p w14:paraId="085D0A74" w14:textId="77777777" w:rsidR="00E26170" w:rsidRPr="009D2DD1" w:rsidRDefault="00E26170" w:rsidP="001557C1">
            <w:pPr>
              <w:pStyle w:val="a7"/>
              <w:spacing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Участие во 2-м заседании Комитета по управлению проектом. Презентованы годовые результаты проекта по прогрессу в части проведенной акселерации </w:t>
            </w:r>
          </w:p>
          <w:p w14:paraId="7466BCC9" w14:textId="77777777" w:rsidR="00E26170" w:rsidRPr="009D2DD1" w:rsidRDefault="00E26170" w:rsidP="001557C1">
            <w:pPr>
              <w:pStyle w:val="a7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DD1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Результат:</w:t>
            </w:r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Краткий Отчет об мероприятии, включая выступление с презентацией </w:t>
            </w:r>
          </w:p>
        </w:tc>
        <w:tc>
          <w:tcPr>
            <w:tcW w:w="1817" w:type="dxa"/>
            <w:shd w:val="clear" w:color="auto" w:fill="auto"/>
          </w:tcPr>
          <w:p w14:paraId="24655126" w14:textId="77777777" w:rsidR="00E26170" w:rsidRPr="009D2DD1" w:rsidRDefault="00E26170" w:rsidP="001557C1">
            <w:pPr>
              <w:pStyle w:val="a7"/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10 неделя со дня подписания договора  </w:t>
            </w:r>
          </w:p>
          <w:p w14:paraId="5DE6E875" w14:textId="77777777" w:rsidR="00E26170" w:rsidRPr="009D2DD1" w:rsidRDefault="00E26170" w:rsidP="001557C1">
            <w:pPr>
              <w:pStyle w:val="a7"/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26170" w:rsidRPr="009D2DD1" w14:paraId="7AD57DF6" w14:textId="77777777" w:rsidTr="001557C1">
        <w:trPr>
          <w:trHeight w:val="278"/>
        </w:trPr>
        <w:tc>
          <w:tcPr>
            <w:tcW w:w="1355" w:type="dxa"/>
            <w:gridSpan w:val="3"/>
            <w:vMerge/>
            <w:shd w:val="clear" w:color="auto" w:fill="auto"/>
          </w:tcPr>
          <w:p w14:paraId="46713F0B" w14:textId="77777777" w:rsidR="00E26170" w:rsidRPr="009D2DD1" w:rsidRDefault="00E26170" w:rsidP="001557C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auto"/>
          </w:tcPr>
          <w:p w14:paraId="018C531B" w14:textId="77777777" w:rsidR="00E26170" w:rsidRPr="009D2DD1" w:rsidRDefault="00E26170" w:rsidP="001557C1">
            <w:pPr>
              <w:pStyle w:val="a5"/>
              <w:spacing w:before="60" w:after="60" w:line="259" w:lineRule="auto"/>
              <w:ind w:left="0"/>
              <w:rPr>
                <w:bCs/>
                <w:sz w:val="24"/>
                <w:szCs w:val="24"/>
                <w:lang w:eastAsia="ru-RU"/>
              </w:rPr>
            </w:pPr>
            <w:r w:rsidRPr="009D2DD1">
              <w:rPr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94" w:type="dxa"/>
            <w:shd w:val="clear" w:color="auto" w:fill="auto"/>
          </w:tcPr>
          <w:p w14:paraId="7F5CD892" w14:textId="2DAF0D4F" w:rsidR="00E26170" w:rsidRPr="009D2DD1" w:rsidRDefault="00E26170" w:rsidP="001557C1">
            <w:pPr>
              <w:pStyle w:val="a7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DD1">
              <w:rPr>
                <w:rFonts w:ascii="Times New Roman" w:hAnsi="Times New Roman"/>
                <w:sz w:val="24"/>
                <w:szCs w:val="24"/>
              </w:rPr>
              <w:t xml:space="preserve">Содействие в адаптировании системы обучения и сертификации экспертов по инновациям в области чистых технологий и предпринимательству GCIP к национальным условиям, включая перевод, где это уместно (т. е. разработать казахстанскую систему обучения и сертификации экспертов по инновациям в области чистых технологий и предпринимательству GCIP), а также ввести в действие систему обучения и сертификации. При адаптировании системы </w:t>
            </w:r>
            <w:r w:rsidR="006E06C6" w:rsidRPr="009D2DD1">
              <w:rPr>
                <w:rFonts w:ascii="Times New Roman" w:hAnsi="Times New Roman"/>
                <w:sz w:val="24"/>
                <w:szCs w:val="24"/>
              </w:rPr>
              <w:t>руководствуется</w:t>
            </w:r>
            <w:r w:rsidRPr="009D2DD1">
              <w:rPr>
                <w:rFonts w:ascii="Times New Roman" w:hAnsi="Times New Roman"/>
                <w:sz w:val="24"/>
                <w:szCs w:val="24"/>
              </w:rPr>
              <w:t xml:space="preserve"> следующими документами:</w:t>
            </w:r>
          </w:p>
          <w:p w14:paraId="27ED47DC" w14:textId="77777777" w:rsidR="00E26170" w:rsidRPr="009D2DD1" w:rsidRDefault="00E26170" w:rsidP="00E26170">
            <w:pPr>
              <w:pStyle w:val="a7"/>
              <w:numPr>
                <w:ilvl w:val="0"/>
                <w:numId w:val="25"/>
              </w:num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DD1">
              <w:rPr>
                <w:rFonts w:ascii="Times New Roman" w:hAnsi="Times New Roman"/>
                <w:sz w:val="24"/>
                <w:szCs w:val="24"/>
              </w:rPr>
              <w:t xml:space="preserve">Краткое Руководство по обучению менторов и судей; </w:t>
            </w:r>
          </w:p>
          <w:p w14:paraId="54EA9AD0" w14:textId="77777777" w:rsidR="00E26170" w:rsidRPr="009D2DD1" w:rsidRDefault="00E26170" w:rsidP="00E26170">
            <w:pPr>
              <w:pStyle w:val="a7"/>
              <w:numPr>
                <w:ilvl w:val="0"/>
                <w:numId w:val="25"/>
              </w:num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DD1">
              <w:rPr>
                <w:rFonts w:ascii="Times New Roman" w:hAnsi="Times New Roman"/>
                <w:sz w:val="24"/>
                <w:szCs w:val="24"/>
              </w:rPr>
              <w:t>Краткое Руководство по обучению Тренинг-тренерам (</w:t>
            </w:r>
            <w:r w:rsidRPr="009D2DD1">
              <w:rPr>
                <w:rFonts w:ascii="Times New Roman" w:hAnsi="Times New Roman"/>
                <w:sz w:val="24"/>
                <w:szCs w:val="24"/>
                <w:lang w:val="en-US"/>
              </w:rPr>
              <w:t>training</w:t>
            </w:r>
            <w:r w:rsidRPr="009D2DD1">
              <w:rPr>
                <w:rFonts w:ascii="Times New Roman" w:hAnsi="Times New Roman"/>
                <w:sz w:val="24"/>
                <w:szCs w:val="24"/>
              </w:rPr>
              <w:t>-</w:t>
            </w:r>
            <w:r w:rsidRPr="009D2DD1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9D2DD1">
              <w:rPr>
                <w:rFonts w:ascii="Times New Roman" w:hAnsi="Times New Roman"/>
                <w:sz w:val="24"/>
                <w:szCs w:val="24"/>
              </w:rPr>
              <w:t>-</w:t>
            </w:r>
            <w:r w:rsidRPr="009D2DD1">
              <w:rPr>
                <w:rFonts w:ascii="Times New Roman" w:hAnsi="Times New Roman"/>
                <w:sz w:val="24"/>
                <w:szCs w:val="24"/>
                <w:lang w:val="en-US"/>
              </w:rPr>
              <w:t>trainers</w:t>
            </w:r>
            <w:r w:rsidRPr="009D2DD1">
              <w:rPr>
                <w:rFonts w:ascii="Times New Roman" w:hAnsi="Times New Roman"/>
                <w:sz w:val="24"/>
                <w:szCs w:val="24"/>
              </w:rPr>
              <w:t xml:space="preserve">); </w:t>
            </w:r>
          </w:p>
          <w:p w14:paraId="4741F9E0" w14:textId="77777777" w:rsidR="00E26170" w:rsidRPr="009D2DD1" w:rsidRDefault="00E26170" w:rsidP="00E26170">
            <w:pPr>
              <w:pStyle w:val="a7"/>
              <w:numPr>
                <w:ilvl w:val="0"/>
                <w:numId w:val="25"/>
              </w:num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DD1">
              <w:rPr>
                <w:rFonts w:ascii="Times New Roman" w:hAnsi="Times New Roman"/>
                <w:sz w:val="24"/>
                <w:szCs w:val="24"/>
              </w:rPr>
              <w:t xml:space="preserve">Краткое Руководство по методам оценки и сертификации менторов и квалификации тренеров </w:t>
            </w:r>
          </w:p>
          <w:p w14:paraId="491BD7D2" w14:textId="59292903" w:rsidR="00E26170" w:rsidRPr="009D2DD1" w:rsidRDefault="00E26170" w:rsidP="001557C1">
            <w:pPr>
              <w:pStyle w:val="a7"/>
              <w:spacing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D2DD1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Результат: </w:t>
            </w:r>
            <w:r w:rsidRPr="009D2DD1">
              <w:rPr>
                <w:rFonts w:ascii="Times New Roman" w:hAnsi="Times New Roman"/>
                <w:sz w:val="24"/>
                <w:szCs w:val="24"/>
              </w:rPr>
              <w:t xml:space="preserve">Подготовлено 3 вышеуказанных руководств (не менее 5 </w:t>
            </w:r>
            <w:r w:rsidR="00AC4390" w:rsidRPr="009D2DD1">
              <w:rPr>
                <w:rFonts w:ascii="Times New Roman" w:hAnsi="Times New Roman"/>
                <w:sz w:val="24"/>
                <w:szCs w:val="24"/>
              </w:rPr>
              <w:t>стр.</w:t>
            </w:r>
            <w:r w:rsidRPr="009D2DD1">
              <w:rPr>
                <w:rFonts w:ascii="Times New Roman" w:hAnsi="Times New Roman"/>
                <w:sz w:val="24"/>
                <w:szCs w:val="24"/>
              </w:rPr>
              <w:t xml:space="preserve"> по каждому) </w:t>
            </w:r>
          </w:p>
        </w:tc>
        <w:tc>
          <w:tcPr>
            <w:tcW w:w="1817" w:type="dxa"/>
            <w:shd w:val="clear" w:color="auto" w:fill="auto"/>
          </w:tcPr>
          <w:p w14:paraId="4C337E23" w14:textId="77777777" w:rsidR="00E26170" w:rsidRPr="009D2DD1" w:rsidRDefault="00E26170" w:rsidP="001557C1">
            <w:pPr>
              <w:pStyle w:val="a7"/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10–13 неделя со дня подписания договора  </w:t>
            </w:r>
          </w:p>
          <w:p w14:paraId="6E7ADF4D" w14:textId="77777777" w:rsidR="00E26170" w:rsidRPr="009D2DD1" w:rsidRDefault="00E26170" w:rsidP="001557C1">
            <w:pPr>
              <w:pStyle w:val="a7"/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26170" w:rsidRPr="009D2DD1" w14:paraId="45AE53A2" w14:textId="77777777" w:rsidTr="001557C1">
        <w:trPr>
          <w:trHeight w:val="1331"/>
        </w:trPr>
        <w:tc>
          <w:tcPr>
            <w:tcW w:w="1355" w:type="dxa"/>
            <w:gridSpan w:val="3"/>
            <w:vMerge/>
            <w:shd w:val="clear" w:color="auto" w:fill="auto"/>
          </w:tcPr>
          <w:p w14:paraId="6B4E4345" w14:textId="77777777" w:rsidR="00E26170" w:rsidRPr="009D2DD1" w:rsidRDefault="00E26170" w:rsidP="001557C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auto"/>
          </w:tcPr>
          <w:p w14:paraId="3477A67A" w14:textId="77777777" w:rsidR="00E26170" w:rsidRPr="009D2DD1" w:rsidRDefault="00E26170" w:rsidP="001557C1">
            <w:pPr>
              <w:pStyle w:val="a5"/>
              <w:spacing w:before="60" w:after="60" w:line="259" w:lineRule="auto"/>
              <w:ind w:left="0"/>
              <w:rPr>
                <w:bCs/>
                <w:sz w:val="24"/>
                <w:szCs w:val="24"/>
                <w:lang w:eastAsia="ru-RU"/>
              </w:rPr>
            </w:pPr>
            <w:r w:rsidRPr="009D2DD1">
              <w:rPr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94" w:type="dxa"/>
            <w:shd w:val="clear" w:color="auto" w:fill="auto"/>
          </w:tcPr>
          <w:p w14:paraId="6D3A6C43" w14:textId="77777777" w:rsidR="00E26170" w:rsidRPr="009D2DD1" w:rsidRDefault="00E26170" w:rsidP="001557C1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9D2DD1">
              <w:rPr>
                <w:bCs/>
                <w:sz w:val="24"/>
                <w:szCs w:val="24"/>
                <w:lang w:eastAsia="ru-RU"/>
              </w:rPr>
              <w:t>Подготовка разделов касательно стартапов, работы с менторами к годовому отчету по проекту, включая риски</w:t>
            </w:r>
          </w:p>
          <w:p w14:paraId="75582D4A" w14:textId="77777777" w:rsidR="00E26170" w:rsidRPr="009D2DD1" w:rsidRDefault="00E26170" w:rsidP="001557C1">
            <w:pPr>
              <w:pStyle w:val="a7"/>
              <w:spacing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D2DD1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Результат:</w:t>
            </w:r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Разделы к Годовому отчету за 2023 год по проекту направлен в МЭПР и ЮНИДО. Ключевые результаты по проекту вошли в отчет МЦЗТИП.</w:t>
            </w:r>
          </w:p>
        </w:tc>
        <w:tc>
          <w:tcPr>
            <w:tcW w:w="1817" w:type="dxa"/>
            <w:shd w:val="clear" w:color="auto" w:fill="auto"/>
          </w:tcPr>
          <w:p w14:paraId="52CE5FE6" w14:textId="77777777" w:rsidR="00E26170" w:rsidRPr="009D2DD1" w:rsidRDefault="00E26170" w:rsidP="001557C1">
            <w:pPr>
              <w:pStyle w:val="a7"/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13 неделя со дня подписания договора  </w:t>
            </w:r>
          </w:p>
          <w:p w14:paraId="5241E9AC" w14:textId="77777777" w:rsidR="00E26170" w:rsidRPr="009D2DD1" w:rsidRDefault="00E26170" w:rsidP="001557C1">
            <w:pPr>
              <w:pStyle w:val="a7"/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26170" w:rsidRPr="009D2DD1" w14:paraId="4DD27E87" w14:textId="77777777" w:rsidTr="001557C1">
        <w:trPr>
          <w:trHeight w:val="1270"/>
        </w:trPr>
        <w:tc>
          <w:tcPr>
            <w:tcW w:w="1355" w:type="dxa"/>
            <w:gridSpan w:val="3"/>
            <w:vMerge/>
            <w:shd w:val="clear" w:color="auto" w:fill="auto"/>
          </w:tcPr>
          <w:p w14:paraId="4BCB5A1F" w14:textId="77777777" w:rsidR="00E26170" w:rsidRPr="009D2DD1" w:rsidRDefault="00E26170" w:rsidP="001557C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auto"/>
          </w:tcPr>
          <w:p w14:paraId="534D4328" w14:textId="77777777" w:rsidR="00E26170" w:rsidRPr="009D2DD1" w:rsidRDefault="00E26170" w:rsidP="001557C1">
            <w:pPr>
              <w:pStyle w:val="a5"/>
              <w:spacing w:before="60" w:after="60" w:line="259" w:lineRule="auto"/>
              <w:ind w:left="0"/>
              <w:rPr>
                <w:bCs/>
                <w:sz w:val="24"/>
                <w:szCs w:val="24"/>
                <w:lang w:eastAsia="ru-RU"/>
              </w:rPr>
            </w:pPr>
            <w:r w:rsidRPr="009D2DD1">
              <w:rPr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94" w:type="dxa"/>
            <w:shd w:val="clear" w:color="auto" w:fill="auto"/>
          </w:tcPr>
          <w:p w14:paraId="561644F3" w14:textId="77777777" w:rsidR="00E26170" w:rsidRPr="009D2DD1" w:rsidRDefault="00E26170" w:rsidP="001557C1">
            <w:pPr>
              <w:pStyle w:val="a7"/>
              <w:spacing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Оказана поддержка в проведении ежегодного Национального форума </w:t>
            </w:r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GCIP</w:t>
            </w:r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(Астана): выступления и презентация</w:t>
            </w:r>
          </w:p>
          <w:p w14:paraId="2F5FFBF0" w14:textId="77777777" w:rsidR="00E26170" w:rsidRPr="009D2DD1" w:rsidRDefault="00E26170" w:rsidP="001557C1">
            <w:pPr>
              <w:pStyle w:val="a7"/>
              <w:spacing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D2DD1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lastRenderedPageBreak/>
              <w:t>Результат:</w:t>
            </w:r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краткий обзор по мероприятию, презентация по итогам форума</w:t>
            </w:r>
          </w:p>
        </w:tc>
        <w:tc>
          <w:tcPr>
            <w:tcW w:w="1817" w:type="dxa"/>
            <w:shd w:val="clear" w:color="auto" w:fill="auto"/>
          </w:tcPr>
          <w:p w14:paraId="105101FA" w14:textId="77777777" w:rsidR="00E26170" w:rsidRPr="009D2DD1" w:rsidRDefault="00E26170" w:rsidP="001557C1">
            <w:pPr>
              <w:pStyle w:val="a7"/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13 неделя со дня подписания договора  </w:t>
            </w:r>
          </w:p>
          <w:p w14:paraId="0EC59ADB" w14:textId="77777777" w:rsidR="00E26170" w:rsidRPr="009D2DD1" w:rsidRDefault="00E26170" w:rsidP="001557C1">
            <w:pPr>
              <w:pStyle w:val="a7"/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26170" w:rsidRPr="009D2DD1" w14:paraId="768F4487" w14:textId="77777777" w:rsidTr="001557C1">
        <w:trPr>
          <w:trHeight w:val="1270"/>
        </w:trPr>
        <w:tc>
          <w:tcPr>
            <w:tcW w:w="1355" w:type="dxa"/>
            <w:gridSpan w:val="3"/>
            <w:vMerge/>
            <w:shd w:val="clear" w:color="auto" w:fill="auto"/>
          </w:tcPr>
          <w:p w14:paraId="1F4CD903" w14:textId="77777777" w:rsidR="00E26170" w:rsidRPr="009D2DD1" w:rsidRDefault="00E26170" w:rsidP="001557C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auto"/>
          </w:tcPr>
          <w:p w14:paraId="622E0501" w14:textId="77777777" w:rsidR="00E26170" w:rsidRPr="009D2DD1" w:rsidRDefault="00E26170" w:rsidP="001557C1">
            <w:pPr>
              <w:pStyle w:val="a5"/>
              <w:spacing w:before="60" w:after="60" w:line="259" w:lineRule="auto"/>
              <w:ind w:left="0"/>
              <w:rPr>
                <w:bCs/>
                <w:sz w:val="24"/>
                <w:szCs w:val="24"/>
                <w:lang w:eastAsia="ru-RU"/>
              </w:rPr>
            </w:pPr>
            <w:r w:rsidRPr="009D2DD1">
              <w:rPr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94" w:type="dxa"/>
            <w:shd w:val="clear" w:color="auto" w:fill="auto"/>
          </w:tcPr>
          <w:p w14:paraId="1A82EB0E" w14:textId="77777777" w:rsidR="00E26170" w:rsidRPr="009D2DD1" w:rsidRDefault="00E26170" w:rsidP="001557C1">
            <w:pPr>
              <w:pStyle w:val="a7"/>
              <w:spacing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Принято участие в ряде интервью (на ТВ или радио) по проекту </w:t>
            </w:r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GCIP</w:t>
            </w:r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 бизнес-процессах, роли чистых технологий в решении экологических проблем для повышения информированности.</w:t>
            </w:r>
          </w:p>
          <w:p w14:paraId="2B803CF2" w14:textId="77777777" w:rsidR="00E26170" w:rsidRPr="009D2DD1" w:rsidRDefault="00E26170" w:rsidP="001557C1">
            <w:pPr>
              <w:pStyle w:val="a7"/>
              <w:spacing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D2DD1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Результат:</w:t>
            </w:r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Запись интервью (распространение по социальным сетям и каналам, размещение на сайте организации) </w:t>
            </w:r>
          </w:p>
        </w:tc>
        <w:tc>
          <w:tcPr>
            <w:tcW w:w="1817" w:type="dxa"/>
            <w:shd w:val="clear" w:color="auto" w:fill="auto"/>
          </w:tcPr>
          <w:p w14:paraId="71AEE6FA" w14:textId="77777777" w:rsidR="00E26170" w:rsidRPr="009D2DD1" w:rsidRDefault="00E26170" w:rsidP="001557C1">
            <w:pPr>
              <w:pStyle w:val="a7"/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10–14 недели со дня подписания договора  </w:t>
            </w:r>
          </w:p>
          <w:p w14:paraId="5DE00792" w14:textId="77777777" w:rsidR="00E26170" w:rsidRPr="009D2DD1" w:rsidRDefault="00E26170" w:rsidP="001557C1">
            <w:pPr>
              <w:pStyle w:val="a7"/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26170" w:rsidRPr="009D2DD1" w14:paraId="74DAC0B5" w14:textId="77777777" w:rsidTr="001557C1">
        <w:trPr>
          <w:trHeight w:val="1615"/>
        </w:trPr>
        <w:tc>
          <w:tcPr>
            <w:tcW w:w="1355" w:type="dxa"/>
            <w:gridSpan w:val="3"/>
            <w:vMerge/>
            <w:shd w:val="clear" w:color="auto" w:fill="auto"/>
          </w:tcPr>
          <w:p w14:paraId="7144DCBC" w14:textId="77777777" w:rsidR="00E26170" w:rsidRPr="009D2DD1" w:rsidRDefault="00E26170" w:rsidP="001557C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auto"/>
          </w:tcPr>
          <w:p w14:paraId="79D51580" w14:textId="77777777" w:rsidR="00E26170" w:rsidRPr="009D2DD1" w:rsidRDefault="00E26170" w:rsidP="001557C1">
            <w:pPr>
              <w:pStyle w:val="a5"/>
              <w:spacing w:before="60" w:after="60" w:line="259" w:lineRule="auto"/>
              <w:ind w:left="0"/>
              <w:rPr>
                <w:bCs/>
                <w:sz w:val="24"/>
                <w:szCs w:val="24"/>
                <w:lang w:eastAsia="ru-RU"/>
              </w:rPr>
            </w:pPr>
            <w:r w:rsidRPr="009D2DD1">
              <w:rPr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94" w:type="dxa"/>
            <w:shd w:val="clear" w:color="auto" w:fill="auto"/>
          </w:tcPr>
          <w:p w14:paraId="7EA6BD6B" w14:textId="77777777" w:rsidR="00E26170" w:rsidRPr="009D2DD1" w:rsidRDefault="00E26170" w:rsidP="001557C1">
            <w:pPr>
              <w:pStyle w:val="a7"/>
              <w:spacing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Представление анализа существующих Хабов в области инноваций и технологий в стране и международный опыт в области зеленых технологий для МЦЗТИП (подготовлена и представлена презентация)</w:t>
            </w:r>
          </w:p>
          <w:p w14:paraId="5DBD9DB1" w14:textId="77777777" w:rsidR="00E26170" w:rsidRPr="009D2DD1" w:rsidRDefault="00E26170" w:rsidP="001557C1">
            <w:pPr>
              <w:pStyle w:val="a7"/>
              <w:spacing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D2DD1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Результат:</w:t>
            </w:r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Презентация по проведенному анализу</w:t>
            </w:r>
          </w:p>
        </w:tc>
        <w:tc>
          <w:tcPr>
            <w:tcW w:w="1817" w:type="dxa"/>
            <w:shd w:val="clear" w:color="auto" w:fill="auto"/>
          </w:tcPr>
          <w:p w14:paraId="4E5777D3" w14:textId="77777777" w:rsidR="00E26170" w:rsidRPr="009D2DD1" w:rsidRDefault="00E26170" w:rsidP="001557C1">
            <w:pPr>
              <w:pStyle w:val="a7"/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10–14 недели со дня подписания договора  </w:t>
            </w:r>
          </w:p>
          <w:p w14:paraId="0C9CC268" w14:textId="77777777" w:rsidR="00E26170" w:rsidRPr="009D2DD1" w:rsidRDefault="00E26170" w:rsidP="001557C1">
            <w:pPr>
              <w:pStyle w:val="a7"/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26170" w:rsidRPr="009D2DD1" w14:paraId="6360AB08" w14:textId="77777777" w:rsidTr="001557C1">
        <w:trPr>
          <w:trHeight w:val="1077"/>
        </w:trPr>
        <w:tc>
          <w:tcPr>
            <w:tcW w:w="1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FD10D" w14:textId="77777777" w:rsidR="00E26170" w:rsidRPr="009D2DD1" w:rsidRDefault="00E26170" w:rsidP="001557C1">
            <w:pPr>
              <w:pStyle w:val="a5"/>
              <w:spacing w:before="60" w:after="60" w:line="259" w:lineRule="auto"/>
              <w:ind w:left="0"/>
              <w:rPr>
                <w:b/>
                <w:sz w:val="24"/>
                <w:szCs w:val="24"/>
                <w:lang w:eastAsia="ru-RU"/>
              </w:rPr>
            </w:pPr>
            <w:r w:rsidRPr="009D2DD1">
              <w:rPr>
                <w:b/>
                <w:sz w:val="24"/>
                <w:szCs w:val="24"/>
                <w:lang w:eastAsia="ru-RU"/>
              </w:rPr>
              <w:t xml:space="preserve">Общий результат по этапу </w:t>
            </w:r>
            <w:r w:rsidRPr="009D2DD1">
              <w:rPr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38569" w14:textId="77777777" w:rsidR="00E26170" w:rsidRPr="009D2DD1" w:rsidRDefault="00E26170" w:rsidP="001557C1">
            <w:pPr>
              <w:pStyle w:val="a7"/>
              <w:spacing w:after="12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D2DD1">
              <w:rPr>
                <w:rFonts w:ascii="Times New Roman" w:eastAsia="Times New Roman" w:hAnsi="Times New Roman"/>
                <w:b/>
                <w:sz w:val="24"/>
                <w:szCs w:val="24"/>
              </w:rPr>
              <w:t>Подготовлен отчет (2) об оказанных услугах (акт оказанных услуг), включая подтверждающие материалы/документы/отчеты/служебные записки и т.п.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1F4FF" w14:textId="77777777" w:rsidR="00E26170" w:rsidRPr="009D2DD1" w:rsidRDefault="00E26170" w:rsidP="001557C1">
            <w:pPr>
              <w:pStyle w:val="a7"/>
              <w:spacing w:after="12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D2DD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15 неделя со дня подписания договора  </w:t>
            </w:r>
          </w:p>
        </w:tc>
      </w:tr>
      <w:tr w:rsidR="00E26170" w:rsidRPr="009D2DD1" w14:paraId="2DD9851B" w14:textId="77777777" w:rsidTr="001557C1">
        <w:trPr>
          <w:trHeight w:val="1184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8E4E4A" w14:textId="77777777" w:rsidR="00E26170" w:rsidRPr="009D2DD1" w:rsidRDefault="00E26170" w:rsidP="001557C1">
            <w:pPr>
              <w:pStyle w:val="a7"/>
              <w:ind w:left="72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E3471" w14:textId="77777777" w:rsidR="00E26170" w:rsidRPr="009D2DD1" w:rsidRDefault="00E26170" w:rsidP="001557C1">
            <w:pPr>
              <w:pStyle w:val="a7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9D2DD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E9870" w14:textId="77777777" w:rsidR="00E26170" w:rsidRPr="009D2DD1" w:rsidRDefault="00E26170" w:rsidP="001557C1">
            <w:pPr>
              <w:pStyle w:val="a7"/>
              <w:spacing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Оказана поддержка в объявлении приема заявок стартапов (2-й цикл, 2024) на национальном уровне. Распространение ссылки на прием заявок заинтересованным сторонам и потенциальным участникам. Консультационная поддержка заявителям по подаче заявок. Минимум 60 стартапов подали заявки на конкурс</w:t>
            </w:r>
          </w:p>
          <w:p w14:paraId="23FABBCF" w14:textId="77777777" w:rsidR="00E26170" w:rsidRPr="009D2DD1" w:rsidRDefault="00E26170" w:rsidP="001557C1">
            <w:pPr>
              <w:jc w:val="both"/>
              <w:rPr>
                <w:sz w:val="24"/>
                <w:szCs w:val="24"/>
              </w:rPr>
            </w:pPr>
            <w:r w:rsidRPr="009D2DD1">
              <w:rPr>
                <w:b/>
                <w:i/>
                <w:iCs/>
                <w:sz w:val="24"/>
                <w:szCs w:val="24"/>
                <w:lang w:eastAsia="ru-RU"/>
              </w:rPr>
              <w:t>Результат:</w:t>
            </w:r>
            <w:r w:rsidRPr="009D2DD1">
              <w:rPr>
                <w:bCs/>
                <w:sz w:val="24"/>
                <w:szCs w:val="24"/>
                <w:lang w:eastAsia="ru-RU"/>
              </w:rPr>
              <w:t xml:space="preserve"> Список поданных заявок по стартапам (не менее 60 заявок заинтересованности) 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3B3BD" w14:textId="77777777" w:rsidR="00E26170" w:rsidRPr="009D2DD1" w:rsidRDefault="00E26170" w:rsidP="001557C1">
            <w:pPr>
              <w:pStyle w:val="a7"/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16 неделя со дня подписания договора  </w:t>
            </w:r>
          </w:p>
          <w:p w14:paraId="5A1334B2" w14:textId="77777777" w:rsidR="00E26170" w:rsidRPr="009D2DD1" w:rsidRDefault="00E26170" w:rsidP="001557C1">
            <w:pPr>
              <w:pStyle w:val="a7"/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26170" w:rsidRPr="009D2DD1" w14:paraId="116D5879" w14:textId="77777777" w:rsidTr="001557C1">
        <w:trPr>
          <w:trHeight w:val="1184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D41AA1" w14:textId="77777777" w:rsidR="00E26170" w:rsidRPr="009D2DD1" w:rsidRDefault="00E26170" w:rsidP="001557C1">
            <w:pPr>
              <w:pStyle w:val="a7"/>
              <w:ind w:left="72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E4058" w14:textId="77777777" w:rsidR="00E26170" w:rsidRPr="009D2DD1" w:rsidRDefault="00E26170" w:rsidP="001557C1">
            <w:pPr>
              <w:pStyle w:val="a7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9D2DD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75019" w14:textId="77777777" w:rsidR="00E26170" w:rsidRPr="009D2DD1" w:rsidRDefault="00E26170" w:rsidP="001557C1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9D2DD1">
              <w:rPr>
                <w:bCs/>
                <w:sz w:val="24"/>
                <w:szCs w:val="24"/>
                <w:lang w:eastAsia="ru-RU"/>
              </w:rPr>
              <w:t>Оказана поддержка в объявлении приема заявок на менторство и наставничество (2024). Распространение ссылки на прием заявок заинтересованным сторонам и потенциальным участникам. Консультационная поддержка заявителям по подаче заявок. Минимум 20 менторов прошли отбор</w:t>
            </w:r>
          </w:p>
          <w:p w14:paraId="6258D102" w14:textId="77777777" w:rsidR="00E26170" w:rsidRPr="009D2DD1" w:rsidRDefault="00E26170" w:rsidP="001557C1">
            <w:pPr>
              <w:jc w:val="both"/>
              <w:rPr>
                <w:sz w:val="24"/>
                <w:szCs w:val="24"/>
              </w:rPr>
            </w:pPr>
            <w:r w:rsidRPr="009D2DD1">
              <w:rPr>
                <w:b/>
                <w:i/>
                <w:iCs/>
                <w:sz w:val="24"/>
                <w:szCs w:val="24"/>
                <w:lang w:eastAsia="ru-RU"/>
              </w:rPr>
              <w:t>Результат:</w:t>
            </w:r>
            <w:r w:rsidRPr="009D2DD1">
              <w:rPr>
                <w:bCs/>
                <w:sz w:val="24"/>
                <w:szCs w:val="24"/>
                <w:lang w:eastAsia="ru-RU"/>
              </w:rPr>
              <w:t xml:space="preserve"> Список менторов подготовлен для участия во 2м цикле подготовлен  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7125F" w14:textId="77777777" w:rsidR="00E26170" w:rsidRPr="009D2DD1" w:rsidRDefault="00E26170" w:rsidP="001557C1">
            <w:pPr>
              <w:pStyle w:val="a7"/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16 неделя со дня подписания договора  </w:t>
            </w:r>
          </w:p>
          <w:p w14:paraId="1B68756B" w14:textId="77777777" w:rsidR="00E26170" w:rsidRPr="009D2DD1" w:rsidRDefault="00E26170" w:rsidP="001557C1">
            <w:pPr>
              <w:pStyle w:val="a7"/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26170" w:rsidRPr="009D2DD1" w14:paraId="13829390" w14:textId="77777777" w:rsidTr="001557C1">
        <w:trPr>
          <w:trHeight w:val="1184"/>
        </w:trPr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E7E231" w14:textId="77777777" w:rsidR="00E26170" w:rsidRPr="009D2DD1" w:rsidRDefault="00E26170" w:rsidP="001557C1">
            <w:pPr>
              <w:pStyle w:val="a7"/>
              <w:ind w:left="72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CDD292D" w14:textId="77777777" w:rsidR="00E26170" w:rsidRPr="009D2DD1" w:rsidRDefault="00E26170" w:rsidP="001557C1">
            <w:pPr>
              <w:pStyle w:val="a7"/>
              <w:ind w:left="72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B815FBD" w14:textId="77777777" w:rsidR="00E26170" w:rsidRPr="009D2DD1" w:rsidRDefault="00E26170" w:rsidP="001557C1">
            <w:pPr>
              <w:pStyle w:val="a7"/>
              <w:ind w:left="72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D42BEEF" w14:textId="77777777" w:rsidR="00E26170" w:rsidRPr="009D2DD1" w:rsidRDefault="00E26170" w:rsidP="001557C1">
            <w:pPr>
              <w:pStyle w:val="a7"/>
              <w:ind w:left="72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4A3B89B" w14:textId="77777777" w:rsidR="00E26170" w:rsidRPr="009D2DD1" w:rsidRDefault="00E26170" w:rsidP="001557C1">
            <w:pPr>
              <w:pStyle w:val="a7"/>
              <w:ind w:left="72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7EDEDB8" w14:textId="77777777" w:rsidR="00E26170" w:rsidRPr="009D2DD1" w:rsidRDefault="00E26170" w:rsidP="001557C1">
            <w:pPr>
              <w:pStyle w:val="a7"/>
              <w:ind w:left="72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DC59CC2" w14:textId="77777777" w:rsidR="00E26170" w:rsidRPr="009D2DD1" w:rsidRDefault="00E26170" w:rsidP="001557C1">
            <w:pPr>
              <w:pStyle w:val="a7"/>
              <w:ind w:left="72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11BB47E" w14:textId="77777777" w:rsidR="00E26170" w:rsidRPr="009D2DD1" w:rsidRDefault="00E26170" w:rsidP="001557C1">
            <w:pPr>
              <w:pStyle w:val="a7"/>
              <w:ind w:left="72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EE7FC8C" w14:textId="77777777" w:rsidR="00E26170" w:rsidRPr="009D2DD1" w:rsidRDefault="00E26170" w:rsidP="001557C1">
            <w:pPr>
              <w:pStyle w:val="a7"/>
              <w:ind w:left="72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4D0583B" w14:textId="77777777" w:rsidR="00E26170" w:rsidRPr="009D2DD1" w:rsidRDefault="00E26170" w:rsidP="001557C1">
            <w:pPr>
              <w:pStyle w:val="a7"/>
              <w:ind w:left="72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7D5B351" w14:textId="77777777" w:rsidR="00E26170" w:rsidRPr="009D2DD1" w:rsidRDefault="00E26170" w:rsidP="001557C1">
            <w:pPr>
              <w:pStyle w:val="a7"/>
              <w:ind w:left="72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C4CE2C5" w14:textId="77777777" w:rsidR="00E26170" w:rsidRPr="009D2DD1" w:rsidRDefault="00E26170" w:rsidP="001557C1">
            <w:pPr>
              <w:pStyle w:val="a7"/>
              <w:ind w:left="72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CA4902F" w14:textId="77777777" w:rsidR="00E26170" w:rsidRPr="009D2DD1" w:rsidRDefault="00E26170" w:rsidP="001557C1">
            <w:pPr>
              <w:pStyle w:val="a7"/>
              <w:ind w:left="72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03C3524" w14:textId="77777777" w:rsidR="00E26170" w:rsidRPr="009D2DD1" w:rsidRDefault="00E26170" w:rsidP="001557C1">
            <w:pPr>
              <w:pStyle w:val="a7"/>
              <w:ind w:left="720" w:hanging="7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2DD1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F664A" w14:textId="77777777" w:rsidR="00E26170" w:rsidRPr="009D2DD1" w:rsidRDefault="00E26170" w:rsidP="001557C1">
            <w:pPr>
              <w:pStyle w:val="a7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9D2DD1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41845" w14:textId="77777777" w:rsidR="00E26170" w:rsidRPr="009D2DD1" w:rsidRDefault="00E26170" w:rsidP="001557C1">
            <w:pPr>
              <w:jc w:val="both"/>
              <w:rPr>
                <w:sz w:val="24"/>
                <w:szCs w:val="24"/>
              </w:rPr>
            </w:pPr>
            <w:r w:rsidRPr="009D2DD1">
              <w:rPr>
                <w:sz w:val="24"/>
                <w:szCs w:val="24"/>
              </w:rPr>
              <w:t xml:space="preserve">Провести первое обучение и сертификацию не менее 30 экспертов (тренеров, менторов, судей), из которых не менее 35% составляют женщины (т. е. не менее 3 тренингов с участием не менее 10 экспертов), а также провести оценку экспертов (на основе рамок) и поддержать аккредитацию не менее 15 экспертов совместно с </w:t>
            </w:r>
            <w:r w:rsidRPr="009D2DD1">
              <w:rPr>
                <w:sz w:val="24"/>
                <w:szCs w:val="24"/>
                <w:lang w:val="en-US"/>
              </w:rPr>
              <w:t>NGIN</w:t>
            </w:r>
            <w:r w:rsidRPr="009D2DD1">
              <w:rPr>
                <w:sz w:val="24"/>
                <w:szCs w:val="24"/>
              </w:rPr>
              <w:t xml:space="preserve">. </w:t>
            </w:r>
          </w:p>
          <w:p w14:paraId="4F7404C7" w14:textId="77777777" w:rsidR="00E26170" w:rsidRPr="009D2DD1" w:rsidRDefault="00E26170" w:rsidP="001557C1">
            <w:pPr>
              <w:jc w:val="both"/>
              <w:rPr>
                <w:sz w:val="24"/>
                <w:szCs w:val="24"/>
              </w:rPr>
            </w:pPr>
            <w:r w:rsidRPr="009D2DD1">
              <w:rPr>
                <w:b/>
                <w:i/>
                <w:iCs/>
                <w:sz w:val="24"/>
                <w:szCs w:val="24"/>
                <w:lang w:eastAsia="ru-RU"/>
              </w:rPr>
              <w:t>Результат:</w:t>
            </w:r>
            <w:r w:rsidRPr="009D2DD1">
              <w:rPr>
                <w:bCs/>
                <w:sz w:val="24"/>
                <w:szCs w:val="24"/>
                <w:lang w:eastAsia="ru-RU"/>
              </w:rPr>
              <w:t xml:space="preserve"> Краткий отчет по проведенному обучению, список участников, программа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82DD8" w14:textId="77777777" w:rsidR="00E26170" w:rsidRPr="009D2DD1" w:rsidRDefault="00E26170" w:rsidP="001557C1">
            <w:pPr>
              <w:pStyle w:val="a7"/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17 неделя со дня подписания договора  </w:t>
            </w:r>
          </w:p>
          <w:p w14:paraId="5633925B" w14:textId="77777777" w:rsidR="00E26170" w:rsidRPr="009D2DD1" w:rsidRDefault="00E26170" w:rsidP="001557C1">
            <w:pPr>
              <w:pStyle w:val="a7"/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E26170" w:rsidRPr="009D2DD1" w14:paraId="14EBB07C" w14:textId="77777777" w:rsidTr="001557C1">
        <w:trPr>
          <w:trHeight w:val="1184"/>
        </w:trPr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63C160" w14:textId="77777777" w:rsidR="00E26170" w:rsidRPr="009D2DD1" w:rsidRDefault="00E26170" w:rsidP="001557C1">
            <w:pPr>
              <w:pStyle w:val="a7"/>
              <w:ind w:left="72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E2CFB" w14:textId="77777777" w:rsidR="00E26170" w:rsidRPr="009D2DD1" w:rsidRDefault="00E26170" w:rsidP="001557C1">
            <w:pPr>
              <w:pStyle w:val="a7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9D2DD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0805C" w14:textId="77777777" w:rsidR="00E26170" w:rsidRPr="009D2DD1" w:rsidRDefault="00E26170" w:rsidP="001557C1">
            <w:pPr>
              <w:jc w:val="both"/>
              <w:rPr>
                <w:sz w:val="24"/>
                <w:szCs w:val="24"/>
              </w:rPr>
            </w:pPr>
            <w:r w:rsidRPr="009D2DD1">
              <w:rPr>
                <w:sz w:val="24"/>
                <w:szCs w:val="24"/>
              </w:rPr>
              <w:t>Провести первое мероприятие по наращиванию потенциала (на основе концепции наращивания потенциала в сфере инноваций в области чистых технологий, разработанной CTG) для избранных заинтересованных сторон CIEE (не менее 30), включая национальные учреждения, отраслевые ассоциации и бизнес-платформы, по вопросам поддержки инноваций в области чистых технологий</w:t>
            </w:r>
          </w:p>
          <w:p w14:paraId="521927E8" w14:textId="77777777" w:rsidR="00E26170" w:rsidRPr="009D2DD1" w:rsidRDefault="00E26170" w:rsidP="001557C1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9D2DD1">
              <w:rPr>
                <w:b/>
                <w:i/>
                <w:iCs/>
                <w:sz w:val="24"/>
                <w:szCs w:val="24"/>
                <w:lang w:eastAsia="ru-RU"/>
              </w:rPr>
              <w:t>Результат:</w:t>
            </w:r>
            <w:r w:rsidRPr="009D2DD1">
              <w:rPr>
                <w:bCs/>
                <w:sz w:val="24"/>
                <w:szCs w:val="24"/>
                <w:lang w:eastAsia="ru-RU"/>
              </w:rPr>
              <w:t xml:space="preserve"> Краткий отчет по проведенному мероприятию, список участников программа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CCAFF" w14:textId="77777777" w:rsidR="00E26170" w:rsidRPr="009D2DD1" w:rsidRDefault="00E26170" w:rsidP="001557C1">
            <w:pPr>
              <w:pStyle w:val="a7"/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18 неделя со дня подписания договора </w:t>
            </w:r>
          </w:p>
          <w:p w14:paraId="2DA458B4" w14:textId="77777777" w:rsidR="00E26170" w:rsidRPr="009D2DD1" w:rsidRDefault="00E26170" w:rsidP="001557C1">
            <w:pPr>
              <w:pStyle w:val="a7"/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26170" w:rsidRPr="009D2DD1" w14:paraId="5CC5E6B4" w14:textId="77777777" w:rsidTr="001557C1">
        <w:trPr>
          <w:trHeight w:val="2556"/>
        </w:trPr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DE3647" w14:textId="77777777" w:rsidR="00E26170" w:rsidRPr="009D2DD1" w:rsidRDefault="00E26170" w:rsidP="001557C1">
            <w:pPr>
              <w:pStyle w:val="a7"/>
              <w:ind w:left="72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5023B" w14:textId="77777777" w:rsidR="00E26170" w:rsidRPr="009D2DD1" w:rsidRDefault="00E26170" w:rsidP="001557C1">
            <w:pPr>
              <w:pStyle w:val="a7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9D2DD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3735E" w14:textId="77777777" w:rsidR="00E26170" w:rsidRPr="009D2DD1" w:rsidRDefault="00E26170" w:rsidP="001557C1">
            <w:pPr>
              <w:pStyle w:val="a7"/>
              <w:spacing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Обзор Руководства </w:t>
            </w:r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GCIP</w:t>
            </w:r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 пост-акселерации по усовершенствованию для адаптации для страны и по доработке на основании полученных комментариев Поставщика.</w:t>
            </w:r>
          </w:p>
          <w:p w14:paraId="622DA022" w14:textId="77777777" w:rsidR="00E26170" w:rsidRPr="009D2DD1" w:rsidRDefault="00E26170" w:rsidP="001557C1">
            <w:pPr>
              <w:pStyle w:val="a7"/>
              <w:spacing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Проведены консультации с Поставщиком для выработки рекомендаций</w:t>
            </w:r>
          </w:p>
          <w:p w14:paraId="0B652108" w14:textId="77777777" w:rsidR="00E26170" w:rsidRPr="009D2DD1" w:rsidRDefault="00E26170" w:rsidP="001557C1">
            <w:pPr>
              <w:jc w:val="both"/>
              <w:rPr>
                <w:sz w:val="24"/>
                <w:szCs w:val="24"/>
                <w:lang w:val="kk-KZ"/>
              </w:rPr>
            </w:pPr>
            <w:r w:rsidRPr="009D2DD1">
              <w:rPr>
                <w:b/>
                <w:i/>
                <w:iCs/>
                <w:sz w:val="24"/>
                <w:szCs w:val="24"/>
                <w:lang w:eastAsia="ru-RU"/>
              </w:rPr>
              <w:t>Результат:</w:t>
            </w:r>
            <w:r w:rsidRPr="009D2DD1">
              <w:rPr>
                <w:bCs/>
                <w:sz w:val="24"/>
                <w:szCs w:val="24"/>
                <w:lang w:eastAsia="ru-RU"/>
              </w:rPr>
              <w:t xml:space="preserve"> 1 руководство GCIP Kazakhstan (пост - акселерация) с рекомендациями по усовершенствованию направлено в </w:t>
            </w:r>
            <w:r w:rsidRPr="009D2DD1">
              <w:rPr>
                <w:bCs/>
                <w:sz w:val="24"/>
                <w:szCs w:val="24"/>
                <w:lang w:val="en-US" w:eastAsia="ru-RU"/>
              </w:rPr>
              <w:t>NGIN</w:t>
            </w:r>
            <w:r w:rsidRPr="009D2DD1">
              <w:rPr>
                <w:bCs/>
                <w:sz w:val="24"/>
                <w:szCs w:val="24"/>
                <w:lang w:eastAsia="ru-RU"/>
              </w:rPr>
              <w:t xml:space="preserve"> и ЮНИДО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0D9DE" w14:textId="77777777" w:rsidR="00E26170" w:rsidRPr="009D2DD1" w:rsidRDefault="00E26170" w:rsidP="001557C1">
            <w:pPr>
              <w:pStyle w:val="a7"/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18 неделя со дня подписания договора  </w:t>
            </w:r>
          </w:p>
          <w:p w14:paraId="38A2E8B3" w14:textId="77777777" w:rsidR="00E26170" w:rsidRPr="009D2DD1" w:rsidRDefault="00E26170" w:rsidP="001557C1">
            <w:pPr>
              <w:pStyle w:val="a7"/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26170" w:rsidRPr="009D2DD1" w14:paraId="4166DEC6" w14:textId="77777777" w:rsidTr="001557C1">
        <w:trPr>
          <w:trHeight w:val="1216"/>
        </w:trPr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3072C4" w14:textId="77777777" w:rsidR="00E26170" w:rsidRPr="009D2DD1" w:rsidRDefault="00E26170" w:rsidP="001557C1">
            <w:pPr>
              <w:pStyle w:val="a7"/>
              <w:ind w:left="72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F87D7" w14:textId="77777777" w:rsidR="00E26170" w:rsidRPr="009D2DD1" w:rsidRDefault="00E26170" w:rsidP="001557C1">
            <w:pPr>
              <w:pStyle w:val="a7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9D2DD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B3D9E" w14:textId="77777777" w:rsidR="00E26170" w:rsidRPr="009D2DD1" w:rsidRDefault="00E26170" w:rsidP="001557C1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9D2DD1">
              <w:rPr>
                <w:bCs/>
                <w:sz w:val="24"/>
                <w:szCs w:val="24"/>
                <w:lang w:eastAsia="ru-RU"/>
              </w:rPr>
              <w:t>Обеспечить проверку технологий, разработки продуктов и поддержки испытательных центров для предприятий с высоким потенциалом воздействия (не мнее 15)</w:t>
            </w:r>
          </w:p>
          <w:p w14:paraId="79778946" w14:textId="77777777" w:rsidR="00E26170" w:rsidRPr="009D2DD1" w:rsidRDefault="00E26170" w:rsidP="001557C1">
            <w:pPr>
              <w:pStyle w:val="a7"/>
              <w:spacing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D2DD1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Результат: </w:t>
            </w:r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Подготовлен предварительный анализ 4 технологий</w:t>
            </w:r>
            <w:r w:rsidRPr="009D2DD1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A2914" w14:textId="77777777" w:rsidR="00E26170" w:rsidRPr="009D2DD1" w:rsidRDefault="00E26170" w:rsidP="001557C1">
            <w:pPr>
              <w:pStyle w:val="a7"/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19–23 неделя со дня подписания договора  </w:t>
            </w:r>
          </w:p>
        </w:tc>
      </w:tr>
      <w:tr w:rsidR="00E26170" w:rsidRPr="009D2DD1" w14:paraId="1E4F7441" w14:textId="77777777" w:rsidTr="001557C1">
        <w:trPr>
          <w:trHeight w:val="1406"/>
        </w:trPr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7D2B2C" w14:textId="77777777" w:rsidR="00E26170" w:rsidRPr="009D2DD1" w:rsidRDefault="00E26170" w:rsidP="001557C1">
            <w:pPr>
              <w:pStyle w:val="a7"/>
              <w:ind w:left="72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EDF746" w14:textId="77777777" w:rsidR="00E26170" w:rsidRPr="009D2DD1" w:rsidRDefault="00E26170" w:rsidP="001557C1">
            <w:pPr>
              <w:pStyle w:val="a7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9D2DD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340C6C" w14:textId="75B00B9F" w:rsidR="00E26170" w:rsidRPr="009D2DD1" w:rsidRDefault="00E26170" w:rsidP="001557C1">
            <w:pPr>
              <w:pStyle w:val="a7"/>
              <w:spacing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Подготовка драфта концепции по созданию Green </w:t>
            </w:r>
            <w:proofErr w:type="spellStart"/>
            <w:r w:rsidR="00AC4390" w:rsidRPr="009D2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Tec</w:t>
            </w:r>
            <w:proofErr w:type="spellEnd"/>
            <w:r w:rsidR="00AC4390" w:rsidRPr="009D2DD1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h</w:t>
            </w:r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Hub</w:t>
            </w:r>
            <w:proofErr w:type="spellEnd"/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Выработка рекомендаций. Подготовка драфта бизнес-плана для Green </w:t>
            </w:r>
            <w:proofErr w:type="spellStart"/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Tec</w:t>
            </w:r>
            <w:proofErr w:type="spellEnd"/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h</w:t>
            </w:r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Hub</w:t>
            </w:r>
            <w:proofErr w:type="spellEnd"/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14:paraId="01CD7CD4" w14:textId="77777777" w:rsidR="00E26170" w:rsidRPr="009D2DD1" w:rsidRDefault="00E26170" w:rsidP="001557C1">
            <w:pPr>
              <w:jc w:val="both"/>
              <w:rPr>
                <w:b/>
                <w:i/>
                <w:iCs/>
                <w:sz w:val="24"/>
                <w:szCs w:val="24"/>
                <w:lang w:eastAsia="ru-RU"/>
              </w:rPr>
            </w:pPr>
            <w:r w:rsidRPr="009D2DD1">
              <w:rPr>
                <w:b/>
                <w:i/>
                <w:iCs/>
                <w:sz w:val="24"/>
                <w:szCs w:val="24"/>
                <w:lang w:eastAsia="ru-RU"/>
              </w:rPr>
              <w:t>Результат:</w:t>
            </w:r>
            <w:r w:rsidRPr="009D2DD1">
              <w:rPr>
                <w:bCs/>
                <w:sz w:val="24"/>
                <w:szCs w:val="24"/>
                <w:lang w:eastAsia="ru-RU"/>
              </w:rPr>
              <w:t xml:space="preserve"> Драфт Концепция по созданию GTH, включая рекомендации и бизнес-план (не менее 5 стр.)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A9294" w14:textId="77777777" w:rsidR="00E26170" w:rsidRPr="009D2DD1" w:rsidRDefault="00E26170" w:rsidP="001557C1">
            <w:pPr>
              <w:pStyle w:val="a7"/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19–23 неделя со дня подписания договора  </w:t>
            </w:r>
          </w:p>
          <w:p w14:paraId="39160F23" w14:textId="77777777" w:rsidR="00E26170" w:rsidRPr="009D2DD1" w:rsidRDefault="00E26170" w:rsidP="001557C1">
            <w:pPr>
              <w:pStyle w:val="a7"/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26170" w:rsidRPr="009D2DD1" w14:paraId="5BC5BBDE" w14:textId="77777777" w:rsidTr="001557C1">
        <w:trPr>
          <w:trHeight w:val="946"/>
        </w:trPr>
        <w:tc>
          <w:tcPr>
            <w:tcW w:w="1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BA07A" w14:textId="77777777" w:rsidR="00E26170" w:rsidRPr="009D2DD1" w:rsidRDefault="00E26170" w:rsidP="001557C1">
            <w:pPr>
              <w:pStyle w:val="a5"/>
              <w:spacing w:before="60" w:after="60" w:line="259" w:lineRule="auto"/>
              <w:ind w:left="0"/>
              <w:rPr>
                <w:b/>
                <w:sz w:val="24"/>
                <w:szCs w:val="24"/>
                <w:lang w:eastAsia="ru-RU"/>
              </w:rPr>
            </w:pPr>
            <w:r w:rsidRPr="009D2DD1">
              <w:rPr>
                <w:b/>
                <w:sz w:val="24"/>
                <w:szCs w:val="24"/>
                <w:lang w:eastAsia="ru-RU"/>
              </w:rPr>
              <w:t xml:space="preserve">Общий результат по этапу </w:t>
            </w:r>
            <w:r w:rsidRPr="009D2DD1">
              <w:rPr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8515F" w14:textId="7B54C736" w:rsidR="00E26170" w:rsidRPr="009D2DD1" w:rsidRDefault="00E26170" w:rsidP="001557C1">
            <w:pPr>
              <w:pStyle w:val="a7"/>
              <w:spacing w:after="12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D2DD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Подготовлен отчет (3) об оказанных услугах (акт оказанных услуг), включая подтверждающие материалы/документы/отчеты/служебные записки и </w:t>
            </w:r>
            <w:r w:rsidR="00AC4390" w:rsidRPr="009D2DD1">
              <w:rPr>
                <w:rFonts w:ascii="Times New Roman" w:eastAsia="Times New Roman" w:hAnsi="Times New Roman"/>
                <w:b/>
                <w:sz w:val="24"/>
                <w:szCs w:val="24"/>
              </w:rPr>
              <w:t>т. п.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67650" w14:textId="77777777" w:rsidR="00E26170" w:rsidRPr="009D2DD1" w:rsidRDefault="00E26170" w:rsidP="001557C1">
            <w:pPr>
              <w:pStyle w:val="a7"/>
              <w:spacing w:after="12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D2DD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23 неделя со дня подписания договора  </w:t>
            </w:r>
          </w:p>
        </w:tc>
      </w:tr>
      <w:tr w:rsidR="00E26170" w:rsidRPr="009D2DD1" w14:paraId="21BF9C51" w14:textId="77777777" w:rsidTr="001557C1">
        <w:trPr>
          <w:trHeight w:val="2085"/>
        </w:trPr>
        <w:tc>
          <w:tcPr>
            <w:tcW w:w="13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C52790" w14:textId="77777777" w:rsidR="00E26170" w:rsidRPr="009D2DD1" w:rsidRDefault="00E26170" w:rsidP="001557C1">
            <w:pPr>
              <w:pStyle w:val="a7"/>
              <w:ind w:left="720" w:hanging="399"/>
              <w:rPr>
                <w:rFonts w:ascii="Times New Roman" w:hAnsi="Times New Roman"/>
                <w:sz w:val="24"/>
                <w:szCs w:val="24"/>
              </w:rPr>
            </w:pPr>
          </w:p>
          <w:p w14:paraId="658B9913" w14:textId="77777777" w:rsidR="00E26170" w:rsidRPr="009D2DD1" w:rsidRDefault="00E26170" w:rsidP="001557C1">
            <w:pPr>
              <w:pStyle w:val="a7"/>
              <w:ind w:left="720" w:hanging="399"/>
              <w:rPr>
                <w:rFonts w:ascii="Times New Roman" w:hAnsi="Times New Roman"/>
                <w:sz w:val="24"/>
                <w:szCs w:val="24"/>
              </w:rPr>
            </w:pPr>
          </w:p>
          <w:p w14:paraId="377C5EF8" w14:textId="77777777" w:rsidR="00E26170" w:rsidRPr="009D2DD1" w:rsidRDefault="00E26170" w:rsidP="001557C1">
            <w:pPr>
              <w:pStyle w:val="a7"/>
              <w:ind w:left="720" w:hanging="399"/>
              <w:rPr>
                <w:rFonts w:ascii="Times New Roman" w:hAnsi="Times New Roman"/>
                <w:sz w:val="24"/>
                <w:szCs w:val="24"/>
              </w:rPr>
            </w:pPr>
          </w:p>
          <w:p w14:paraId="39542D9B" w14:textId="77777777" w:rsidR="00E26170" w:rsidRPr="009D2DD1" w:rsidRDefault="00E26170" w:rsidP="001557C1">
            <w:pPr>
              <w:pStyle w:val="a7"/>
              <w:ind w:left="720" w:hanging="399"/>
              <w:rPr>
                <w:rFonts w:ascii="Times New Roman" w:hAnsi="Times New Roman"/>
                <w:sz w:val="24"/>
                <w:szCs w:val="24"/>
              </w:rPr>
            </w:pPr>
          </w:p>
          <w:p w14:paraId="6D666128" w14:textId="77777777" w:rsidR="00E26170" w:rsidRPr="009D2DD1" w:rsidRDefault="00E26170" w:rsidP="001557C1">
            <w:pPr>
              <w:pStyle w:val="a7"/>
              <w:ind w:left="720" w:hanging="399"/>
              <w:rPr>
                <w:rFonts w:ascii="Times New Roman" w:hAnsi="Times New Roman"/>
                <w:sz w:val="24"/>
                <w:szCs w:val="24"/>
              </w:rPr>
            </w:pPr>
          </w:p>
          <w:p w14:paraId="0BAA312C" w14:textId="77777777" w:rsidR="00E26170" w:rsidRPr="009D2DD1" w:rsidRDefault="00E26170" w:rsidP="001557C1">
            <w:pPr>
              <w:pStyle w:val="a7"/>
              <w:ind w:left="720" w:hanging="399"/>
              <w:rPr>
                <w:rFonts w:ascii="Times New Roman" w:hAnsi="Times New Roman"/>
                <w:sz w:val="24"/>
                <w:szCs w:val="24"/>
              </w:rPr>
            </w:pPr>
          </w:p>
          <w:p w14:paraId="1B2D1F5B" w14:textId="77777777" w:rsidR="00E26170" w:rsidRPr="009D2DD1" w:rsidRDefault="00E26170" w:rsidP="001557C1">
            <w:pPr>
              <w:pStyle w:val="a7"/>
              <w:ind w:left="720" w:hanging="399"/>
              <w:rPr>
                <w:rFonts w:ascii="Times New Roman" w:hAnsi="Times New Roman"/>
                <w:sz w:val="24"/>
                <w:szCs w:val="24"/>
              </w:rPr>
            </w:pPr>
          </w:p>
          <w:p w14:paraId="2D18ACA4" w14:textId="77777777" w:rsidR="00E26170" w:rsidRPr="009D2DD1" w:rsidRDefault="00E26170" w:rsidP="001557C1">
            <w:pPr>
              <w:pStyle w:val="a7"/>
              <w:ind w:left="720" w:hanging="399"/>
              <w:rPr>
                <w:rFonts w:ascii="Times New Roman" w:hAnsi="Times New Roman"/>
                <w:sz w:val="24"/>
                <w:szCs w:val="24"/>
              </w:rPr>
            </w:pPr>
          </w:p>
          <w:p w14:paraId="26A3ED77" w14:textId="77777777" w:rsidR="00E26170" w:rsidRPr="009D2DD1" w:rsidRDefault="00E26170" w:rsidP="001557C1">
            <w:pPr>
              <w:pStyle w:val="a7"/>
              <w:ind w:left="720" w:hanging="39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2DD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9B88E" w14:textId="77777777" w:rsidR="00E26170" w:rsidRPr="009D2DD1" w:rsidRDefault="00E26170" w:rsidP="001557C1">
            <w:pPr>
              <w:pStyle w:val="a7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9D2DD1">
              <w:rPr>
                <w:rFonts w:ascii="Times New Roman" w:hAnsi="Times New Roman"/>
                <w:sz w:val="24"/>
                <w:szCs w:val="24"/>
              </w:rPr>
              <w:t>2</w:t>
            </w:r>
            <w:r w:rsidRPr="009D2DD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A26FC" w14:textId="77777777" w:rsidR="00E26170" w:rsidRPr="009D2DD1" w:rsidRDefault="00E26170" w:rsidP="001557C1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9D2DD1">
              <w:rPr>
                <w:bCs/>
                <w:sz w:val="24"/>
                <w:szCs w:val="24"/>
                <w:lang w:eastAsia="ru-RU"/>
              </w:rPr>
              <w:t xml:space="preserve"> Провести второе мероприятия по наращиванию потенциала (на основе концепции наращивания потенциала в сфере инноваций в области чистых технологий, разработанной CTG) для избранных заинтересованных сторон CIEE (не менее 30), включая национальные учреждения, отраслевые ассоциации и бизнес-платформы, по вопросам поддержки инноваций в области чистых технологий</w:t>
            </w:r>
          </w:p>
          <w:p w14:paraId="3F064DB7" w14:textId="77777777" w:rsidR="00E26170" w:rsidRPr="009D2DD1" w:rsidRDefault="00E26170" w:rsidP="001557C1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9D2DD1">
              <w:rPr>
                <w:b/>
                <w:i/>
                <w:iCs/>
                <w:sz w:val="24"/>
                <w:szCs w:val="24"/>
                <w:lang w:eastAsia="ru-RU"/>
              </w:rPr>
              <w:t>Результат:</w:t>
            </w:r>
            <w:r w:rsidRPr="009D2DD1">
              <w:rPr>
                <w:bCs/>
                <w:sz w:val="24"/>
                <w:szCs w:val="24"/>
                <w:lang w:eastAsia="ru-RU"/>
              </w:rPr>
              <w:t xml:space="preserve"> Краткий отчет по проведенному мероприятию, списки, программа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039D9" w14:textId="77777777" w:rsidR="00E26170" w:rsidRPr="009D2DD1" w:rsidRDefault="00E26170" w:rsidP="001557C1">
            <w:pPr>
              <w:pStyle w:val="a7"/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25 неделя после подписания договора  </w:t>
            </w:r>
          </w:p>
          <w:p w14:paraId="081827E8" w14:textId="77777777" w:rsidR="00E26170" w:rsidRPr="009D2DD1" w:rsidRDefault="00E26170" w:rsidP="001557C1">
            <w:pPr>
              <w:pStyle w:val="a7"/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E26170" w:rsidRPr="009D2DD1" w14:paraId="26EF2057" w14:textId="77777777" w:rsidTr="001557C1">
        <w:trPr>
          <w:trHeight w:val="416"/>
        </w:trPr>
        <w:tc>
          <w:tcPr>
            <w:tcW w:w="131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DC8945" w14:textId="77777777" w:rsidR="00E26170" w:rsidRPr="009D2DD1" w:rsidRDefault="00E26170" w:rsidP="001557C1">
            <w:pPr>
              <w:pStyle w:val="a7"/>
              <w:ind w:left="720" w:hanging="39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AFE98" w14:textId="77777777" w:rsidR="00E26170" w:rsidRPr="009D2DD1" w:rsidRDefault="00E26170" w:rsidP="001557C1">
            <w:pPr>
              <w:pStyle w:val="a7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9D2DD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607F3" w14:textId="77777777" w:rsidR="00E26170" w:rsidRPr="009D2DD1" w:rsidRDefault="00E26170" w:rsidP="001557C1">
            <w:pPr>
              <w:pStyle w:val="a7"/>
              <w:spacing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Оказана поддержка в проведении отбора стартапов (2-й цикл, 2024) на национальном уровне. Минимум 40 заявок принято для анализа и оценки. </w:t>
            </w:r>
          </w:p>
          <w:p w14:paraId="777BE37E" w14:textId="77777777" w:rsidR="00E26170" w:rsidRPr="009D2DD1" w:rsidRDefault="00E26170" w:rsidP="001557C1">
            <w:pPr>
              <w:pStyle w:val="a7"/>
              <w:spacing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Проведено заседание жюри, проведена оценка стартапов. Составлен короткий список стартапов на участие в акселерации.  </w:t>
            </w:r>
          </w:p>
          <w:p w14:paraId="66D36064" w14:textId="77777777" w:rsidR="00E26170" w:rsidRPr="009D2DD1" w:rsidRDefault="00E26170" w:rsidP="001557C1">
            <w:pPr>
              <w:pStyle w:val="a7"/>
              <w:spacing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D2DD1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Результат:</w:t>
            </w:r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Составлен короткий список стартапов (не менее 25 проектных заявок) для участия в акселерации 2-го цикла.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5D3D6" w14:textId="77777777" w:rsidR="00E26170" w:rsidRPr="009D2DD1" w:rsidRDefault="00E26170" w:rsidP="001557C1">
            <w:pPr>
              <w:pStyle w:val="a7"/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26 неделя после подписания договора</w:t>
            </w:r>
          </w:p>
          <w:p w14:paraId="043CAE15" w14:textId="77777777" w:rsidR="00E26170" w:rsidRPr="009D2DD1" w:rsidRDefault="00E26170" w:rsidP="001557C1">
            <w:pPr>
              <w:pStyle w:val="a7"/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26170" w:rsidRPr="009D2DD1" w14:paraId="07FB81E9" w14:textId="77777777" w:rsidTr="001557C1">
        <w:trPr>
          <w:trHeight w:val="1830"/>
        </w:trPr>
        <w:tc>
          <w:tcPr>
            <w:tcW w:w="131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B872BC" w14:textId="77777777" w:rsidR="00E26170" w:rsidRPr="009D2DD1" w:rsidRDefault="00E26170" w:rsidP="001557C1">
            <w:pPr>
              <w:pStyle w:val="a7"/>
              <w:ind w:left="720" w:hanging="39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67AED" w14:textId="77777777" w:rsidR="00E26170" w:rsidRPr="009D2DD1" w:rsidRDefault="00E26170" w:rsidP="001557C1">
            <w:pPr>
              <w:pStyle w:val="a7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9D2DD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6ADC4" w14:textId="77777777" w:rsidR="00E26170" w:rsidRPr="009D2DD1" w:rsidRDefault="00E26170" w:rsidP="001557C1">
            <w:pPr>
              <w:pStyle w:val="a7"/>
              <w:spacing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Оказана поддержка в проведении отбора менторов (2-й цикл) на национальном уровне. Минимум 20 заявок принято для анализа и оценки. </w:t>
            </w:r>
          </w:p>
          <w:p w14:paraId="05F4FF9D" w14:textId="77777777" w:rsidR="00E26170" w:rsidRPr="009D2DD1" w:rsidRDefault="00E26170" w:rsidP="001557C1">
            <w:pPr>
              <w:pStyle w:val="a7"/>
              <w:spacing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Проведено заседание комиссии, проведена оценка и отбор менторов в соответствии с национальным законодательством. Составлен финальный список менторов на участие в акселерации.  </w:t>
            </w:r>
          </w:p>
          <w:p w14:paraId="22FEE17C" w14:textId="77777777" w:rsidR="00E26170" w:rsidRPr="009D2DD1" w:rsidRDefault="00E26170" w:rsidP="001557C1">
            <w:pPr>
              <w:pStyle w:val="a7"/>
              <w:spacing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D2DD1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Результат:</w:t>
            </w:r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Составлен финальный список менторов (не менее 10) для участия в акселерации 2-го цикла.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D1569" w14:textId="77777777" w:rsidR="00E26170" w:rsidRPr="009D2DD1" w:rsidRDefault="00E26170" w:rsidP="001557C1">
            <w:pPr>
              <w:pStyle w:val="a7"/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27 неделя после подписания договора</w:t>
            </w:r>
          </w:p>
          <w:p w14:paraId="21CB1BF0" w14:textId="77777777" w:rsidR="00E26170" w:rsidRPr="009D2DD1" w:rsidRDefault="00E26170" w:rsidP="001557C1">
            <w:pPr>
              <w:pStyle w:val="a7"/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26170" w:rsidRPr="009D2DD1" w14:paraId="7BDE7619" w14:textId="77777777" w:rsidTr="001557C1">
        <w:trPr>
          <w:trHeight w:val="1830"/>
        </w:trPr>
        <w:tc>
          <w:tcPr>
            <w:tcW w:w="131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B37234" w14:textId="77777777" w:rsidR="00E26170" w:rsidRPr="009D2DD1" w:rsidRDefault="00E26170" w:rsidP="001557C1">
            <w:pPr>
              <w:pStyle w:val="a7"/>
              <w:ind w:left="720" w:hanging="39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11553" w14:textId="77777777" w:rsidR="00E26170" w:rsidRPr="009D2DD1" w:rsidRDefault="00E26170" w:rsidP="001557C1">
            <w:pPr>
              <w:pStyle w:val="a7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9D2DD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BE23A" w14:textId="77777777" w:rsidR="00E26170" w:rsidRPr="009D2DD1" w:rsidRDefault="00E26170" w:rsidP="001557C1">
            <w:pPr>
              <w:pStyle w:val="a7"/>
              <w:spacing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Оказана поддержка в организации 2-го цикла акселерации, акселерации стартапов в области зеленых технологий</w:t>
            </w:r>
          </w:p>
          <w:p w14:paraId="25F29314" w14:textId="77777777" w:rsidR="00E26170" w:rsidRPr="009D2DD1" w:rsidRDefault="00E26170" w:rsidP="001557C1">
            <w:pPr>
              <w:pStyle w:val="a7"/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Содействие в подготовке пресс-анонса и пресс-релиза до и после мероприятий. </w:t>
            </w:r>
          </w:p>
          <w:p w14:paraId="66012F18" w14:textId="77777777" w:rsidR="00E26170" w:rsidRPr="009D2DD1" w:rsidRDefault="00E26170" w:rsidP="001557C1">
            <w:pPr>
              <w:pStyle w:val="a7"/>
              <w:spacing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D2DD1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Результат:</w:t>
            </w:r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Подготовлены списки, программа, представлена презентация во время 2 цикла </w:t>
            </w:r>
            <w:r w:rsidRPr="009D2DD1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акселерации</w:t>
            </w:r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 проекту </w:t>
            </w:r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GCIP</w:t>
            </w:r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подготовлены письма приглашения, подготовлены информационные материалы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89AD6" w14:textId="77777777" w:rsidR="00E26170" w:rsidRPr="009D2DD1" w:rsidRDefault="00E26170" w:rsidP="001557C1">
            <w:pPr>
              <w:pStyle w:val="a7"/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27–31 неделя после подписания договора</w:t>
            </w:r>
          </w:p>
          <w:p w14:paraId="6BD8EBE4" w14:textId="77777777" w:rsidR="00E26170" w:rsidRPr="009D2DD1" w:rsidRDefault="00E26170" w:rsidP="001557C1">
            <w:pPr>
              <w:pStyle w:val="a7"/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26170" w:rsidRPr="009D2DD1" w14:paraId="40FB4D94" w14:textId="77777777" w:rsidTr="001557C1">
        <w:trPr>
          <w:trHeight w:val="1433"/>
        </w:trPr>
        <w:tc>
          <w:tcPr>
            <w:tcW w:w="131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65890E" w14:textId="77777777" w:rsidR="00E26170" w:rsidRPr="009D2DD1" w:rsidRDefault="00E26170" w:rsidP="001557C1">
            <w:pPr>
              <w:pStyle w:val="a7"/>
              <w:ind w:left="720" w:hanging="399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7AE2E" w14:textId="77777777" w:rsidR="00E26170" w:rsidRPr="009D2DD1" w:rsidRDefault="00E26170" w:rsidP="001557C1">
            <w:pPr>
              <w:pStyle w:val="a7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9D2DD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22195" w14:textId="75B5A6E5" w:rsidR="00E26170" w:rsidRPr="009D2DD1" w:rsidRDefault="00E26170" w:rsidP="001557C1">
            <w:pPr>
              <w:pStyle w:val="a7"/>
              <w:spacing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Получение обратной связи от заинтересованных сторон и Доработка концепции по созданию Green </w:t>
            </w:r>
            <w:proofErr w:type="spellStart"/>
            <w:r w:rsidR="00AC4390" w:rsidRPr="009D2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Tec</w:t>
            </w:r>
            <w:proofErr w:type="spellEnd"/>
            <w:r w:rsidR="00AC4390" w:rsidRPr="009D2DD1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h</w:t>
            </w:r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Hub</w:t>
            </w:r>
            <w:proofErr w:type="spellEnd"/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., включая бизнес-плана для Green </w:t>
            </w:r>
            <w:proofErr w:type="spellStart"/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Tec</w:t>
            </w:r>
            <w:proofErr w:type="spellEnd"/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h</w:t>
            </w:r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Hub</w:t>
            </w:r>
            <w:proofErr w:type="spellEnd"/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14:paraId="5DFF292B" w14:textId="77777777" w:rsidR="00E26170" w:rsidRPr="009D2DD1" w:rsidRDefault="00E26170" w:rsidP="001557C1">
            <w:pPr>
              <w:pStyle w:val="a7"/>
              <w:spacing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D2DD1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Результат:</w:t>
            </w:r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Обновленная Концепция по созданию GTH, включая бизнес-план (не менее 5 стр.) на основании комментариев и предложений заинтересованных сторон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B40DF" w14:textId="77777777" w:rsidR="00E26170" w:rsidRPr="009D2DD1" w:rsidRDefault="00E26170" w:rsidP="001557C1">
            <w:pPr>
              <w:pStyle w:val="a7"/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27–31 неделя после подписания договора</w:t>
            </w:r>
          </w:p>
          <w:p w14:paraId="16547438" w14:textId="77777777" w:rsidR="00E26170" w:rsidRPr="009D2DD1" w:rsidRDefault="00E26170" w:rsidP="001557C1">
            <w:pPr>
              <w:pStyle w:val="a7"/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26170" w:rsidRPr="009D2DD1" w14:paraId="78A90598" w14:textId="77777777" w:rsidTr="001557C1">
        <w:trPr>
          <w:trHeight w:val="975"/>
        </w:trPr>
        <w:tc>
          <w:tcPr>
            <w:tcW w:w="19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BFA51" w14:textId="77777777" w:rsidR="00E26170" w:rsidRPr="009D2DD1" w:rsidRDefault="00E26170" w:rsidP="001557C1">
            <w:pPr>
              <w:pStyle w:val="a5"/>
              <w:spacing w:before="60" w:after="60" w:line="259" w:lineRule="auto"/>
              <w:ind w:left="0"/>
              <w:rPr>
                <w:b/>
                <w:sz w:val="24"/>
                <w:szCs w:val="24"/>
                <w:lang w:eastAsia="ru-RU"/>
              </w:rPr>
            </w:pPr>
            <w:r w:rsidRPr="009D2DD1">
              <w:rPr>
                <w:b/>
                <w:sz w:val="24"/>
                <w:szCs w:val="24"/>
                <w:lang w:eastAsia="ru-RU"/>
              </w:rPr>
              <w:t xml:space="preserve">Общий результат по этапу </w:t>
            </w:r>
            <w:r w:rsidRPr="009D2DD1">
              <w:rPr>
                <w:b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E96D8" w14:textId="77777777" w:rsidR="00E26170" w:rsidRPr="009D2DD1" w:rsidRDefault="00E26170" w:rsidP="001557C1">
            <w:pPr>
              <w:pStyle w:val="a7"/>
              <w:spacing w:after="12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D2DD1">
              <w:rPr>
                <w:rFonts w:ascii="Times New Roman" w:eastAsia="Times New Roman" w:hAnsi="Times New Roman"/>
                <w:b/>
                <w:sz w:val="24"/>
                <w:szCs w:val="24"/>
              </w:rPr>
              <w:t>Подготовлен отчет (4) об оказанных услугах (акт оказанных услуг), включая подтверждающие материалы/документы/отчеты/служебные записки и т.п.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DB6C3" w14:textId="77777777" w:rsidR="00E26170" w:rsidRPr="009D2DD1" w:rsidRDefault="00E26170" w:rsidP="001557C1">
            <w:pPr>
              <w:pStyle w:val="a7"/>
              <w:spacing w:after="12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D2DD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32 неделя со дня подписания договора  </w:t>
            </w:r>
          </w:p>
        </w:tc>
      </w:tr>
      <w:tr w:rsidR="00E26170" w:rsidRPr="009D2DD1" w14:paraId="01CCF88A" w14:textId="77777777" w:rsidTr="001557C1">
        <w:trPr>
          <w:trHeight w:val="1348"/>
        </w:trPr>
        <w:tc>
          <w:tcPr>
            <w:tcW w:w="131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487F40" w14:textId="77777777" w:rsidR="00E26170" w:rsidRPr="009D2DD1" w:rsidRDefault="00E26170" w:rsidP="001557C1">
            <w:pPr>
              <w:pStyle w:val="a7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14:paraId="03466470" w14:textId="77777777" w:rsidR="00E26170" w:rsidRPr="009D2DD1" w:rsidRDefault="00E26170" w:rsidP="001557C1">
            <w:pPr>
              <w:pStyle w:val="a7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14:paraId="3E87DA47" w14:textId="77777777" w:rsidR="00E26170" w:rsidRPr="009D2DD1" w:rsidRDefault="00E26170" w:rsidP="001557C1">
            <w:pPr>
              <w:pStyle w:val="a7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14:paraId="7CCDBB78" w14:textId="77777777" w:rsidR="00E26170" w:rsidRPr="009D2DD1" w:rsidRDefault="00E26170" w:rsidP="001557C1">
            <w:pPr>
              <w:pStyle w:val="a7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14:paraId="7B9DEE17" w14:textId="77777777" w:rsidR="00E26170" w:rsidRPr="009D2DD1" w:rsidRDefault="00E26170" w:rsidP="001557C1">
            <w:pPr>
              <w:pStyle w:val="a7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14:paraId="74C3E02A" w14:textId="77777777" w:rsidR="00E26170" w:rsidRPr="009D2DD1" w:rsidRDefault="00E26170" w:rsidP="001557C1">
            <w:pPr>
              <w:pStyle w:val="a7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14:paraId="197B962F" w14:textId="77777777" w:rsidR="00E26170" w:rsidRPr="009D2DD1" w:rsidRDefault="00E26170" w:rsidP="001557C1">
            <w:pPr>
              <w:pStyle w:val="a7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14:paraId="353D4458" w14:textId="77777777" w:rsidR="00E26170" w:rsidRPr="009D2DD1" w:rsidRDefault="00E26170" w:rsidP="001557C1">
            <w:pPr>
              <w:pStyle w:val="a7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14:paraId="0A73B173" w14:textId="77777777" w:rsidR="00E26170" w:rsidRPr="009D2DD1" w:rsidRDefault="00E26170" w:rsidP="001557C1">
            <w:pPr>
              <w:pStyle w:val="a7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14:paraId="136B3536" w14:textId="77777777" w:rsidR="00E26170" w:rsidRPr="009D2DD1" w:rsidRDefault="00E26170" w:rsidP="001557C1">
            <w:pPr>
              <w:pStyle w:val="a7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14:paraId="12E52772" w14:textId="77777777" w:rsidR="00E26170" w:rsidRPr="009D2DD1" w:rsidRDefault="00E26170" w:rsidP="001557C1">
            <w:pPr>
              <w:pStyle w:val="a7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14:paraId="7C26F72F" w14:textId="77777777" w:rsidR="00E26170" w:rsidRPr="009D2DD1" w:rsidRDefault="00E26170" w:rsidP="001557C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14:paraId="7DE5BDCE" w14:textId="77777777" w:rsidR="00E26170" w:rsidRPr="009D2DD1" w:rsidRDefault="00E26170" w:rsidP="001557C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2DD1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  <w:p w14:paraId="71AF923A" w14:textId="77777777" w:rsidR="00E26170" w:rsidRPr="009D2DD1" w:rsidRDefault="00E26170" w:rsidP="001557C1">
            <w:pPr>
              <w:pStyle w:val="a7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14:paraId="7789A7CA" w14:textId="77777777" w:rsidR="00E26170" w:rsidRPr="009D2DD1" w:rsidRDefault="00E26170" w:rsidP="001557C1">
            <w:pPr>
              <w:pStyle w:val="a7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14:paraId="76F6DFCC" w14:textId="77777777" w:rsidR="00E26170" w:rsidRPr="009D2DD1" w:rsidRDefault="00E26170" w:rsidP="001557C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49934" w14:textId="77777777" w:rsidR="00E26170" w:rsidRPr="009D2DD1" w:rsidRDefault="00E26170" w:rsidP="001557C1">
            <w:pPr>
              <w:pStyle w:val="a7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9D2DD1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66915" w14:textId="77777777" w:rsidR="00E26170" w:rsidRPr="009D2DD1" w:rsidRDefault="00E26170" w:rsidP="001557C1">
            <w:pPr>
              <w:pStyle w:val="a7"/>
              <w:spacing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Оказана техническая поддержка по проведению брокерских событий в 4-х городах. Подготовлен список участников, программа, письма приглашения</w:t>
            </w:r>
          </w:p>
          <w:p w14:paraId="741A3AF2" w14:textId="77777777" w:rsidR="00E26170" w:rsidRPr="009D2DD1" w:rsidRDefault="00E26170" w:rsidP="001557C1">
            <w:pPr>
              <w:pStyle w:val="a7"/>
              <w:spacing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Принято офлайн участие (</w:t>
            </w:r>
            <w:r w:rsidRPr="009D2DD1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участие в 4-х городах – поездка(и</w:t>
            </w:r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)) в мероприятиях, проведены презентации по проекту G</w:t>
            </w:r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CIP</w:t>
            </w:r>
          </w:p>
          <w:p w14:paraId="2D543A8B" w14:textId="77777777" w:rsidR="00E26170" w:rsidRPr="009D2DD1" w:rsidRDefault="00E26170" w:rsidP="001557C1">
            <w:pPr>
              <w:jc w:val="both"/>
              <w:rPr>
                <w:sz w:val="24"/>
                <w:szCs w:val="24"/>
              </w:rPr>
            </w:pPr>
            <w:r w:rsidRPr="009D2DD1">
              <w:rPr>
                <w:b/>
                <w:i/>
                <w:iCs/>
                <w:sz w:val="24"/>
                <w:szCs w:val="24"/>
                <w:lang w:eastAsia="ru-RU"/>
              </w:rPr>
              <w:t>Результат:</w:t>
            </w:r>
            <w:r w:rsidRPr="009D2DD1">
              <w:rPr>
                <w:bCs/>
                <w:sz w:val="24"/>
                <w:szCs w:val="24"/>
                <w:lang w:eastAsia="ru-RU"/>
              </w:rPr>
              <w:t xml:space="preserve"> краткий отчет по поездке на мероприятия, программа, списки, презентация, письма приглашения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6BE3D" w14:textId="77777777" w:rsidR="00E26170" w:rsidRPr="009D2DD1" w:rsidRDefault="00E26170" w:rsidP="001557C1">
            <w:pPr>
              <w:pStyle w:val="a7"/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33 неделя со дня подписания договора</w:t>
            </w:r>
          </w:p>
        </w:tc>
      </w:tr>
      <w:tr w:rsidR="00E26170" w:rsidRPr="009D2DD1" w14:paraId="6535C2DC" w14:textId="77777777" w:rsidTr="001557C1">
        <w:trPr>
          <w:trHeight w:val="1348"/>
        </w:trPr>
        <w:tc>
          <w:tcPr>
            <w:tcW w:w="13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677976" w14:textId="77777777" w:rsidR="00E26170" w:rsidRPr="009D2DD1" w:rsidRDefault="00E26170" w:rsidP="001557C1">
            <w:pPr>
              <w:pStyle w:val="a7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B679B" w14:textId="77777777" w:rsidR="00E26170" w:rsidRPr="009D2DD1" w:rsidRDefault="00E26170" w:rsidP="001557C1">
            <w:pPr>
              <w:pStyle w:val="a7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9D2DD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27794" w14:textId="77777777" w:rsidR="00E26170" w:rsidRPr="009D2DD1" w:rsidRDefault="00E26170" w:rsidP="001557C1">
            <w:pPr>
              <w:pStyle w:val="a7"/>
              <w:spacing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Проведено третье мероприятие по наращиванию потенциала (на основе концепции наращивания потенциала в сфере инноваций в области чистых технологий, разработанной CTG) для избранных заинтересованных сторон CIEE (не менее 30), включая национальные учреждения, отраслевые ассоциации и бизнес-платформы, по вопросам поддержки инноваций в области чистых технологий</w:t>
            </w:r>
          </w:p>
          <w:p w14:paraId="22A2538A" w14:textId="77777777" w:rsidR="00E26170" w:rsidRPr="009D2DD1" w:rsidRDefault="00E26170" w:rsidP="001557C1">
            <w:pPr>
              <w:pStyle w:val="a7"/>
              <w:spacing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D2DD1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Результат:</w:t>
            </w:r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Краткий отчет по проведенному мероприятию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BA8C1" w14:textId="77777777" w:rsidR="00E26170" w:rsidRPr="009D2DD1" w:rsidRDefault="00E26170" w:rsidP="001557C1">
            <w:pPr>
              <w:pStyle w:val="a7"/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34 неделя после подписания договора   </w:t>
            </w:r>
          </w:p>
        </w:tc>
      </w:tr>
      <w:tr w:rsidR="00E26170" w:rsidRPr="009D2DD1" w14:paraId="0D2F4E38" w14:textId="77777777" w:rsidTr="001557C1">
        <w:trPr>
          <w:trHeight w:val="416"/>
        </w:trPr>
        <w:tc>
          <w:tcPr>
            <w:tcW w:w="13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816E74" w14:textId="77777777" w:rsidR="00E26170" w:rsidRPr="009D2DD1" w:rsidRDefault="00E26170" w:rsidP="001557C1">
            <w:pPr>
              <w:pStyle w:val="a7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72DA3" w14:textId="77777777" w:rsidR="00E26170" w:rsidRPr="009D2DD1" w:rsidRDefault="00E26170" w:rsidP="001557C1">
            <w:pPr>
              <w:pStyle w:val="a7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9D2DD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E835C" w14:textId="77777777" w:rsidR="00E26170" w:rsidRPr="009D2DD1" w:rsidRDefault="00E26170" w:rsidP="001557C1">
            <w:pPr>
              <w:pStyle w:val="a7"/>
              <w:spacing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Оказать содействие национальному финансовому консультанту в организации и проведению мероприятию местным финансовым организациям </w:t>
            </w:r>
          </w:p>
          <w:p w14:paraId="2AA21C4B" w14:textId="77777777" w:rsidR="00E26170" w:rsidRPr="009D2DD1" w:rsidRDefault="00E26170" w:rsidP="001557C1">
            <w:pPr>
              <w:pStyle w:val="a7"/>
              <w:spacing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D2DD1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Результат:</w:t>
            </w:r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Краткий отчет по проведенному мероприятию, список участников. программа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421BE" w14:textId="77777777" w:rsidR="00E26170" w:rsidRPr="009D2DD1" w:rsidRDefault="00E26170" w:rsidP="001557C1">
            <w:pPr>
              <w:pStyle w:val="a7"/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36 неделя после подписания договора</w:t>
            </w:r>
          </w:p>
        </w:tc>
      </w:tr>
      <w:tr w:rsidR="00E26170" w:rsidRPr="009D2DD1" w14:paraId="6FAFF172" w14:textId="77777777" w:rsidTr="001557C1">
        <w:trPr>
          <w:trHeight w:val="1194"/>
        </w:trPr>
        <w:tc>
          <w:tcPr>
            <w:tcW w:w="13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D865CD" w14:textId="77777777" w:rsidR="00E26170" w:rsidRPr="009D2DD1" w:rsidRDefault="00E26170" w:rsidP="001557C1">
            <w:pPr>
              <w:pStyle w:val="a7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C650CD" w14:textId="77777777" w:rsidR="00E26170" w:rsidRPr="009D2DD1" w:rsidRDefault="00E26170" w:rsidP="001557C1">
            <w:pPr>
              <w:pStyle w:val="a7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9D2DD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168E87" w14:textId="77777777" w:rsidR="00E26170" w:rsidRPr="009D2DD1" w:rsidRDefault="00E26170" w:rsidP="001557C1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9D2DD1">
              <w:rPr>
                <w:bCs/>
                <w:sz w:val="24"/>
                <w:szCs w:val="24"/>
                <w:lang w:eastAsia="ru-RU"/>
              </w:rPr>
              <w:t>Обеспечить проверку технологий, разработки продуктов и поддержки испытательных центров для предприятий с высоким потенциалом воздействия (не менее 15)</w:t>
            </w:r>
          </w:p>
          <w:p w14:paraId="7D66CADF" w14:textId="77777777" w:rsidR="00E26170" w:rsidRPr="009D2DD1" w:rsidRDefault="00E26170" w:rsidP="001557C1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9D2DD1">
              <w:rPr>
                <w:b/>
                <w:i/>
                <w:iCs/>
                <w:sz w:val="24"/>
                <w:szCs w:val="24"/>
                <w:lang w:eastAsia="ru-RU"/>
              </w:rPr>
              <w:t>Результат:</w:t>
            </w:r>
            <w:r w:rsidRPr="009D2DD1">
              <w:rPr>
                <w:bCs/>
                <w:sz w:val="24"/>
                <w:szCs w:val="24"/>
                <w:lang w:eastAsia="ru-RU"/>
              </w:rPr>
              <w:t xml:space="preserve"> Подготовлен предварительный анализ 3 технологий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1DAB3" w14:textId="77777777" w:rsidR="00E26170" w:rsidRPr="009D2DD1" w:rsidRDefault="00E26170" w:rsidP="001557C1">
            <w:pPr>
              <w:pStyle w:val="a7"/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36 неделя после подписания договора</w:t>
            </w:r>
          </w:p>
        </w:tc>
      </w:tr>
      <w:tr w:rsidR="00E26170" w:rsidRPr="009D2DD1" w14:paraId="09B7F18C" w14:textId="77777777" w:rsidTr="001557C1">
        <w:trPr>
          <w:trHeight w:val="1348"/>
        </w:trPr>
        <w:tc>
          <w:tcPr>
            <w:tcW w:w="19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E9C52" w14:textId="77777777" w:rsidR="00E26170" w:rsidRPr="009D2DD1" w:rsidRDefault="00E26170" w:rsidP="001557C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D2D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Общий результат по этапу </w:t>
            </w:r>
            <w:r w:rsidRPr="009D2DD1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FE402" w14:textId="77777777" w:rsidR="00E26170" w:rsidRPr="009D2DD1" w:rsidRDefault="00E26170" w:rsidP="001557C1">
            <w:pPr>
              <w:pStyle w:val="a7"/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D2DD1">
              <w:rPr>
                <w:rFonts w:ascii="Times New Roman" w:eastAsia="Times New Roman" w:hAnsi="Times New Roman"/>
                <w:b/>
                <w:sz w:val="24"/>
                <w:szCs w:val="24"/>
              </w:rPr>
              <w:t>Подготовлен отчет (5) об оказанных услугах (акт оказанных услуг), включая подтверждающие материалы/документы/отчеты/служебные записки и т.п.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B01FC" w14:textId="77777777" w:rsidR="00E26170" w:rsidRPr="009D2DD1" w:rsidRDefault="00E26170" w:rsidP="001557C1">
            <w:pPr>
              <w:pStyle w:val="a7"/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D2DD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37 неделя со дня подписания договора</w:t>
            </w:r>
          </w:p>
        </w:tc>
      </w:tr>
      <w:tr w:rsidR="00E26170" w:rsidRPr="009D2DD1" w14:paraId="19EB3040" w14:textId="77777777" w:rsidTr="001557C1">
        <w:trPr>
          <w:trHeight w:val="1128"/>
        </w:trPr>
        <w:tc>
          <w:tcPr>
            <w:tcW w:w="131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BA48E5" w14:textId="77777777" w:rsidR="00E26170" w:rsidRPr="009D2DD1" w:rsidRDefault="00E26170" w:rsidP="001557C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14:paraId="358B6C82" w14:textId="77777777" w:rsidR="00E26170" w:rsidRPr="009D2DD1" w:rsidRDefault="00E26170" w:rsidP="001557C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14:paraId="40CE7FAF" w14:textId="77777777" w:rsidR="00E26170" w:rsidRPr="009D2DD1" w:rsidRDefault="00E26170" w:rsidP="001557C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14:paraId="4D0528DA" w14:textId="77777777" w:rsidR="00E26170" w:rsidRPr="009D2DD1" w:rsidRDefault="00E26170" w:rsidP="001557C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14:paraId="59FD0996" w14:textId="77777777" w:rsidR="00E26170" w:rsidRPr="009D2DD1" w:rsidRDefault="00E26170" w:rsidP="001557C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14:paraId="5B65A9E4" w14:textId="77777777" w:rsidR="00E26170" w:rsidRPr="009D2DD1" w:rsidRDefault="00E26170" w:rsidP="001557C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14:paraId="663366F8" w14:textId="77777777" w:rsidR="00E26170" w:rsidRPr="009D2DD1" w:rsidRDefault="00E26170" w:rsidP="001557C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14:paraId="5D021B72" w14:textId="77777777" w:rsidR="00E26170" w:rsidRPr="009D2DD1" w:rsidRDefault="00E26170" w:rsidP="001557C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14:paraId="34E3DF13" w14:textId="77777777" w:rsidR="00E26170" w:rsidRPr="009D2DD1" w:rsidRDefault="00E26170" w:rsidP="001557C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14:paraId="24F19CA4" w14:textId="77777777" w:rsidR="00E26170" w:rsidRPr="009D2DD1" w:rsidRDefault="00E26170" w:rsidP="001557C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2DD1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31704" w14:textId="77777777" w:rsidR="00E26170" w:rsidRPr="009D2DD1" w:rsidRDefault="00E26170" w:rsidP="001557C1">
            <w:pPr>
              <w:pStyle w:val="a7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9D2DD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6F3AE" w14:textId="77777777" w:rsidR="00E26170" w:rsidRPr="009D2DD1" w:rsidRDefault="00E26170" w:rsidP="001557C1">
            <w:pPr>
              <w:jc w:val="both"/>
              <w:rPr>
                <w:sz w:val="24"/>
                <w:szCs w:val="24"/>
              </w:rPr>
            </w:pPr>
            <w:r w:rsidRPr="009D2DD1">
              <w:rPr>
                <w:sz w:val="24"/>
                <w:szCs w:val="24"/>
              </w:rPr>
              <w:t>Обеспечить проверку технологий, разработки продуктов и поддержки испытательных центров для предприятий с высоким потенциалом воздействия (не менее 15)</w:t>
            </w:r>
          </w:p>
          <w:p w14:paraId="479F4462" w14:textId="77777777" w:rsidR="00E26170" w:rsidRPr="009D2DD1" w:rsidRDefault="00E26170" w:rsidP="001557C1">
            <w:pPr>
              <w:jc w:val="both"/>
              <w:rPr>
                <w:bCs/>
                <w:sz w:val="24"/>
                <w:szCs w:val="24"/>
                <w:highlight w:val="yellow"/>
                <w:lang w:eastAsia="ru-RU"/>
              </w:rPr>
            </w:pPr>
            <w:r w:rsidRPr="009D2DD1">
              <w:rPr>
                <w:b/>
                <w:bCs/>
                <w:i/>
                <w:iCs/>
                <w:sz w:val="24"/>
                <w:szCs w:val="24"/>
              </w:rPr>
              <w:t>Результат:</w:t>
            </w:r>
            <w:r w:rsidRPr="009D2DD1">
              <w:rPr>
                <w:sz w:val="24"/>
                <w:szCs w:val="24"/>
              </w:rPr>
              <w:t xml:space="preserve"> </w:t>
            </w:r>
            <w:r w:rsidRPr="009D2DD1">
              <w:rPr>
                <w:bCs/>
                <w:sz w:val="24"/>
                <w:szCs w:val="24"/>
                <w:lang w:eastAsia="ru-RU"/>
              </w:rPr>
              <w:t>Подготовлен предварительный анализ 4 технологий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F4C34" w14:textId="77777777" w:rsidR="00E26170" w:rsidRPr="009D2DD1" w:rsidRDefault="00E26170" w:rsidP="001557C1">
            <w:pPr>
              <w:pStyle w:val="a7"/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38 неделя после подписания договора</w:t>
            </w:r>
          </w:p>
        </w:tc>
      </w:tr>
      <w:tr w:rsidR="00E26170" w:rsidRPr="009D2DD1" w14:paraId="3B0278BB" w14:textId="77777777" w:rsidTr="001557C1">
        <w:trPr>
          <w:trHeight w:val="1348"/>
        </w:trPr>
        <w:tc>
          <w:tcPr>
            <w:tcW w:w="13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A6B40E" w14:textId="77777777" w:rsidR="00E26170" w:rsidRPr="009D2DD1" w:rsidRDefault="00E26170" w:rsidP="001557C1">
            <w:pPr>
              <w:pStyle w:val="a7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66EC1" w14:textId="77777777" w:rsidR="00E26170" w:rsidRPr="009D2DD1" w:rsidRDefault="00E26170" w:rsidP="001557C1">
            <w:pPr>
              <w:pStyle w:val="a7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9D2DD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3AAB7" w14:textId="77777777" w:rsidR="00E26170" w:rsidRPr="009D2DD1" w:rsidRDefault="00E26170" w:rsidP="001557C1">
            <w:pPr>
              <w:jc w:val="both"/>
              <w:rPr>
                <w:sz w:val="24"/>
                <w:szCs w:val="24"/>
              </w:rPr>
            </w:pPr>
            <w:r w:rsidRPr="009D2DD1">
              <w:rPr>
                <w:sz w:val="24"/>
                <w:szCs w:val="24"/>
              </w:rPr>
              <w:t>Обеспечить проверку технологий, разработки продуктов и поддержки испытательных центров для предприятий с высоким потенциалом воздействия (не менее 15)</w:t>
            </w:r>
          </w:p>
          <w:p w14:paraId="3B192F0F" w14:textId="77777777" w:rsidR="00E26170" w:rsidRPr="009D2DD1" w:rsidRDefault="00E26170" w:rsidP="001557C1">
            <w:pPr>
              <w:jc w:val="both"/>
              <w:rPr>
                <w:bCs/>
                <w:sz w:val="24"/>
                <w:szCs w:val="24"/>
                <w:highlight w:val="yellow"/>
                <w:lang w:eastAsia="ru-RU"/>
              </w:rPr>
            </w:pPr>
            <w:r w:rsidRPr="009D2DD1">
              <w:rPr>
                <w:b/>
                <w:bCs/>
                <w:i/>
                <w:iCs/>
                <w:sz w:val="24"/>
                <w:szCs w:val="24"/>
              </w:rPr>
              <w:t>Результат:</w:t>
            </w:r>
            <w:r w:rsidRPr="009D2DD1">
              <w:rPr>
                <w:sz w:val="24"/>
                <w:szCs w:val="24"/>
              </w:rPr>
              <w:t xml:space="preserve"> </w:t>
            </w:r>
            <w:r w:rsidRPr="009D2DD1">
              <w:rPr>
                <w:bCs/>
                <w:sz w:val="24"/>
                <w:szCs w:val="24"/>
                <w:lang w:eastAsia="ru-RU"/>
              </w:rPr>
              <w:t>Подготовлен предварительный анализ 4 технологий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F2099" w14:textId="77777777" w:rsidR="00E26170" w:rsidRPr="009D2DD1" w:rsidRDefault="00E26170" w:rsidP="001557C1">
            <w:pPr>
              <w:pStyle w:val="a7"/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38 неделя после подписания договора</w:t>
            </w:r>
          </w:p>
        </w:tc>
      </w:tr>
      <w:tr w:rsidR="00E26170" w:rsidRPr="009D2DD1" w14:paraId="3DEC4579" w14:textId="77777777" w:rsidTr="001557C1">
        <w:trPr>
          <w:trHeight w:val="979"/>
        </w:trPr>
        <w:tc>
          <w:tcPr>
            <w:tcW w:w="13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DE6E08" w14:textId="77777777" w:rsidR="00E26170" w:rsidRPr="009D2DD1" w:rsidRDefault="00E26170" w:rsidP="001557C1">
            <w:pPr>
              <w:pStyle w:val="a7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0096A" w14:textId="77777777" w:rsidR="00E26170" w:rsidRPr="009D2DD1" w:rsidRDefault="00E26170" w:rsidP="001557C1">
            <w:pPr>
              <w:pStyle w:val="a7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9D2DD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5FF8D" w14:textId="77777777" w:rsidR="00E26170" w:rsidRPr="009D2DD1" w:rsidRDefault="00E26170" w:rsidP="001557C1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9D2DD1">
              <w:rPr>
                <w:bCs/>
                <w:sz w:val="24"/>
                <w:szCs w:val="24"/>
                <w:lang w:eastAsia="ru-RU"/>
              </w:rPr>
              <w:t>Дополнения к полугодовому отчету по проекту, включая риски</w:t>
            </w:r>
          </w:p>
          <w:p w14:paraId="0389881D" w14:textId="77777777" w:rsidR="00E26170" w:rsidRPr="009D2DD1" w:rsidRDefault="00E26170" w:rsidP="001557C1">
            <w:pPr>
              <w:pStyle w:val="a7"/>
              <w:spacing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highlight w:val="cyan"/>
                <w:lang w:eastAsia="ru-RU"/>
              </w:rPr>
            </w:pPr>
            <w:r w:rsidRPr="009D2DD1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Результат:</w:t>
            </w:r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Дополнения к полугодовому отчету за 2024 год по проекту направлен в МЭПР и ЮНИДО. Ключевые результаты по проекту вошли в отчет МЦЗТИП.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76360" w14:textId="77777777" w:rsidR="00E26170" w:rsidRPr="009D2DD1" w:rsidRDefault="00E26170" w:rsidP="001557C1">
            <w:pPr>
              <w:pStyle w:val="a7"/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39 неделя после подписания договора</w:t>
            </w:r>
          </w:p>
        </w:tc>
      </w:tr>
      <w:tr w:rsidR="00E26170" w:rsidRPr="009D2DD1" w14:paraId="7A48FB31" w14:textId="77777777" w:rsidTr="001557C1">
        <w:trPr>
          <w:trHeight w:val="1564"/>
        </w:trPr>
        <w:tc>
          <w:tcPr>
            <w:tcW w:w="13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20681" w14:textId="77777777" w:rsidR="00E26170" w:rsidRPr="009D2DD1" w:rsidRDefault="00E26170" w:rsidP="001557C1">
            <w:pPr>
              <w:pStyle w:val="a7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04AA6" w14:textId="77777777" w:rsidR="00E26170" w:rsidRPr="009D2DD1" w:rsidRDefault="00E26170" w:rsidP="001557C1">
            <w:pPr>
              <w:pStyle w:val="a7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9D2DD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C763B" w14:textId="77777777" w:rsidR="00E26170" w:rsidRPr="009D2DD1" w:rsidRDefault="00E26170" w:rsidP="001557C1">
            <w:pPr>
              <w:pStyle w:val="a7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DD1">
              <w:rPr>
                <w:rFonts w:ascii="Times New Roman" w:hAnsi="Times New Roman"/>
                <w:sz w:val="24"/>
                <w:szCs w:val="24"/>
              </w:rPr>
              <w:t xml:space="preserve">Оказана поддержка в проведении обучения и сертификации не менее 30 экспертов (2024) (тренеров, наставников, судей), из которых не менее 35% составляют женщины (т. е. не менее 3 тренингов с участием не менее 10 экспертов), а также оценка </w:t>
            </w:r>
            <w:r w:rsidRPr="009D2D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экспертов (на основе рамок) и поддержать аккредитацию не менее 15 экспертов </w:t>
            </w:r>
          </w:p>
          <w:p w14:paraId="54408A8D" w14:textId="77777777" w:rsidR="00E26170" w:rsidRPr="009D2DD1" w:rsidRDefault="00E26170" w:rsidP="001557C1">
            <w:pPr>
              <w:pStyle w:val="a7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DD1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Результат:</w:t>
            </w:r>
            <w:r w:rsidRPr="009D2DD1">
              <w:rPr>
                <w:rFonts w:ascii="Times New Roman" w:hAnsi="Times New Roman"/>
                <w:sz w:val="24"/>
                <w:szCs w:val="24"/>
              </w:rPr>
              <w:t xml:space="preserve"> Программа тренинга, список участников, сертификаты выданы участникам (не менее 30 экспертов)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02A40" w14:textId="77777777" w:rsidR="00E26170" w:rsidRPr="009D2DD1" w:rsidRDefault="00E26170" w:rsidP="001557C1">
            <w:pPr>
              <w:pStyle w:val="a7"/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40 неделя после подписания договора</w:t>
            </w:r>
          </w:p>
          <w:p w14:paraId="4631A9B9" w14:textId="77777777" w:rsidR="00E26170" w:rsidRPr="009D2DD1" w:rsidRDefault="00E26170" w:rsidP="001557C1">
            <w:pPr>
              <w:pStyle w:val="a7"/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</w:pPr>
          </w:p>
        </w:tc>
      </w:tr>
      <w:tr w:rsidR="00E26170" w:rsidRPr="009D2DD1" w14:paraId="0F96F9FF" w14:textId="77777777" w:rsidTr="001557C1">
        <w:trPr>
          <w:trHeight w:val="968"/>
        </w:trPr>
        <w:tc>
          <w:tcPr>
            <w:tcW w:w="19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97099" w14:textId="77777777" w:rsidR="00E26170" w:rsidRPr="009D2DD1" w:rsidRDefault="00E26170" w:rsidP="001557C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D2D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Общий результат по этапу </w:t>
            </w:r>
            <w:r w:rsidRPr="009D2DD1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189B5" w14:textId="77777777" w:rsidR="00E26170" w:rsidRPr="009D2DD1" w:rsidRDefault="00E26170" w:rsidP="001557C1">
            <w:pPr>
              <w:pStyle w:val="a7"/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D2DD1">
              <w:rPr>
                <w:rFonts w:ascii="Times New Roman" w:eastAsia="Times New Roman" w:hAnsi="Times New Roman"/>
                <w:b/>
                <w:sz w:val="24"/>
                <w:szCs w:val="24"/>
              </w:rPr>
              <w:t>Подготовлен отчет (6) об оказанных услугах (акт оказанных услуг), включая подтверждающие материалы/документы/отчеты/служебные записки и т.п.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C9C5A" w14:textId="77777777" w:rsidR="00E26170" w:rsidRPr="009D2DD1" w:rsidRDefault="00E26170" w:rsidP="001557C1">
            <w:pPr>
              <w:pStyle w:val="a7"/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</w:pPr>
            <w:r w:rsidRPr="009D2DD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41 неделя со дня подписания договора  </w:t>
            </w:r>
          </w:p>
        </w:tc>
      </w:tr>
      <w:tr w:rsidR="00E26170" w:rsidRPr="009D2DD1" w14:paraId="03A0A87D" w14:textId="77777777" w:rsidTr="001557C1">
        <w:trPr>
          <w:trHeight w:val="1365"/>
        </w:trPr>
        <w:tc>
          <w:tcPr>
            <w:tcW w:w="131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016230" w14:textId="77777777" w:rsidR="00E26170" w:rsidRPr="009D2DD1" w:rsidRDefault="00E26170" w:rsidP="001557C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DD1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087E9" w14:textId="77777777" w:rsidR="00E26170" w:rsidRPr="009D2DD1" w:rsidRDefault="00E26170" w:rsidP="001557C1">
            <w:pPr>
              <w:pStyle w:val="a7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9D2DD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9D2DD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A992A" w14:textId="77777777" w:rsidR="00E26170" w:rsidRPr="009D2DD1" w:rsidRDefault="00E26170" w:rsidP="001557C1">
            <w:pPr>
              <w:pStyle w:val="a7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DD1">
              <w:rPr>
                <w:rFonts w:ascii="Times New Roman" w:hAnsi="Times New Roman"/>
                <w:sz w:val="24"/>
                <w:szCs w:val="24"/>
              </w:rPr>
              <w:t>Оказать содействие в проведении 2-го годового цикла Казахстанского акселератора GCIP (каждый год около 20–25 полуфиналистов и 5–8 финалистов, выбранных из числа не менее 50 претендентов), включая 4-дневную Национальную академию GCIP.</w:t>
            </w:r>
          </w:p>
          <w:p w14:paraId="16A2977C" w14:textId="77777777" w:rsidR="00E26170" w:rsidRPr="009D2DD1" w:rsidRDefault="00E26170" w:rsidP="001557C1">
            <w:pPr>
              <w:pStyle w:val="a7"/>
              <w:spacing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highlight w:val="cyan"/>
                <w:lang w:eastAsia="ru-RU"/>
              </w:rPr>
            </w:pPr>
            <w:r w:rsidRPr="009D2DD1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Результат:</w:t>
            </w:r>
            <w:r w:rsidRPr="009D2DD1">
              <w:rPr>
                <w:rFonts w:ascii="Times New Roman" w:hAnsi="Times New Roman"/>
                <w:sz w:val="24"/>
                <w:szCs w:val="24"/>
              </w:rPr>
              <w:t xml:space="preserve"> Программа мероприятия, список участников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A1E80" w14:textId="77777777" w:rsidR="00E26170" w:rsidRPr="009D2DD1" w:rsidRDefault="00E26170" w:rsidP="001557C1">
            <w:pPr>
              <w:pStyle w:val="a7"/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42–52 неделя после подписания договора</w:t>
            </w:r>
          </w:p>
          <w:p w14:paraId="11910605" w14:textId="77777777" w:rsidR="00E26170" w:rsidRPr="009D2DD1" w:rsidRDefault="00E26170" w:rsidP="001557C1">
            <w:pPr>
              <w:pStyle w:val="a7"/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  <w:highlight w:val="cyan"/>
                <w:lang w:val="kk-KZ"/>
              </w:rPr>
            </w:pPr>
          </w:p>
        </w:tc>
      </w:tr>
      <w:tr w:rsidR="00E26170" w:rsidRPr="009D2DD1" w14:paraId="0644662F" w14:textId="77777777" w:rsidTr="001557C1">
        <w:trPr>
          <w:trHeight w:val="1365"/>
        </w:trPr>
        <w:tc>
          <w:tcPr>
            <w:tcW w:w="13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6C7F81" w14:textId="77777777" w:rsidR="00E26170" w:rsidRPr="009D2DD1" w:rsidRDefault="00E26170" w:rsidP="001557C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44543" w14:textId="77777777" w:rsidR="00E26170" w:rsidRPr="009D2DD1" w:rsidRDefault="00E26170" w:rsidP="001557C1">
            <w:pPr>
              <w:pStyle w:val="a7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9D2DD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9D2DD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20D89" w14:textId="77777777" w:rsidR="00E26170" w:rsidRPr="009D2DD1" w:rsidRDefault="00E26170" w:rsidP="001557C1">
            <w:pPr>
              <w:jc w:val="both"/>
              <w:rPr>
                <w:sz w:val="24"/>
                <w:szCs w:val="24"/>
              </w:rPr>
            </w:pPr>
            <w:r w:rsidRPr="009D2DD1">
              <w:rPr>
                <w:sz w:val="24"/>
                <w:szCs w:val="24"/>
              </w:rPr>
              <w:t>Оказано содействие финансовому консультанту в предоставлении поддержки предприятиям пост-акселератора GCIP Kazakhstan (всего 15–25) в доступе к дополнительным источникам финансирования, выходе на рынок, выявлении сетевых возможностей, решении технических и административных вопросов, доступе к ИТ-услугам и постановке на налоговый учет</w:t>
            </w:r>
          </w:p>
          <w:p w14:paraId="0A8DED5B" w14:textId="77777777" w:rsidR="00E26170" w:rsidRPr="009D2DD1" w:rsidRDefault="00E26170" w:rsidP="001557C1">
            <w:pPr>
              <w:jc w:val="both"/>
              <w:rPr>
                <w:bCs/>
                <w:sz w:val="24"/>
                <w:szCs w:val="24"/>
                <w:highlight w:val="cyan"/>
                <w:lang w:eastAsia="ru-RU"/>
              </w:rPr>
            </w:pPr>
            <w:r w:rsidRPr="009D2DD1">
              <w:rPr>
                <w:b/>
                <w:i/>
                <w:iCs/>
                <w:sz w:val="24"/>
                <w:szCs w:val="24"/>
                <w:lang w:eastAsia="ru-RU"/>
              </w:rPr>
              <w:t>Результат: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77276" w14:textId="77777777" w:rsidR="00E26170" w:rsidRPr="009D2DD1" w:rsidRDefault="00E26170" w:rsidP="001557C1">
            <w:pPr>
              <w:pStyle w:val="a7"/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52 неделя после подписания договора</w:t>
            </w:r>
          </w:p>
          <w:p w14:paraId="414EC766" w14:textId="77777777" w:rsidR="00E26170" w:rsidRPr="009D2DD1" w:rsidRDefault="00E26170" w:rsidP="001557C1">
            <w:pPr>
              <w:pStyle w:val="a7"/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  <w:highlight w:val="cyan"/>
                <w:lang w:eastAsia="ru-RU"/>
              </w:rPr>
            </w:pPr>
          </w:p>
        </w:tc>
      </w:tr>
      <w:tr w:rsidR="00E26170" w:rsidRPr="009D2DD1" w14:paraId="018AB889" w14:textId="77777777" w:rsidTr="001557C1">
        <w:trPr>
          <w:trHeight w:val="841"/>
        </w:trPr>
        <w:tc>
          <w:tcPr>
            <w:tcW w:w="13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0C031" w14:textId="77777777" w:rsidR="00E26170" w:rsidRPr="009D2DD1" w:rsidRDefault="00E26170" w:rsidP="001557C1">
            <w:pPr>
              <w:pStyle w:val="a7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9C43B" w14:textId="77777777" w:rsidR="00E26170" w:rsidRPr="009D2DD1" w:rsidRDefault="00E26170" w:rsidP="001557C1">
            <w:pPr>
              <w:pStyle w:val="a7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9D2DD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A00A0" w14:textId="77777777" w:rsidR="00E26170" w:rsidRPr="009D2DD1" w:rsidRDefault="00E26170" w:rsidP="001557C1">
            <w:pPr>
              <w:pStyle w:val="a7"/>
              <w:spacing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Участие в 3-м заседании Комитета по управлению проектом. Презентованы годовые результаты проекта по прогрессу в части проведенной акселерации </w:t>
            </w:r>
          </w:p>
          <w:p w14:paraId="3756B0E6" w14:textId="77777777" w:rsidR="00E26170" w:rsidRPr="009D2DD1" w:rsidRDefault="00E26170" w:rsidP="001557C1">
            <w:pPr>
              <w:pStyle w:val="a7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DD1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Результат:</w:t>
            </w:r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Отчет об участии в заседании, включая выступление с презентацией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D38EE" w14:textId="77777777" w:rsidR="00E26170" w:rsidRPr="009D2DD1" w:rsidRDefault="00E26170" w:rsidP="001557C1">
            <w:pPr>
              <w:pStyle w:val="a7"/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52 неделя после подписания договора</w:t>
            </w:r>
          </w:p>
          <w:p w14:paraId="430DBFFA" w14:textId="77777777" w:rsidR="00E26170" w:rsidRPr="009D2DD1" w:rsidRDefault="00E26170" w:rsidP="001557C1">
            <w:pPr>
              <w:pStyle w:val="a7"/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26170" w:rsidRPr="009D2DD1" w14:paraId="40059CD1" w14:textId="77777777" w:rsidTr="001557C1">
        <w:trPr>
          <w:trHeight w:val="841"/>
        </w:trPr>
        <w:tc>
          <w:tcPr>
            <w:tcW w:w="13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603A9" w14:textId="77777777" w:rsidR="00E26170" w:rsidRPr="009D2DD1" w:rsidRDefault="00E26170" w:rsidP="001557C1">
            <w:pPr>
              <w:pStyle w:val="a7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74476" w14:textId="77777777" w:rsidR="00E26170" w:rsidRPr="009D2DD1" w:rsidRDefault="00E26170" w:rsidP="001557C1">
            <w:pPr>
              <w:pStyle w:val="a7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9D2DD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9D2DD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A2E8C" w14:textId="77777777" w:rsidR="00E26170" w:rsidRPr="009D2DD1" w:rsidRDefault="00E26170" w:rsidP="001557C1">
            <w:pPr>
              <w:pStyle w:val="a7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DD1">
              <w:rPr>
                <w:rFonts w:ascii="Times New Roman" w:hAnsi="Times New Roman"/>
                <w:sz w:val="24"/>
                <w:szCs w:val="24"/>
              </w:rPr>
              <w:t>Оказано содействие в отборе и номинировании 5–10 казахстанских выпускников GCIP для участия в Глобальном акселераторе GCIP и оказать поддержку в подготовке выступлений и презентаций</w:t>
            </w:r>
          </w:p>
          <w:p w14:paraId="030875DF" w14:textId="77777777" w:rsidR="00E26170" w:rsidRPr="009D2DD1" w:rsidRDefault="00E26170" w:rsidP="001557C1">
            <w:pPr>
              <w:pStyle w:val="a7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DD1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Результат: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EAAA6" w14:textId="77777777" w:rsidR="00E26170" w:rsidRPr="009D2DD1" w:rsidRDefault="00E26170" w:rsidP="001557C1">
            <w:pPr>
              <w:pStyle w:val="a7"/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53–54 неделя после подписания договора</w:t>
            </w:r>
          </w:p>
        </w:tc>
      </w:tr>
      <w:tr w:rsidR="00E26170" w:rsidRPr="009D2DD1" w14:paraId="4E6CB77B" w14:textId="77777777" w:rsidTr="001557C1">
        <w:trPr>
          <w:trHeight w:val="278"/>
        </w:trPr>
        <w:tc>
          <w:tcPr>
            <w:tcW w:w="13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DC7BB" w14:textId="77777777" w:rsidR="00E26170" w:rsidRPr="009D2DD1" w:rsidRDefault="00E26170" w:rsidP="001557C1">
            <w:pPr>
              <w:pStyle w:val="a7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4278D" w14:textId="77777777" w:rsidR="00E26170" w:rsidRPr="009D2DD1" w:rsidRDefault="00E26170" w:rsidP="001557C1">
            <w:pPr>
              <w:pStyle w:val="a7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9D2DD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9D2DD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E252A" w14:textId="77777777" w:rsidR="00E26170" w:rsidRPr="009D2DD1" w:rsidRDefault="00E26170" w:rsidP="001557C1">
            <w:pPr>
              <w:pStyle w:val="a7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DD1">
              <w:rPr>
                <w:rFonts w:ascii="Times New Roman" w:hAnsi="Times New Roman"/>
                <w:sz w:val="24"/>
                <w:szCs w:val="24"/>
              </w:rPr>
              <w:t>Оказать содействие финансовому консультанту в организации и проведении национального мероприятия по содействию инвестициям (</w:t>
            </w:r>
            <w:proofErr w:type="spellStart"/>
            <w:r w:rsidRPr="009D2DD1">
              <w:rPr>
                <w:rFonts w:ascii="Times New Roman" w:hAnsi="Times New Roman"/>
                <w:sz w:val="24"/>
                <w:szCs w:val="24"/>
              </w:rPr>
              <w:t>Investor</w:t>
            </w:r>
            <w:proofErr w:type="spellEnd"/>
            <w:r w:rsidRPr="009D2DD1">
              <w:rPr>
                <w:rFonts w:ascii="Times New Roman" w:hAnsi="Times New Roman"/>
                <w:sz w:val="24"/>
                <w:szCs w:val="24"/>
              </w:rPr>
              <w:t xml:space="preserve"> Connect) для выпускников GCIP Kazakhstan (не менее 2 мероприятий после каждого цикла)</w:t>
            </w:r>
          </w:p>
          <w:p w14:paraId="67548709" w14:textId="77777777" w:rsidR="00E26170" w:rsidRPr="009D2DD1" w:rsidRDefault="00E26170" w:rsidP="001557C1">
            <w:pPr>
              <w:pStyle w:val="a7"/>
              <w:spacing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highlight w:val="cyan"/>
                <w:lang w:eastAsia="ru-RU"/>
              </w:rPr>
            </w:pPr>
            <w:r w:rsidRPr="009D2DD1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Результат:</w:t>
            </w:r>
            <w:r w:rsidRPr="009D2DD1">
              <w:rPr>
                <w:rFonts w:ascii="Times New Roman" w:hAnsi="Times New Roman"/>
                <w:sz w:val="24"/>
                <w:szCs w:val="24"/>
              </w:rPr>
              <w:t xml:space="preserve"> Программа мероприятия, список участников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D48C0" w14:textId="77777777" w:rsidR="00E26170" w:rsidRPr="009D2DD1" w:rsidRDefault="00E26170" w:rsidP="001557C1">
            <w:pPr>
              <w:pStyle w:val="a7"/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55–56 неделя после подписания договора</w:t>
            </w:r>
          </w:p>
        </w:tc>
      </w:tr>
      <w:tr w:rsidR="00E26170" w:rsidRPr="009D2DD1" w14:paraId="40BC21B7" w14:textId="77777777" w:rsidTr="001557C1">
        <w:trPr>
          <w:trHeight w:val="420"/>
        </w:trPr>
        <w:tc>
          <w:tcPr>
            <w:tcW w:w="19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7B955" w14:textId="77777777" w:rsidR="00E26170" w:rsidRPr="009D2DD1" w:rsidRDefault="00E26170" w:rsidP="001557C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D2D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Общий результат по этапу </w:t>
            </w:r>
            <w:r w:rsidRPr="009D2DD1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VII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DCEF0" w14:textId="77777777" w:rsidR="00E26170" w:rsidRPr="009D2DD1" w:rsidRDefault="00E26170" w:rsidP="001557C1">
            <w:pPr>
              <w:pStyle w:val="a7"/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  <w:highlight w:val="cyan"/>
                <w:lang w:eastAsia="ru-RU"/>
              </w:rPr>
            </w:pPr>
            <w:r w:rsidRPr="009D2DD1">
              <w:rPr>
                <w:rFonts w:ascii="Times New Roman" w:eastAsia="Times New Roman" w:hAnsi="Times New Roman"/>
                <w:b/>
                <w:sz w:val="24"/>
                <w:szCs w:val="24"/>
              </w:rPr>
              <w:t>Подготовлен отчет (7) об оказанных услугах (акт оказанных услуг), включая подтверждающие материалы/документы/отчеты/служебные записки и т.п.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8BDF5" w14:textId="77777777" w:rsidR="00E26170" w:rsidRPr="009D2DD1" w:rsidRDefault="00E26170" w:rsidP="001557C1">
            <w:pPr>
              <w:pStyle w:val="a7"/>
              <w:spacing w:after="12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D2DD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57 неделя со дня подписания договора  </w:t>
            </w:r>
          </w:p>
        </w:tc>
      </w:tr>
      <w:tr w:rsidR="00E26170" w:rsidRPr="009D2DD1" w14:paraId="4A527C9B" w14:textId="77777777" w:rsidTr="001557C1">
        <w:trPr>
          <w:trHeight w:val="920"/>
        </w:trPr>
        <w:tc>
          <w:tcPr>
            <w:tcW w:w="131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664EC9" w14:textId="77777777" w:rsidR="00E26170" w:rsidRPr="009D2DD1" w:rsidRDefault="00E26170" w:rsidP="001557C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DD1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VIII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93EAC" w14:textId="77777777" w:rsidR="00E26170" w:rsidRPr="009D2DD1" w:rsidRDefault="00E26170" w:rsidP="001557C1">
            <w:pPr>
              <w:pStyle w:val="a7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9D2DD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9D2DD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63B87" w14:textId="77777777" w:rsidR="00E26170" w:rsidRPr="009D2DD1" w:rsidRDefault="00E26170" w:rsidP="001557C1">
            <w:pPr>
              <w:jc w:val="both"/>
              <w:rPr>
                <w:sz w:val="24"/>
                <w:szCs w:val="24"/>
              </w:rPr>
            </w:pPr>
            <w:r w:rsidRPr="009D2DD1">
              <w:rPr>
                <w:sz w:val="24"/>
                <w:szCs w:val="24"/>
              </w:rPr>
              <w:t>Обеспечить проверку технологий, разработки продуктов и поддержки испытательных центров для предприятий с высоким потенциалом воздействия (не менее 15)</w:t>
            </w:r>
          </w:p>
          <w:p w14:paraId="45F68B3A" w14:textId="77777777" w:rsidR="00E26170" w:rsidRPr="009D2DD1" w:rsidRDefault="00E26170" w:rsidP="001557C1">
            <w:pPr>
              <w:jc w:val="both"/>
              <w:rPr>
                <w:bCs/>
                <w:sz w:val="24"/>
                <w:szCs w:val="24"/>
                <w:highlight w:val="yellow"/>
                <w:lang w:eastAsia="ru-RU"/>
              </w:rPr>
            </w:pPr>
            <w:r w:rsidRPr="009D2DD1">
              <w:rPr>
                <w:b/>
                <w:bCs/>
                <w:i/>
                <w:iCs/>
                <w:sz w:val="24"/>
                <w:szCs w:val="24"/>
              </w:rPr>
              <w:t>Результат:</w:t>
            </w:r>
            <w:r w:rsidRPr="009D2DD1">
              <w:rPr>
                <w:sz w:val="24"/>
                <w:szCs w:val="24"/>
              </w:rPr>
              <w:t xml:space="preserve"> </w:t>
            </w:r>
            <w:r w:rsidRPr="009D2DD1">
              <w:rPr>
                <w:bCs/>
                <w:sz w:val="24"/>
                <w:szCs w:val="24"/>
                <w:lang w:eastAsia="ru-RU"/>
              </w:rPr>
              <w:t>Подготовлен предварительный анализ 3 технологий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7FA1A" w14:textId="77777777" w:rsidR="00E26170" w:rsidRPr="009D2DD1" w:rsidRDefault="00E26170" w:rsidP="001557C1">
            <w:pPr>
              <w:pStyle w:val="a7"/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5</w:t>
            </w:r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 неделя после подписания договора</w:t>
            </w:r>
          </w:p>
        </w:tc>
      </w:tr>
      <w:tr w:rsidR="00E26170" w:rsidRPr="009D2DD1" w14:paraId="787C5DBE" w14:textId="77777777" w:rsidTr="001557C1">
        <w:trPr>
          <w:trHeight w:val="1118"/>
        </w:trPr>
        <w:tc>
          <w:tcPr>
            <w:tcW w:w="13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312E2" w14:textId="77777777" w:rsidR="00E26170" w:rsidRPr="009D2DD1" w:rsidRDefault="00E26170" w:rsidP="001557C1">
            <w:pPr>
              <w:pStyle w:val="a7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85A5F" w14:textId="77777777" w:rsidR="00E26170" w:rsidRPr="009D2DD1" w:rsidRDefault="00E26170" w:rsidP="001557C1">
            <w:pPr>
              <w:pStyle w:val="a7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9D2DD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FA20F" w14:textId="77777777" w:rsidR="00E26170" w:rsidRPr="009D2DD1" w:rsidRDefault="00E26170" w:rsidP="001557C1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9D2DD1">
              <w:rPr>
                <w:bCs/>
                <w:sz w:val="24"/>
                <w:szCs w:val="24"/>
                <w:lang w:eastAsia="ru-RU"/>
              </w:rPr>
              <w:t>Оказать содействие национальному финансовому консультанту в организации и проведению мероприятию местным финансовым организациям</w:t>
            </w:r>
          </w:p>
          <w:p w14:paraId="06691875" w14:textId="77777777" w:rsidR="00E26170" w:rsidRPr="009D2DD1" w:rsidRDefault="00E26170" w:rsidP="001557C1">
            <w:pPr>
              <w:jc w:val="both"/>
              <w:rPr>
                <w:sz w:val="24"/>
                <w:szCs w:val="24"/>
                <w:highlight w:val="cyan"/>
                <w:lang w:val="kk-KZ"/>
              </w:rPr>
            </w:pPr>
            <w:r w:rsidRPr="009D2DD1">
              <w:rPr>
                <w:b/>
                <w:i/>
                <w:iCs/>
                <w:sz w:val="24"/>
                <w:szCs w:val="24"/>
                <w:lang w:eastAsia="ru-RU"/>
              </w:rPr>
              <w:t>Результат:</w:t>
            </w:r>
            <w:r w:rsidRPr="009D2DD1">
              <w:rPr>
                <w:sz w:val="24"/>
                <w:szCs w:val="24"/>
              </w:rPr>
              <w:t xml:space="preserve"> Программа мероприятия, список участников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BEF6A" w14:textId="77777777" w:rsidR="00E26170" w:rsidRPr="009D2DD1" w:rsidRDefault="00E26170" w:rsidP="001557C1">
            <w:pPr>
              <w:pStyle w:val="a7"/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60 неделя после подписания договора</w:t>
            </w:r>
          </w:p>
        </w:tc>
      </w:tr>
      <w:tr w:rsidR="00E26170" w:rsidRPr="009D2DD1" w14:paraId="1E964578" w14:textId="77777777" w:rsidTr="001557C1">
        <w:trPr>
          <w:trHeight w:val="978"/>
        </w:trPr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5309E" w14:textId="77777777" w:rsidR="00E26170" w:rsidRPr="009D2DD1" w:rsidRDefault="00E26170" w:rsidP="001557C1">
            <w:pPr>
              <w:pStyle w:val="a5"/>
              <w:spacing w:before="60" w:after="60" w:line="259" w:lineRule="auto"/>
              <w:ind w:left="0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6FB22" w14:textId="77777777" w:rsidR="00E26170" w:rsidRPr="009D2DD1" w:rsidRDefault="00E26170" w:rsidP="001557C1">
            <w:pPr>
              <w:pStyle w:val="a5"/>
              <w:spacing w:before="60" w:after="60" w:line="259" w:lineRule="auto"/>
              <w:ind w:left="0"/>
              <w:rPr>
                <w:bCs/>
                <w:sz w:val="24"/>
                <w:szCs w:val="24"/>
                <w:lang w:eastAsia="ru-RU"/>
              </w:rPr>
            </w:pPr>
            <w:r w:rsidRPr="009D2DD1">
              <w:rPr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D2A1B" w14:textId="77777777" w:rsidR="00E26170" w:rsidRPr="009D2DD1" w:rsidRDefault="00E26170" w:rsidP="001557C1">
            <w:pPr>
              <w:pStyle w:val="a7"/>
              <w:spacing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Оказана поддержка в проведении ежегодного Национального форума </w:t>
            </w:r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GCIP</w:t>
            </w:r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(Астана): выступления и презентация</w:t>
            </w:r>
          </w:p>
          <w:p w14:paraId="6765373B" w14:textId="77777777" w:rsidR="00E26170" w:rsidRPr="009D2DD1" w:rsidRDefault="00E26170" w:rsidP="001557C1">
            <w:pPr>
              <w:pStyle w:val="a7"/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  <w:highlight w:val="cyan"/>
                <w:lang w:eastAsia="ru-RU"/>
              </w:rPr>
            </w:pPr>
            <w:r w:rsidRPr="009D2DD1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Результат:</w:t>
            </w:r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краткий обзор по мероприятию, презентация по итогам форума, программа, список участников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4C214" w14:textId="77777777" w:rsidR="00E26170" w:rsidRPr="009D2DD1" w:rsidRDefault="00E26170" w:rsidP="001557C1">
            <w:pPr>
              <w:pStyle w:val="a7"/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5</w:t>
            </w:r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 неделя после подписания договора</w:t>
            </w:r>
          </w:p>
        </w:tc>
      </w:tr>
      <w:tr w:rsidR="00E26170" w:rsidRPr="009D2DD1" w14:paraId="58DA4D8D" w14:textId="77777777" w:rsidTr="001557C1">
        <w:trPr>
          <w:trHeight w:val="978"/>
        </w:trPr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3DC06" w14:textId="77777777" w:rsidR="00E26170" w:rsidRPr="009D2DD1" w:rsidRDefault="00E26170" w:rsidP="001557C1">
            <w:pPr>
              <w:pStyle w:val="a5"/>
              <w:spacing w:before="60" w:after="60" w:line="259" w:lineRule="auto"/>
              <w:ind w:left="0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C73F8" w14:textId="77777777" w:rsidR="00E26170" w:rsidRPr="009D2DD1" w:rsidRDefault="00E26170" w:rsidP="001557C1">
            <w:pPr>
              <w:pStyle w:val="a5"/>
              <w:spacing w:before="60" w:after="60" w:line="259" w:lineRule="auto"/>
              <w:ind w:left="0"/>
              <w:rPr>
                <w:bCs/>
                <w:sz w:val="24"/>
                <w:szCs w:val="24"/>
                <w:lang w:eastAsia="ru-RU"/>
              </w:rPr>
            </w:pPr>
            <w:r w:rsidRPr="009D2DD1">
              <w:rPr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9EE39" w14:textId="77777777" w:rsidR="00E26170" w:rsidRPr="009D2DD1" w:rsidRDefault="00E26170" w:rsidP="001557C1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9D2DD1">
              <w:rPr>
                <w:bCs/>
                <w:sz w:val="24"/>
                <w:szCs w:val="24"/>
                <w:lang w:eastAsia="ru-RU"/>
              </w:rPr>
              <w:t>Подготовка разделов касательно стартапов, работы с менторами к годовому отчету по проекту, включая риски</w:t>
            </w:r>
          </w:p>
          <w:p w14:paraId="5704E7BB" w14:textId="77777777" w:rsidR="00E26170" w:rsidRPr="009D2DD1" w:rsidRDefault="00E26170" w:rsidP="001557C1">
            <w:pPr>
              <w:pStyle w:val="a7"/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  <w:highlight w:val="cyan"/>
                <w:lang w:eastAsia="ru-RU"/>
              </w:rPr>
            </w:pPr>
            <w:r w:rsidRPr="009D2DD1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Результат:</w:t>
            </w:r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Разделы к Годовому отчету за 2024 год по проекту направлен в МЭПР и ЮНИДО. Ключевые результаты по проекту вошли в отчет МЦЗТИП.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AE7C4" w14:textId="77777777" w:rsidR="00E26170" w:rsidRPr="009D2DD1" w:rsidRDefault="00E26170" w:rsidP="001557C1">
            <w:pPr>
              <w:pStyle w:val="a7"/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60 неделя после подписания договора</w:t>
            </w:r>
          </w:p>
        </w:tc>
      </w:tr>
      <w:tr w:rsidR="00E26170" w:rsidRPr="009D2DD1" w14:paraId="376E95CC" w14:textId="77777777" w:rsidTr="001557C1">
        <w:trPr>
          <w:trHeight w:val="978"/>
        </w:trPr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E0419" w14:textId="77777777" w:rsidR="00E26170" w:rsidRPr="009D2DD1" w:rsidRDefault="00E26170" w:rsidP="001557C1">
            <w:pPr>
              <w:pStyle w:val="a5"/>
              <w:spacing w:before="60" w:after="60" w:line="259" w:lineRule="auto"/>
              <w:ind w:left="0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FFFCF" w14:textId="77777777" w:rsidR="00E26170" w:rsidRPr="009D2DD1" w:rsidRDefault="00E26170" w:rsidP="001557C1">
            <w:pPr>
              <w:pStyle w:val="a5"/>
              <w:spacing w:before="60" w:after="60" w:line="259" w:lineRule="auto"/>
              <w:ind w:left="0"/>
              <w:rPr>
                <w:bCs/>
                <w:sz w:val="24"/>
                <w:szCs w:val="24"/>
                <w:lang w:eastAsia="ru-RU"/>
              </w:rPr>
            </w:pPr>
            <w:r w:rsidRPr="009D2DD1">
              <w:rPr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5820A" w14:textId="77777777" w:rsidR="00E26170" w:rsidRPr="009D2DD1" w:rsidRDefault="00E26170" w:rsidP="001557C1">
            <w:pPr>
              <w:pStyle w:val="a7"/>
              <w:spacing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Участие в 4-м заседании Комитета по управлению проектом. Презентованы годовые результаты проекта по прогрессу в части проведенной акселерации </w:t>
            </w:r>
          </w:p>
          <w:p w14:paraId="592A8B4E" w14:textId="77777777" w:rsidR="00E26170" w:rsidRPr="009D2DD1" w:rsidRDefault="00E26170" w:rsidP="001557C1">
            <w:pPr>
              <w:pStyle w:val="a7"/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  <w:highlight w:val="cyan"/>
                <w:lang w:eastAsia="ru-RU"/>
              </w:rPr>
            </w:pPr>
            <w:r w:rsidRPr="009D2DD1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Результат:</w:t>
            </w:r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Отчет об участии в заседании, включая выступление с презентацией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F08BA" w14:textId="77777777" w:rsidR="00E26170" w:rsidRPr="009D2DD1" w:rsidRDefault="00E26170" w:rsidP="001557C1">
            <w:pPr>
              <w:pStyle w:val="a7"/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61 неделя после подписания договора</w:t>
            </w:r>
          </w:p>
        </w:tc>
      </w:tr>
      <w:tr w:rsidR="00E26170" w:rsidRPr="009D2DD1" w14:paraId="1CD51F17" w14:textId="77777777" w:rsidTr="001557C1">
        <w:trPr>
          <w:trHeight w:val="978"/>
        </w:trPr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57EDD" w14:textId="77777777" w:rsidR="00E26170" w:rsidRPr="009D2DD1" w:rsidRDefault="00E26170" w:rsidP="001557C1">
            <w:pPr>
              <w:pStyle w:val="a5"/>
              <w:spacing w:before="60" w:after="60" w:line="259" w:lineRule="auto"/>
              <w:ind w:left="0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0B043" w14:textId="77777777" w:rsidR="00E26170" w:rsidRPr="009D2DD1" w:rsidRDefault="00E26170" w:rsidP="001557C1">
            <w:pPr>
              <w:pStyle w:val="a5"/>
              <w:spacing w:before="60" w:after="60" w:line="259" w:lineRule="auto"/>
              <w:ind w:left="0"/>
              <w:rPr>
                <w:bCs/>
                <w:sz w:val="24"/>
                <w:szCs w:val="24"/>
                <w:lang w:eastAsia="ru-RU"/>
              </w:rPr>
            </w:pPr>
            <w:r w:rsidRPr="009D2DD1">
              <w:rPr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6DB39" w14:textId="77777777" w:rsidR="00E26170" w:rsidRPr="009D2DD1" w:rsidRDefault="00E26170" w:rsidP="001557C1">
            <w:pPr>
              <w:pStyle w:val="a7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D2DD1">
              <w:rPr>
                <w:rFonts w:ascii="Times New Roman" w:hAnsi="Times New Roman"/>
                <w:sz w:val="24"/>
                <w:szCs w:val="24"/>
              </w:rPr>
              <w:t>Провести соответствующие рабочие совещания/семинары для соответствующих заинтересованных сторон и включить 90–105 казахстанских предпринимателей GCIP в базу данных для глобальной сети взаимодействия</w:t>
            </w:r>
          </w:p>
          <w:p w14:paraId="1AD4EE3B" w14:textId="77777777" w:rsidR="00E26170" w:rsidRPr="009D2DD1" w:rsidRDefault="00E26170" w:rsidP="001557C1">
            <w:pPr>
              <w:pStyle w:val="a7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D2DD1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Результат: </w:t>
            </w:r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Казахстанские предприниматели (100) включены</w:t>
            </w:r>
            <w:r w:rsidRPr="009D2DD1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9D2DD1">
              <w:rPr>
                <w:rFonts w:ascii="Times New Roman" w:hAnsi="Times New Roman"/>
                <w:sz w:val="24"/>
                <w:szCs w:val="24"/>
              </w:rPr>
              <w:t>в базу данных для глобальной сети взаимодействия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3FCB6" w14:textId="77777777" w:rsidR="00E26170" w:rsidRPr="009D2DD1" w:rsidRDefault="00E26170" w:rsidP="001557C1">
            <w:pPr>
              <w:pStyle w:val="a7"/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62–63 неделя после подписания договора</w:t>
            </w:r>
          </w:p>
          <w:p w14:paraId="7AC2C38E" w14:textId="77777777" w:rsidR="00E26170" w:rsidRPr="009D2DD1" w:rsidRDefault="00E26170" w:rsidP="001557C1">
            <w:pPr>
              <w:pStyle w:val="a7"/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  <w:highlight w:val="cyan"/>
                <w:lang w:val="kk-KZ"/>
              </w:rPr>
            </w:pPr>
          </w:p>
        </w:tc>
      </w:tr>
      <w:tr w:rsidR="00E26170" w:rsidRPr="009D2DD1" w14:paraId="35C5655E" w14:textId="77777777" w:rsidTr="001557C1">
        <w:trPr>
          <w:trHeight w:val="978"/>
        </w:trPr>
        <w:tc>
          <w:tcPr>
            <w:tcW w:w="1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67C9D" w14:textId="77777777" w:rsidR="00E26170" w:rsidRPr="009D2DD1" w:rsidRDefault="00E26170" w:rsidP="006E06C6">
            <w:pPr>
              <w:pStyle w:val="a5"/>
              <w:spacing w:before="60" w:after="60" w:line="259" w:lineRule="auto"/>
              <w:ind w:left="0" w:firstLine="0"/>
              <w:rPr>
                <w:bCs/>
                <w:sz w:val="24"/>
                <w:szCs w:val="24"/>
                <w:lang w:eastAsia="ru-RU"/>
              </w:rPr>
            </w:pPr>
            <w:r w:rsidRPr="009D2DD1">
              <w:rPr>
                <w:b/>
                <w:sz w:val="24"/>
                <w:szCs w:val="24"/>
                <w:lang w:eastAsia="ru-RU"/>
              </w:rPr>
              <w:t xml:space="preserve">Общий результат по этапу </w:t>
            </w:r>
            <w:r w:rsidRPr="009D2DD1">
              <w:rPr>
                <w:b/>
                <w:sz w:val="24"/>
                <w:szCs w:val="24"/>
                <w:lang w:val="en-US" w:eastAsia="ru-RU"/>
              </w:rPr>
              <w:t>VIII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762E8" w14:textId="47BBD8FF" w:rsidR="00E26170" w:rsidRPr="009D2DD1" w:rsidRDefault="00E26170" w:rsidP="001557C1">
            <w:pPr>
              <w:pStyle w:val="a7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D2DD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Подготовлен отчет (8) об оказанных услугах (акт оказанных услуг), включая подтверждающие материалы/документы/отчеты/служебные записки и </w:t>
            </w:r>
            <w:r w:rsidR="00280391" w:rsidRPr="009D2DD1">
              <w:rPr>
                <w:rFonts w:ascii="Times New Roman" w:eastAsia="Times New Roman" w:hAnsi="Times New Roman"/>
                <w:b/>
                <w:sz w:val="24"/>
                <w:szCs w:val="24"/>
              </w:rPr>
              <w:t>т. п.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A503F" w14:textId="77777777" w:rsidR="00E26170" w:rsidRPr="009D2DD1" w:rsidRDefault="00E26170" w:rsidP="001557C1">
            <w:pPr>
              <w:pStyle w:val="a7"/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  <w:highlight w:val="cyan"/>
                <w:lang w:val="kk-KZ"/>
              </w:rPr>
            </w:pPr>
            <w:r w:rsidRPr="009D2DD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64 неделя со дня подписания договора  </w:t>
            </w:r>
          </w:p>
        </w:tc>
      </w:tr>
      <w:tr w:rsidR="00E26170" w:rsidRPr="009D2DD1" w14:paraId="3F6E8CD1" w14:textId="77777777" w:rsidTr="001557C1">
        <w:trPr>
          <w:trHeight w:val="250"/>
        </w:trPr>
        <w:tc>
          <w:tcPr>
            <w:tcW w:w="1007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0CE90E0" w14:textId="77777777" w:rsidR="00E26170" w:rsidRPr="009D2DD1" w:rsidRDefault="00E26170" w:rsidP="001557C1">
            <w:pPr>
              <w:pStyle w:val="a7"/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3F98D763" w14:textId="77777777" w:rsidR="00E26170" w:rsidRPr="009D2DD1" w:rsidRDefault="00E26170" w:rsidP="001557C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9D2DD1">
              <w:rPr>
                <w:rFonts w:ascii="Times New Roman" w:hAnsi="Times New Roman"/>
                <w:bCs/>
                <w:sz w:val="24"/>
                <w:szCs w:val="24"/>
              </w:rPr>
              <w:t>В случае наличия у Заказчика замечаний/возражений к услугам Исполнитель обязан устранить замечания/возражения Заказчика в согласованные с Заказчиком сроки, но не более 5 (пяти) рабочих дней с момента получения требования Заказчика.</w:t>
            </w:r>
          </w:p>
          <w:p w14:paraId="658BCE19" w14:textId="77777777" w:rsidR="00E26170" w:rsidRPr="009D2DD1" w:rsidRDefault="00E26170" w:rsidP="001557C1">
            <w:pPr>
              <w:pStyle w:val="a7"/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26170" w:rsidRPr="009D2DD1" w14:paraId="6940EA8B" w14:textId="77777777" w:rsidTr="001557C1">
        <w:tc>
          <w:tcPr>
            <w:tcW w:w="10072" w:type="dxa"/>
            <w:gridSpan w:val="6"/>
            <w:shd w:val="clear" w:color="auto" w:fill="D9D9D9"/>
          </w:tcPr>
          <w:p w14:paraId="0F1D11CF" w14:textId="77777777" w:rsidR="00E26170" w:rsidRPr="009D2DD1" w:rsidRDefault="00E26170" w:rsidP="00280391">
            <w:pPr>
              <w:pStyle w:val="1"/>
              <w:ind w:left="0"/>
              <w:rPr>
                <w:i/>
                <w:iCs/>
                <w:sz w:val="24"/>
                <w:szCs w:val="24"/>
              </w:rPr>
            </w:pPr>
            <w:r w:rsidRPr="009D2DD1">
              <w:rPr>
                <w:sz w:val="24"/>
                <w:szCs w:val="24"/>
              </w:rPr>
              <w:t>V. Требуемые навыки</w:t>
            </w:r>
          </w:p>
        </w:tc>
      </w:tr>
      <w:tr w:rsidR="00E26170" w:rsidRPr="009D2DD1" w14:paraId="0AD951B5" w14:textId="77777777" w:rsidTr="001557C1">
        <w:tc>
          <w:tcPr>
            <w:tcW w:w="10072" w:type="dxa"/>
            <w:gridSpan w:val="6"/>
            <w:shd w:val="clear" w:color="auto" w:fill="auto"/>
          </w:tcPr>
          <w:p w14:paraId="7A72C71C" w14:textId="77777777" w:rsidR="00E26170" w:rsidRPr="009D2DD1" w:rsidRDefault="00E26170" w:rsidP="001557C1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9D2DD1">
              <w:rPr>
                <w:b/>
                <w:sz w:val="24"/>
                <w:szCs w:val="24"/>
                <w:u w:val="single"/>
              </w:rPr>
              <w:t>Корпоративные требования</w:t>
            </w:r>
          </w:p>
          <w:p w14:paraId="204D7D9A" w14:textId="77777777" w:rsidR="00E26170" w:rsidRPr="009D2DD1" w:rsidRDefault="00E26170" w:rsidP="00E26170">
            <w:pPr>
              <w:widowControl/>
              <w:numPr>
                <w:ilvl w:val="0"/>
                <w:numId w:val="20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9D2DD1">
              <w:rPr>
                <w:sz w:val="24"/>
                <w:szCs w:val="24"/>
              </w:rPr>
              <w:t>Демонстрация приверженности ценностям МЦЗТИП и этическим стандартам</w:t>
            </w:r>
          </w:p>
          <w:p w14:paraId="57D83D4F" w14:textId="77777777" w:rsidR="00E26170" w:rsidRPr="009D2DD1" w:rsidRDefault="00E26170" w:rsidP="00E26170">
            <w:pPr>
              <w:widowControl/>
              <w:numPr>
                <w:ilvl w:val="0"/>
                <w:numId w:val="20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9D2DD1">
              <w:rPr>
                <w:sz w:val="24"/>
                <w:szCs w:val="24"/>
              </w:rPr>
              <w:lastRenderedPageBreak/>
              <w:t>Продвижение видения, миссии и стратегических целей МЦЗТИП</w:t>
            </w:r>
          </w:p>
          <w:p w14:paraId="1DB4DAAA" w14:textId="77777777" w:rsidR="00E26170" w:rsidRPr="009D2DD1" w:rsidRDefault="00E26170" w:rsidP="00E26170">
            <w:pPr>
              <w:widowControl/>
              <w:numPr>
                <w:ilvl w:val="0"/>
                <w:numId w:val="20"/>
              </w:numPr>
              <w:autoSpaceDE/>
              <w:autoSpaceDN/>
              <w:jc w:val="both"/>
              <w:rPr>
                <w:bCs/>
                <w:sz w:val="24"/>
                <w:szCs w:val="24"/>
              </w:rPr>
            </w:pPr>
            <w:r w:rsidRPr="009D2DD1">
              <w:rPr>
                <w:bCs/>
                <w:sz w:val="24"/>
                <w:szCs w:val="24"/>
              </w:rPr>
              <w:t>Демонстрировать культурную, гендерную, религиозную, расовую и национальную чувствительность и адаптивность</w:t>
            </w:r>
          </w:p>
          <w:p w14:paraId="3E3572DD" w14:textId="77777777" w:rsidR="00E26170" w:rsidRPr="009D2DD1" w:rsidRDefault="00E26170" w:rsidP="00E26170">
            <w:pPr>
              <w:widowControl/>
              <w:numPr>
                <w:ilvl w:val="0"/>
                <w:numId w:val="20"/>
              </w:numPr>
              <w:autoSpaceDE/>
              <w:autoSpaceDN/>
              <w:jc w:val="both"/>
              <w:rPr>
                <w:bCs/>
                <w:sz w:val="24"/>
                <w:szCs w:val="24"/>
              </w:rPr>
            </w:pPr>
            <w:r w:rsidRPr="009D2DD1">
              <w:rPr>
                <w:bCs/>
                <w:sz w:val="24"/>
                <w:szCs w:val="24"/>
              </w:rPr>
              <w:t xml:space="preserve">Защищать всех сотрудников от всех типов фаворитизма </w:t>
            </w:r>
          </w:p>
          <w:p w14:paraId="23847096" w14:textId="77777777" w:rsidR="00E26170" w:rsidRPr="009D2DD1" w:rsidRDefault="00E26170" w:rsidP="001557C1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9D2DD1">
              <w:rPr>
                <w:b/>
                <w:sz w:val="24"/>
                <w:szCs w:val="24"/>
                <w:u w:val="single"/>
              </w:rPr>
              <w:t>Управление и лидерство</w:t>
            </w:r>
          </w:p>
          <w:p w14:paraId="2ADFFE57" w14:textId="77777777" w:rsidR="00E26170" w:rsidRPr="009D2DD1" w:rsidRDefault="00E26170" w:rsidP="00E26170">
            <w:pPr>
              <w:widowControl/>
              <w:numPr>
                <w:ilvl w:val="0"/>
                <w:numId w:val="20"/>
              </w:numPr>
              <w:autoSpaceDE/>
              <w:autoSpaceDN/>
              <w:jc w:val="both"/>
              <w:rPr>
                <w:bCs/>
                <w:sz w:val="24"/>
                <w:szCs w:val="24"/>
              </w:rPr>
            </w:pPr>
            <w:r w:rsidRPr="009D2DD1">
              <w:rPr>
                <w:bCs/>
                <w:sz w:val="24"/>
                <w:szCs w:val="24"/>
              </w:rPr>
              <w:t>Построение прочных отношений с заинтересованными сторонами, фокусируется на воздействие и результат и положительно реагирует на обратную связь.</w:t>
            </w:r>
          </w:p>
          <w:p w14:paraId="6E2D0CE5" w14:textId="77777777" w:rsidR="00E26170" w:rsidRPr="009D2DD1" w:rsidRDefault="00E26170" w:rsidP="00E26170">
            <w:pPr>
              <w:widowControl/>
              <w:numPr>
                <w:ilvl w:val="0"/>
                <w:numId w:val="20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9D2DD1">
              <w:rPr>
                <w:sz w:val="24"/>
                <w:szCs w:val="24"/>
              </w:rPr>
              <w:t>Последовательный подход к оказанию услуг, с позитивным и конструктивным решением.</w:t>
            </w:r>
          </w:p>
          <w:p w14:paraId="51549D5C" w14:textId="77777777" w:rsidR="00E26170" w:rsidRPr="009D2DD1" w:rsidRDefault="00E26170" w:rsidP="00E26170">
            <w:pPr>
              <w:widowControl/>
              <w:numPr>
                <w:ilvl w:val="0"/>
                <w:numId w:val="20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9D2DD1">
              <w:rPr>
                <w:sz w:val="24"/>
                <w:szCs w:val="24"/>
              </w:rPr>
              <w:t>Демонстрирует открытость к изменениям и способность управлять в сложных ситуациях.</w:t>
            </w:r>
          </w:p>
          <w:p w14:paraId="3625A91D" w14:textId="09FCBE3D" w:rsidR="00E26170" w:rsidRPr="009D2DD1" w:rsidRDefault="00E26170" w:rsidP="00E26170">
            <w:pPr>
              <w:widowControl/>
              <w:numPr>
                <w:ilvl w:val="0"/>
                <w:numId w:val="20"/>
              </w:numPr>
              <w:autoSpaceDE/>
              <w:autoSpaceDN/>
              <w:jc w:val="both"/>
              <w:rPr>
                <w:bCs/>
                <w:sz w:val="24"/>
                <w:szCs w:val="24"/>
              </w:rPr>
            </w:pPr>
            <w:r w:rsidRPr="009D2DD1">
              <w:rPr>
                <w:bCs/>
                <w:sz w:val="24"/>
                <w:szCs w:val="24"/>
              </w:rPr>
              <w:t xml:space="preserve">Эффективно </w:t>
            </w:r>
            <w:r w:rsidR="00DB3264" w:rsidRPr="009D2DD1">
              <w:rPr>
                <w:bCs/>
                <w:sz w:val="24"/>
                <w:szCs w:val="24"/>
              </w:rPr>
              <w:t>взаимодействует</w:t>
            </w:r>
            <w:r w:rsidRPr="009D2DD1">
              <w:rPr>
                <w:bCs/>
                <w:sz w:val="24"/>
                <w:szCs w:val="24"/>
              </w:rPr>
              <w:t xml:space="preserve"> с командой, и показывает навыки разрешения конфликтов</w:t>
            </w:r>
          </w:p>
          <w:p w14:paraId="5DD59D71" w14:textId="77777777" w:rsidR="00E26170" w:rsidRPr="009D2DD1" w:rsidRDefault="00E26170" w:rsidP="00E26170">
            <w:pPr>
              <w:widowControl/>
              <w:numPr>
                <w:ilvl w:val="0"/>
                <w:numId w:val="20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9D2DD1">
              <w:rPr>
                <w:sz w:val="24"/>
                <w:szCs w:val="24"/>
              </w:rPr>
              <w:t>Предоставляет расписание мероприятий для обеспечения оптимального использования времени и ресурсов, мониторинг работы и других целей и корректирует отклонения от курса.</w:t>
            </w:r>
          </w:p>
          <w:p w14:paraId="6705E512" w14:textId="77777777" w:rsidR="00E26170" w:rsidRPr="009D2DD1" w:rsidRDefault="00E26170" w:rsidP="001557C1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9D2DD1">
              <w:rPr>
                <w:b/>
                <w:sz w:val="24"/>
                <w:szCs w:val="24"/>
                <w:u w:val="single"/>
              </w:rPr>
              <w:t xml:space="preserve">Координация и коммуникативные способности </w:t>
            </w:r>
          </w:p>
          <w:p w14:paraId="6831C864" w14:textId="77777777" w:rsidR="00E26170" w:rsidRPr="009D2DD1" w:rsidRDefault="00E26170" w:rsidP="00E26170">
            <w:pPr>
              <w:widowControl/>
              <w:numPr>
                <w:ilvl w:val="0"/>
                <w:numId w:val="20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9D2DD1">
              <w:rPr>
                <w:sz w:val="24"/>
                <w:szCs w:val="24"/>
              </w:rPr>
              <w:t>Отличные навыки координации для содействия в развитии регионального и межведомственного сотрудничества</w:t>
            </w:r>
          </w:p>
          <w:p w14:paraId="58E190E6" w14:textId="77777777" w:rsidR="00E26170" w:rsidRPr="009D2DD1" w:rsidRDefault="00E26170" w:rsidP="00E26170">
            <w:pPr>
              <w:widowControl/>
              <w:numPr>
                <w:ilvl w:val="0"/>
                <w:numId w:val="20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9D2DD1">
              <w:rPr>
                <w:sz w:val="24"/>
                <w:szCs w:val="24"/>
              </w:rPr>
              <w:t xml:space="preserve">Возможность создавать и поддерживать эффективные партнерские отношения с участниками проекта, агентствами ООН, быть коммуникативным в различных избирательных кругах.  </w:t>
            </w:r>
          </w:p>
          <w:p w14:paraId="6080A8F6" w14:textId="77777777" w:rsidR="00E26170" w:rsidRPr="009D2DD1" w:rsidRDefault="00E26170" w:rsidP="00E26170">
            <w:pPr>
              <w:widowControl/>
              <w:numPr>
                <w:ilvl w:val="0"/>
                <w:numId w:val="20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9D2DD1">
              <w:rPr>
                <w:sz w:val="24"/>
                <w:szCs w:val="24"/>
              </w:rPr>
              <w:t>Демонстрирует отличные устные и письменные коммуникативные навыки.</w:t>
            </w:r>
          </w:p>
          <w:p w14:paraId="42DEC44D" w14:textId="77777777" w:rsidR="00E26170" w:rsidRPr="009D2DD1" w:rsidRDefault="00E26170" w:rsidP="001557C1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9D2DD1">
              <w:rPr>
                <w:b/>
                <w:sz w:val="24"/>
                <w:szCs w:val="24"/>
                <w:u w:val="single"/>
              </w:rPr>
              <w:t>Профессионализм</w:t>
            </w:r>
          </w:p>
          <w:p w14:paraId="771D9D21" w14:textId="401AEC06" w:rsidR="00E26170" w:rsidRPr="009D2DD1" w:rsidRDefault="00E26170" w:rsidP="00E26170">
            <w:pPr>
              <w:widowControl/>
              <w:numPr>
                <w:ilvl w:val="0"/>
                <w:numId w:val="20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9D2DD1">
              <w:rPr>
                <w:sz w:val="24"/>
                <w:szCs w:val="24"/>
              </w:rPr>
              <w:t>Имеет передовой опыт в своей функциональной сфере, способен проводить широкий спектр специализированных работ, связанных с наращиванием потенциала и продвижению к росту старт</w:t>
            </w:r>
            <w:r w:rsidR="00DB3264" w:rsidRPr="009D2DD1">
              <w:rPr>
                <w:sz w:val="24"/>
                <w:szCs w:val="24"/>
              </w:rPr>
              <w:t>а</w:t>
            </w:r>
            <w:r w:rsidRPr="009D2DD1">
              <w:rPr>
                <w:sz w:val="24"/>
                <w:szCs w:val="24"/>
              </w:rPr>
              <w:t>пов и МСБ в области инновационных и экологически чистых технологиях.</w:t>
            </w:r>
          </w:p>
          <w:p w14:paraId="4621EF0D" w14:textId="77777777" w:rsidR="00E26170" w:rsidRPr="009D2DD1" w:rsidRDefault="00E26170" w:rsidP="00E26170">
            <w:pPr>
              <w:widowControl/>
              <w:numPr>
                <w:ilvl w:val="0"/>
                <w:numId w:val="20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9D2DD1">
              <w:rPr>
                <w:sz w:val="24"/>
                <w:szCs w:val="24"/>
              </w:rPr>
              <w:t>Имеет передовой опыт в своей функциональной сфере, обладает знаниями и навыками работы по пре-акселерации, акселерации, пост-акселерации.</w:t>
            </w:r>
          </w:p>
          <w:p w14:paraId="1EDCAD80" w14:textId="77777777" w:rsidR="00E26170" w:rsidRPr="009D2DD1" w:rsidRDefault="00E26170" w:rsidP="00E26170">
            <w:pPr>
              <w:widowControl/>
              <w:numPr>
                <w:ilvl w:val="0"/>
                <w:numId w:val="20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9D2DD1">
              <w:rPr>
                <w:sz w:val="24"/>
                <w:szCs w:val="24"/>
              </w:rPr>
              <w:t>Добросовестно и эффективно выполняет обязательства для достижения результатов</w:t>
            </w:r>
          </w:p>
          <w:p w14:paraId="12F8D0EF" w14:textId="77777777" w:rsidR="00E26170" w:rsidRPr="009D2DD1" w:rsidRDefault="00E26170" w:rsidP="00E26170">
            <w:pPr>
              <w:widowControl/>
              <w:numPr>
                <w:ilvl w:val="0"/>
                <w:numId w:val="20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9D2DD1">
              <w:rPr>
                <w:sz w:val="24"/>
                <w:szCs w:val="24"/>
              </w:rPr>
              <w:t xml:space="preserve">Предоставляет постоянное техническое и программное консультирование по вопросам продвижения инноваций в области чистых технологий; </w:t>
            </w:r>
          </w:p>
          <w:p w14:paraId="6E741499" w14:textId="77777777" w:rsidR="00E26170" w:rsidRPr="009D2DD1" w:rsidRDefault="00E26170" w:rsidP="00E26170">
            <w:pPr>
              <w:widowControl/>
              <w:numPr>
                <w:ilvl w:val="0"/>
                <w:numId w:val="20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9D2DD1">
              <w:rPr>
                <w:sz w:val="24"/>
                <w:szCs w:val="24"/>
              </w:rPr>
              <w:t xml:space="preserve">Обеспечивает соблюдение гендерной политики в проекте </w:t>
            </w:r>
          </w:p>
          <w:p w14:paraId="76471F20" w14:textId="77777777" w:rsidR="00E26170" w:rsidRPr="009D2DD1" w:rsidRDefault="00E26170" w:rsidP="001557C1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9D2DD1">
              <w:rPr>
                <w:b/>
                <w:sz w:val="24"/>
                <w:szCs w:val="24"/>
                <w:u w:val="single"/>
              </w:rPr>
              <w:t>Решение проблем</w:t>
            </w:r>
          </w:p>
          <w:p w14:paraId="2181FE0C" w14:textId="77777777" w:rsidR="00E26170" w:rsidRPr="009D2DD1" w:rsidRDefault="00E26170" w:rsidP="00E26170">
            <w:pPr>
              <w:widowControl/>
              <w:numPr>
                <w:ilvl w:val="0"/>
                <w:numId w:val="20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9D2DD1">
              <w:rPr>
                <w:sz w:val="24"/>
                <w:szCs w:val="24"/>
              </w:rPr>
              <w:t>Имеет способность выявлять проблемные факторы, собирать исчерпывающую информацию о сложных задачах или ситуациях, оценить и определить ключевые вопросы и решить проблемы.</w:t>
            </w:r>
          </w:p>
          <w:p w14:paraId="12FBC9BC" w14:textId="77777777" w:rsidR="00E26170" w:rsidRPr="009D2DD1" w:rsidRDefault="00E26170" w:rsidP="00E26170">
            <w:pPr>
              <w:widowControl/>
              <w:numPr>
                <w:ilvl w:val="0"/>
                <w:numId w:val="20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9D2DD1">
              <w:rPr>
                <w:sz w:val="24"/>
                <w:szCs w:val="24"/>
              </w:rPr>
              <w:t>Анализирует и изучает мероприятия по реализации проекта и предоставляет рекомендации для обеспечения поддержания качества и соответствия нынешней и будущей ситуации в стране.</w:t>
            </w:r>
          </w:p>
          <w:p w14:paraId="6076EDB0" w14:textId="77777777" w:rsidR="00E26170" w:rsidRPr="009D2DD1" w:rsidRDefault="00E26170" w:rsidP="001557C1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9D2DD1">
              <w:rPr>
                <w:b/>
                <w:sz w:val="24"/>
                <w:szCs w:val="24"/>
                <w:u w:val="single"/>
              </w:rPr>
              <w:t>Управление знаниями и обучение</w:t>
            </w:r>
          </w:p>
          <w:p w14:paraId="4D896236" w14:textId="77777777" w:rsidR="00E26170" w:rsidRPr="009D2DD1" w:rsidRDefault="00E26170" w:rsidP="001557C1">
            <w:pPr>
              <w:jc w:val="both"/>
              <w:rPr>
                <w:b/>
                <w:sz w:val="24"/>
                <w:szCs w:val="24"/>
              </w:rPr>
            </w:pPr>
          </w:p>
          <w:p w14:paraId="2A899353" w14:textId="77777777" w:rsidR="00E26170" w:rsidRPr="009D2DD1" w:rsidRDefault="00E26170" w:rsidP="00E26170">
            <w:pPr>
              <w:widowControl/>
              <w:numPr>
                <w:ilvl w:val="0"/>
                <w:numId w:val="20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9D2DD1">
              <w:rPr>
                <w:sz w:val="24"/>
                <w:szCs w:val="24"/>
              </w:rPr>
              <w:t>Возможность синтезировать уроки и выбрать лучшую практику в продвижении инноваций в области чистых технологий</w:t>
            </w:r>
          </w:p>
          <w:p w14:paraId="7AE5AB98" w14:textId="77777777" w:rsidR="00E26170" w:rsidRPr="009D2DD1" w:rsidRDefault="00E26170" w:rsidP="00E26170">
            <w:pPr>
              <w:widowControl/>
              <w:numPr>
                <w:ilvl w:val="0"/>
                <w:numId w:val="20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9D2DD1">
              <w:rPr>
                <w:sz w:val="24"/>
                <w:szCs w:val="24"/>
              </w:rPr>
              <w:t>Обмен знаниями и опытом и вклады в достижение целей проекта</w:t>
            </w:r>
          </w:p>
          <w:p w14:paraId="57F4DB41" w14:textId="77777777" w:rsidR="00E26170" w:rsidRPr="009D2DD1" w:rsidRDefault="00E26170" w:rsidP="00E26170">
            <w:pPr>
              <w:widowControl/>
              <w:numPr>
                <w:ilvl w:val="0"/>
                <w:numId w:val="20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9D2DD1">
              <w:rPr>
                <w:sz w:val="24"/>
                <w:szCs w:val="24"/>
              </w:rPr>
              <w:t>Активно работает в области личного обучения и развития, применяет вновь</w:t>
            </w:r>
          </w:p>
          <w:p w14:paraId="678C4253" w14:textId="77777777" w:rsidR="00E26170" w:rsidRPr="009D2DD1" w:rsidRDefault="00E26170" w:rsidP="001557C1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9D2DD1">
              <w:rPr>
                <w:sz w:val="24"/>
                <w:szCs w:val="24"/>
              </w:rPr>
              <w:t>приобретенные навыки.</w:t>
            </w:r>
          </w:p>
        </w:tc>
      </w:tr>
    </w:tbl>
    <w:p w14:paraId="4E204147" w14:textId="77777777" w:rsidR="00E26170" w:rsidRPr="009D2DD1" w:rsidRDefault="00E26170" w:rsidP="00E26170">
      <w:pPr>
        <w:jc w:val="both"/>
        <w:rPr>
          <w:b/>
          <w:sz w:val="24"/>
          <w:szCs w:val="24"/>
          <w:u w:val="single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2880"/>
        <w:gridCol w:w="7185"/>
      </w:tblGrid>
      <w:tr w:rsidR="00E26170" w:rsidRPr="009D2DD1" w14:paraId="177154AC" w14:textId="77777777" w:rsidTr="001557C1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2"/>
            <w:shd w:val="clear" w:color="auto" w:fill="E0E0E0"/>
          </w:tcPr>
          <w:p w14:paraId="4675274B" w14:textId="77777777" w:rsidR="00E26170" w:rsidRPr="009D2DD1" w:rsidRDefault="00E26170" w:rsidP="001557C1">
            <w:pPr>
              <w:pStyle w:val="1"/>
              <w:rPr>
                <w:sz w:val="24"/>
                <w:szCs w:val="24"/>
              </w:rPr>
            </w:pPr>
            <w:r w:rsidRPr="009D2DD1">
              <w:rPr>
                <w:sz w:val="24"/>
                <w:szCs w:val="24"/>
              </w:rPr>
              <w:t>VI. Квалификационные требования</w:t>
            </w:r>
          </w:p>
        </w:tc>
      </w:tr>
      <w:tr w:rsidR="00E26170" w:rsidRPr="009D2DD1" w14:paraId="79146863" w14:textId="77777777" w:rsidTr="001557C1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880" w:type="dxa"/>
            <w:tcBorders>
              <w:bottom w:val="single" w:sz="4" w:space="0" w:color="auto"/>
            </w:tcBorders>
          </w:tcPr>
          <w:p w14:paraId="71C9F797" w14:textId="77777777" w:rsidR="00E26170" w:rsidRPr="009D2DD1" w:rsidRDefault="00E26170" w:rsidP="001557C1">
            <w:pPr>
              <w:jc w:val="both"/>
              <w:rPr>
                <w:sz w:val="24"/>
                <w:szCs w:val="24"/>
              </w:rPr>
            </w:pPr>
            <w:r w:rsidRPr="009D2DD1">
              <w:rPr>
                <w:sz w:val="24"/>
                <w:szCs w:val="24"/>
              </w:rPr>
              <w:t>Образование:</w:t>
            </w:r>
          </w:p>
        </w:tc>
        <w:tc>
          <w:tcPr>
            <w:tcW w:w="7185" w:type="dxa"/>
            <w:tcBorders>
              <w:bottom w:val="single" w:sz="4" w:space="0" w:color="auto"/>
            </w:tcBorders>
          </w:tcPr>
          <w:p w14:paraId="6C2C4308" w14:textId="77777777" w:rsidR="00E26170" w:rsidRPr="009D2DD1" w:rsidRDefault="00E26170" w:rsidP="001557C1">
            <w:pPr>
              <w:rPr>
                <w:sz w:val="24"/>
                <w:szCs w:val="24"/>
              </w:rPr>
            </w:pPr>
            <w:r w:rsidRPr="009D2DD1">
              <w:rPr>
                <w:sz w:val="24"/>
                <w:szCs w:val="24"/>
              </w:rPr>
              <w:t>Высшее образование в области инженерии/окружающей среды/естественных наук/менеджмента.</w:t>
            </w:r>
          </w:p>
        </w:tc>
      </w:tr>
      <w:tr w:rsidR="00E26170" w:rsidRPr="009D2DD1" w14:paraId="04E51C69" w14:textId="77777777" w:rsidTr="001557C1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880" w:type="dxa"/>
            <w:tcBorders>
              <w:bottom w:val="single" w:sz="4" w:space="0" w:color="auto"/>
            </w:tcBorders>
          </w:tcPr>
          <w:p w14:paraId="1EF5A01E" w14:textId="77777777" w:rsidR="00E26170" w:rsidRPr="009D2DD1" w:rsidRDefault="00E26170" w:rsidP="001557C1">
            <w:pPr>
              <w:jc w:val="both"/>
              <w:rPr>
                <w:sz w:val="24"/>
                <w:szCs w:val="24"/>
              </w:rPr>
            </w:pPr>
            <w:r w:rsidRPr="009D2DD1">
              <w:rPr>
                <w:sz w:val="24"/>
                <w:szCs w:val="24"/>
              </w:rPr>
              <w:t>Опыт работы:</w:t>
            </w:r>
          </w:p>
        </w:tc>
        <w:tc>
          <w:tcPr>
            <w:tcW w:w="7185" w:type="dxa"/>
            <w:tcBorders>
              <w:bottom w:val="single" w:sz="4" w:space="0" w:color="auto"/>
            </w:tcBorders>
          </w:tcPr>
          <w:p w14:paraId="500C6601" w14:textId="77777777" w:rsidR="00E26170" w:rsidRPr="009D2DD1" w:rsidRDefault="00E26170" w:rsidP="00E26170">
            <w:pPr>
              <w:widowControl/>
              <w:numPr>
                <w:ilvl w:val="0"/>
                <w:numId w:val="21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9D2DD1">
              <w:rPr>
                <w:sz w:val="24"/>
                <w:szCs w:val="24"/>
              </w:rPr>
              <w:t xml:space="preserve">Не менее пяти (5) лет профессионального опыта в реализации инновационных проектов, предпочтительно в области </w:t>
            </w:r>
            <w:r w:rsidRPr="009D2DD1">
              <w:rPr>
                <w:sz w:val="24"/>
                <w:szCs w:val="24"/>
              </w:rPr>
              <w:lastRenderedPageBreak/>
              <w:t>экологии, зеленой экономики, развития зеленых технологий, изменения климата.</w:t>
            </w:r>
          </w:p>
          <w:p w14:paraId="06B21CAB" w14:textId="77777777" w:rsidR="00E26170" w:rsidRPr="009D2DD1" w:rsidRDefault="00E26170" w:rsidP="00E26170">
            <w:pPr>
              <w:widowControl/>
              <w:numPr>
                <w:ilvl w:val="0"/>
                <w:numId w:val="21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9D2DD1">
              <w:rPr>
                <w:sz w:val="24"/>
                <w:szCs w:val="24"/>
              </w:rPr>
              <w:t xml:space="preserve">Опыт методического консультирования и/или подготовки и проведения тренингов в области развития стартапов не менее 3-х лет.  </w:t>
            </w:r>
          </w:p>
          <w:p w14:paraId="7A027999" w14:textId="77777777" w:rsidR="00E26170" w:rsidRPr="009D2DD1" w:rsidRDefault="00E26170" w:rsidP="00E26170">
            <w:pPr>
              <w:widowControl/>
              <w:numPr>
                <w:ilvl w:val="0"/>
                <w:numId w:val="21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9D2DD1">
              <w:rPr>
                <w:sz w:val="24"/>
                <w:szCs w:val="24"/>
              </w:rPr>
              <w:t>Опыт работы по обучению менторов и наращивания потенциала и роста в бизнесе стартапов не менее 3-х лет.</w:t>
            </w:r>
          </w:p>
          <w:p w14:paraId="4BFFEC99" w14:textId="77777777" w:rsidR="00E26170" w:rsidRPr="009D2DD1" w:rsidRDefault="00E26170" w:rsidP="00E26170">
            <w:pPr>
              <w:widowControl/>
              <w:numPr>
                <w:ilvl w:val="0"/>
                <w:numId w:val="21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9D2DD1">
              <w:rPr>
                <w:sz w:val="24"/>
                <w:szCs w:val="24"/>
              </w:rPr>
              <w:t>Опыт работы в подготовке аналитических отчетов, информационных справок, стратегических документов, отчетов</w:t>
            </w:r>
          </w:p>
          <w:p w14:paraId="342499E7" w14:textId="77777777" w:rsidR="00E26170" w:rsidRPr="009D2DD1" w:rsidRDefault="00E26170" w:rsidP="00E26170">
            <w:pPr>
              <w:widowControl/>
              <w:numPr>
                <w:ilvl w:val="0"/>
                <w:numId w:val="21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9D2DD1">
              <w:rPr>
                <w:sz w:val="24"/>
                <w:szCs w:val="24"/>
              </w:rPr>
              <w:t>Приветствуются Знания в области экологически чистых технологий, обучающих программах, и управления проектами;</w:t>
            </w:r>
          </w:p>
          <w:p w14:paraId="7B30F11B" w14:textId="77777777" w:rsidR="00E26170" w:rsidRPr="009D2DD1" w:rsidRDefault="00E26170" w:rsidP="00E26170">
            <w:pPr>
              <w:widowControl/>
              <w:numPr>
                <w:ilvl w:val="0"/>
                <w:numId w:val="21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9D2DD1">
              <w:rPr>
                <w:sz w:val="24"/>
                <w:szCs w:val="24"/>
              </w:rPr>
              <w:t>Приветствуются опыт в подготовке, организации и проведении форумов, семинаров, тренингов</w:t>
            </w:r>
          </w:p>
          <w:p w14:paraId="1F9E8FDF" w14:textId="77777777" w:rsidR="00E26170" w:rsidRPr="009D2DD1" w:rsidRDefault="00E26170" w:rsidP="00E26170">
            <w:pPr>
              <w:widowControl/>
              <w:numPr>
                <w:ilvl w:val="0"/>
                <w:numId w:val="21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9D2DD1">
              <w:rPr>
                <w:sz w:val="24"/>
                <w:szCs w:val="24"/>
              </w:rPr>
              <w:t>Приветствуются опыт работы в реализации грантовых проектов</w:t>
            </w:r>
          </w:p>
          <w:p w14:paraId="2102299E" w14:textId="77777777" w:rsidR="00E26170" w:rsidRPr="009D2DD1" w:rsidRDefault="00E26170" w:rsidP="00E26170">
            <w:pPr>
              <w:widowControl/>
              <w:numPr>
                <w:ilvl w:val="0"/>
                <w:numId w:val="21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9D2DD1">
              <w:rPr>
                <w:sz w:val="24"/>
                <w:szCs w:val="24"/>
              </w:rPr>
              <w:t>Отличные навыки коммуникации и отличные навыки презентации;</w:t>
            </w:r>
          </w:p>
          <w:p w14:paraId="6B035070" w14:textId="77777777" w:rsidR="00E26170" w:rsidRPr="009D2DD1" w:rsidRDefault="00E26170" w:rsidP="00E26170">
            <w:pPr>
              <w:widowControl/>
              <w:numPr>
                <w:ilvl w:val="0"/>
                <w:numId w:val="21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9D2DD1">
              <w:rPr>
                <w:sz w:val="24"/>
                <w:szCs w:val="24"/>
              </w:rPr>
              <w:t>Понимание гендерных аспектов</w:t>
            </w:r>
          </w:p>
          <w:p w14:paraId="7931C1CF" w14:textId="77777777" w:rsidR="00E26170" w:rsidRPr="009D2DD1" w:rsidRDefault="00E26170" w:rsidP="00E26170">
            <w:pPr>
              <w:widowControl/>
              <w:numPr>
                <w:ilvl w:val="0"/>
                <w:numId w:val="21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9D2DD1">
              <w:rPr>
                <w:sz w:val="24"/>
                <w:szCs w:val="24"/>
              </w:rPr>
              <w:t>Уверенный пользователь ПК.</w:t>
            </w:r>
          </w:p>
        </w:tc>
      </w:tr>
      <w:tr w:rsidR="00E26170" w:rsidRPr="009D2DD1" w14:paraId="06D9B949" w14:textId="77777777" w:rsidTr="001557C1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880" w:type="dxa"/>
            <w:tcBorders>
              <w:bottom w:val="single" w:sz="4" w:space="0" w:color="auto"/>
            </w:tcBorders>
          </w:tcPr>
          <w:p w14:paraId="647FA582" w14:textId="77777777" w:rsidR="00E26170" w:rsidRPr="009D2DD1" w:rsidRDefault="00E26170" w:rsidP="001557C1">
            <w:pPr>
              <w:jc w:val="both"/>
              <w:rPr>
                <w:sz w:val="24"/>
                <w:szCs w:val="24"/>
              </w:rPr>
            </w:pPr>
            <w:r w:rsidRPr="009D2DD1">
              <w:rPr>
                <w:sz w:val="24"/>
                <w:szCs w:val="24"/>
              </w:rPr>
              <w:t>Языковые требования:</w:t>
            </w:r>
          </w:p>
        </w:tc>
        <w:tc>
          <w:tcPr>
            <w:tcW w:w="7185" w:type="dxa"/>
            <w:tcBorders>
              <w:bottom w:val="single" w:sz="4" w:space="0" w:color="auto"/>
            </w:tcBorders>
          </w:tcPr>
          <w:p w14:paraId="0FFD635E" w14:textId="77777777" w:rsidR="00E26170" w:rsidRPr="009D2DD1" w:rsidRDefault="00E26170" w:rsidP="001557C1">
            <w:pPr>
              <w:jc w:val="both"/>
              <w:rPr>
                <w:sz w:val="24"/>
                <w:szCs w:val="24"/>
              </w:rPr>
            </w:pPr>
            <w:r w:rsidRPr="009D2DD1">
              <w:rPr>
                <w:sz w:val="24"/>
                <w:szCs w:val="24"/>
              </w:rPr>
              <w:t>Казахский, русский, английский</w:t>
            </w:r>
          </w:p>
        </w:tc>
      </w:tr>
    </w:tbl>
    <w:p w14:paraId="69A5D878" w14:textId="77777777" w:rsidR="00E26170" w:rsidRPr="009D2DD1" w:rsidRDefault="00E26170" w:rsidP="00E26170">
      <w:pPr>
        <w:jc w:val="both"/>
        <w:rPr>
          <w:b/>
          <w:sz w:val="24"/>
          <w:szCs w:val="24"/>
          <w:u w:val="single"/>
        </w:rPr>
      </w:pPr>
    </w:p>
    <w:p w14:paraId="1A6E6137" w14:textId="77777777" w:rsidR="00E26170" w:rsidRPr="009D2DD1" w:rsidRDefault="00E26170" w:rsidP="00E26170">
      <w:pPr>
        <w:pStyle w:val="a7"/>
        <w:rPr>
          <w:rFonts w:ascii="Times New Roman" w:hAnsi="Times New Roman"/>
          <w:b/>
          <w:sz w:val="24"/>
          <w:szCs w:val="24"/>
        </w:rPr>
      </w:pPr>
    </w:p>
    <w:p w14:paraId="0336D95A" w14:textId="77777777" w:rsidR="00E85D08" w:rsidRPr="009D2DD1" w:rsidRDefault="00E85D08" w:rsidP="00DA480C">
      <w:pPr>
        <w:ind w:left="851" w:right="513"/>
        <w:rPr>
          <w:sz w:val="24"/>
          <w:szCs w:val="24"/>
        </w:rPr>
      </w:pPr>
    </w:p>
    <w:p w14:paraId="6BB34B17" w14:textId="77777777" w:rsidR="00CB5AAC" w:rsidRPr="009D2DD1" w:rsidRDefault="00CB5AAC" w:rsidP="00E85D08">
      <w:pPr>
        <w:spacing w:before="74"/>
        <w:ind w:left="6379" w:right="506" w:firstLine="2372"/>
        <w:jc w:val="right"/>
        <w:rPr>
          <w:sz w:val="24"/>
          <w:szCs w:val="24"/>
        </w:rPr>
      </w:pPr>
    </w:p>
    <w:p w14:paraId="43521686" w14:textId="77777777" w:rsidR="00CB5AAC" w:rsidRPr="009D2DD1" w:rsidRDefault="00CB5AAC" w:rsidP="00E85D08">
      <w:pPr>
        <w:spacing w:before="74"/>
        <w:ind w:left="6379" w:right="506" w:firstLine="2372"/>
        <w:jc w:val="right"/>
        <w:rPr>
          <w:sz w:val="24"/>
          <w:szCs w:val="24"/>
        </w:rPr>
      </w:pPr>
    </w:p>
    <w:p w14:paraId="3B0805E0" w14:textId="77777777" w:rsidR="00CB5AAC" w:rsidRPr="009D2DD1" w:rsidRDefault="00CB5AAC" w:rsidP="00E85D08">
      <w:pPr>
        <w:spacing w:before="74"/>
        <w:ind w:left="6379" w:right="506" w:firstLine="2372"/>
        <w:jc w:val="right"/>
        <w:rPr>
          <w:sz w:val="24"/>
          <w:szCs w:val="24"/>
        </w:rPr>
      </w:pPr>
    </w:p>
    <w:p w14:paraId="5CA054DF" w14:textId="77777777" w:rsidR="00CB5AAC" w:rsidRPr="009D2DD1" w:rsidRDefault="00CB5AAC" w:rsidP="00E85D08">
      <w:pPr>
        <w:spacing w:before="74"/>
        <w:ind w:left="6379" w:right="506" w:firstLine="2372"/>
        <w:jc w:val="right"/>
        <w:rPr>
          <w:sz w:val="24"/>
          <w:szCs w:val="24"/>
        </w:rPr>
      </w:pPr>
    </w:p>
    <w:p w14:paraId="1C9B4923" w14:textId="77777777" w:rsidR="00CB5AAC" w:rsidRPr="009D2DD1" w:rsidRDefault="00CB5AAC" w:rsidP="00E85D08">
      <w:pPr>
        <w:spacing w:before="74"/>
        <w:ind w:left="6379" w:right="506" w:firstLine="2372"/>
        <w:jc w:val="right"/>
        <w:rPr>
          <w:sz w:val="24"/>
          <w:szCs w:val="24"/>
        </w:rPr>
      </w:pPr>
    </w:p>
    <w:p w14:paraId="2F67212B" w14:textId="77777777" w:rsidR="00CB5AAC" w:rsidRPr="009D2DD1" w:rsidRDefault="00CB5AAC" w:rsidP="00E85D08">
      <w:pPr>
        <w:spacing w:before="74"/>
        <w:ind w:left="6379" w:right="506" w:firstLine="2372"/>
        <w:jc w:val="right"/>
        <w:rPr>
          <w:sz w:val="24"/>
          <w:szCs w:val="24"/>
        </w:rPr>
      </w:pPr>
    </w:p>
    <w:p w14:paraId="46A75EEA" w14:textId="77777777" w:rsidR="00CB5AAC" w:rsidRPr="009D2DD1" w:rsidRDefault="00CB5AAC" w:rsidP="00E85D08">
      <w:pPr>
        <w:spacing w:before="74"/>
        <w:ind w:left="6379" w:right="506" w:firstLine="2372"/>
        <w:jc w:val="right"/>
        <w:rPr>
          <w:sz w:val="24"/>
          <w:szCs w:val="24"/>
        </w:rPr>
      </w:pPr>
    </w:p>
    <w:p w14:paraId="41AAA2D4" w14:textId="77777777" w:rsidR="00CB5AAC" w:rsidRPr="009D2DD1" w:rsidRDefault="00CB5AAC" w:rsidP="00E85D08">
      <w:pPr>
        <w:spacing w:before="74"/>
        <w:ind w:left="6379" w:right="506" w:firstLine="2372"/>
        <w:jc w:val="right"/>
        <w:rPr>
          <w:sz w:val="24"/>
          <w:szCs w:val="24"/>
        </w:rPr>
      </w:pPr>
    </w:p>
    <w:p w14:paraId="7D9E7B6E" w14:textId="77777777" w:rsidR="00CB5AAC" w:rsidRPr="009D2DD1" w:rsidRDefault="00CB5AAC" w:rsidP="00E85D08">
      <w:pPr>
        <w:spacing w:before="74"/>
        <w:ind w:left="6379" w:right="506" w:firstLine="2372"/>
        <w:jc w:val="right"/>
        <w:rPr>
          <w:sz w:val="24"/>
          <w:szCs w:val="24"/>
        </w:rPr>
      </w:pPr>
    </w:p>
    <w:p w14:paraId="3AEAAD64" w14:textId="77777777" w:rsidR="00CB5AAC" w:rsidRPr="009D2DD1" w:rsidRDefault="00CB5AAC" w:rsidP="00E85D08">
      <w:pPr>
        <w:spacing w:before="74"/>
        <w:ind w:left="6379" w:right="506" w:firstLine="2372"/>
        <w:jc w:val="right"/>
        <w:rPr>
          <w:sz w:val="24"/>
          <w:szCs w:val="24"/>
        </w:rPr>
      </w:pPr>
    </w:p>
    <w:p w14:paraId="2A00980C" w14:textId="77777777" w:rsidR="00CB5AAC" w:rsidRPr="009D2DD1" w:rsidRDefault="00CB5AAC" w:rsidP="00E85D08">
      <w:pPr>
        <w:spacing w:before="74"/>
        <w:ind w:left="6379" w:right="506" w:firstLine="2372"/>
        <w:jc w:val="right"/>
        <w:rPr>
          <w:sz w:val="24"/>
          <w:szCs w:val="24"/>
        </w:rPr>
      </w:pPr>
    </w:p>
    <w:p w14:paraId="6EDF7A84" w14:textId="77777777" w:rsidR="00CB5AAC" w:rsidRPr="009D2DD1" w:rsidRDefault="00CB5AAC" w:rsidP="00E85D08">
      <w:pPr>
        <w:spacing w:before="74"/>
        <w:ind w:left="6379" w:right="506" w:firstLine="2372"/>
        <w:jc w:val="right"/>
        <w:rPr>
          <w:sz w:val="24"/>
          <w:szCs w:val="24"/>
        </w:rPr>
      </w:pPr>
    </w:p>
    <w:p w14:paraId="61DE5D2D" w14:textId="77777777" w:rsidR="00CB5AAC" w:rsidRPr="009D2DD1" w:rsidRDefault="00CB5AAC" w:rsidP="00E85D08">
      <w:pPr>
        <w:spacing w:before="74"/>
        <w:ind w:left="6379" w:right="506" w:firstLine="2372"/>
        <w:jc w:val="right"/>
        <w:rPr>
          <w:sz w:val="24"/>
          <w:szCs w:val="24"/>
        </w:rPr>
      </w:pPr>
    </w:p>
    <w:p w14:paraId="41F63E19" w14:textId="77777777" w:rsidR="00CB5AAC" w:rsidRPr="009D2DD1" w:rsidRDefault="00CB5AAC" w:rsidP="00E85D08">
      <w:pPr>
        <w:spacing w:before="74"/>
        <w:ind w:left="6379" w:right="506" w:firstLine="2372"/>
        <w:jc w:val="right"/>
        <w:rPr>
          <w:sz w:val="24"/>
          <w:szCs w:val="24"/>
        </w:rPr>
      </w:pPr>
    </w:p>
    <w:p w14:paraId="3D6006DE" w14:textId="77777777" w:rsidR="00CB5AAC" w:rsidRPr="009D2DD1" w:rsidRDefault="00CB5AAC" w:rsidP="00E85D08">
      <w:pPr>
        <w:spacing w:before="74"/>
        <w:ind w:left="6379" w:right="506" w:firstLine="2372"/>
        <w:jc w:val="right"/>
        <w:rPr>
          <w:sz w:val="24"/>
          <w:szCs w:val="24"/>
        </w:rPr>
      </w:pPr>
    </w:p>
    <w:p w14:paraId="5F38EAD6" w14:textId="77777777" w:rsidR="00CB5AAC" w:rsidRPr="009D2DD1" w:rsidRDefault="00CB5AAC" w:rsidP="00E85D08">
      <w:pPr>
        <w:spacing w:before="74"/>
        <w:ind w:left="6379" w:right="506" w:firstLine="2372"/>
        <w:jc w:val="right"/>
        <w:rPr>
          <w:sz w:val="24"/>
          <w:szCs w:val="24"/>
        </w:rPr>
      </w:pPr>
    </w:p>
    <w:p w14:paraId="03ED9D20" w14:textId="77777777" w:rsidR="00CB5AAC" w:rsidRPr="009D2DD1" w:rsidRDefault="00CB5AAC" w:rsidP="00E85D08">
      <w:pPr>
        <w:spacing w:before="74"/>
        <w:ind w:left="6379" w:right="506" w:firstLine="2372"/>
        <w:jc w:val="right"/>
        <w:rPr>
          <w:sz w:val="24"/>
          <w:szCs w:val="24"/>
        </w:rPr>
      </w:pPr>
    </w:p>
    <w:p w14:paraId="2C665A26" w14:textId="77777777" w:rsidR="00CB5AAC" w:rsidRPr="009D2DD1" w:rsidRDefault="00CB5AAC" w:rsidP="00E85D08">
      <w:pPr>
        <w:spacing w:before="74"/>
        <w:ind w:left="6379" w:right="506" w:firstLine="2372"/>
        <w:jc w:val="right"/>
        <w:rPr>
          <w:sz w:val="24"/>
          <w:szCs w:val="24"/>
        </w:rPr>
      </w:pPr>
    </w:p>
    <w:p w14:paraId="4119B9BB" w14:textId="77777777" w:rsidR="00CB5AAC" w:rsidRPr="009D2DD1" w:rsidRDefault="00CB5AAC" w:rsidP="00E85D08">
      <w:pPr>
        <w:spacing w:before="74"/>
        <w:ind w:left="6379" w:right="506" w:firstLine="2372"/>
        <w:jc w:val="right"/>
        <w:rPr>
          <w:sz w:val="24"/>
          <w:szCs w:val="24"/>
        </w:rPr>
      </w:pPr>
    </w:p>
    <w:p w14:paraId="2ADC4D80" w14:textId="77777777" w:rsidR="00CB5AAC" w:rsidRPr="009D2DD1" w:rsidRDefault="00CB5AAC" w:rsidP="00E85D08">
      <w:pPr>
        <w:spacing w:before="74"/>
        <w:ind w:left="6379" w:right="506" w:firstLine="2372"/>
        <w:jc w:val="right"/>
        <w:rPr>
          <w:sz w:val="24"/>
          <w:szCs w:val="24"/>
        </w:rPr>
      </w:pPr>
    </w:p>
    <w:p w14:paraId="759E201F" w14:textId="77777777" w:rsidR="00CB5AAC" w:rsidRPr="009D2DD1" w:rsidRDefault="00CB5AAC" w:rsidP="00E27202">
      <w:pPr>
        <w:spacing w:before="74"/>
        <w:ind w:right="506"/>
        <w:rPr>
          <w:sz w:val="24"/>
          <w:szCs w:val="24"/>
        </w:rPr>
      </w:pPr>
    </w:p>
    <w:p w14:paraId="5359CECE" w14:textId="37DEB3A2" w:rsidR="00E85D08" w:rsidRPr="009D2DD1" w:rsidRDefault="007E57E4" w:rsidP="00377EFD">
      <w:pPr>
        <w:spacing w:before="74"/>
        <w:ind w:left="6379" w:right="506"/>
        <w:jc w:val="right"/>
        <w:rPr>
          <w:spacing w:val="-57"/>
          <w:sz w:val="24"/>
          <w:szCs w:val="24"/>
        </w:rPr>
      </w:pPr>
      <w:r w:rsidRPr="009D2DD1">
        <w:rPr>
          <w:sz w:val="24"/>
          <w:szCs w:val="24"/>
        </w:rPr>
        <w:lastRenderedPageBreak/>
        <w:t>Приложение №2</w:t>
      </w:r>
    </w:p>
    <w:p w14:paraId="1510422A" w14:textId="1F81D875" w:rsidR="00794E1D" w:rsidRPr="009D2DD1" w:rsidRDefault="007E57E4" w:rsidP="00377EFD">
      <w:pPr>
        <w:spacing w:before="74"/>
        <w:ind w:right="506"/>
        <w:jc w:val="right"/>
        <w:rPr>
          <w:sz w:val="24"/>
          <w:szCs w:val="24"/>
        </w:rPr>
      </w:pPr>
      <w:r w:rsidRPr="009D2DD1">
        <w:rPr>
          <w:sz w:val="24"/>
          <w:szCs w:val="24"/>
        </w:rPr>
        <w:t>к</w:t>
      </w:r>
      <w:r w:rsidRPr="009D2DD1">
        <w:rPr>
          <w:spacing w:val="-5"/>
          <w:sz w:val="24"/>
          <w:szCs w:val="24"/>
        </w:rPr>
        <w:t xml:space="preserve"> </w:t>
      </w:r>
      <w:r w:rsidRPr="009D2DD1">
        <w:rPr>
          <w:sz w:val="24"/>
          <w:szCs w:val="24"/>
        </w:rPr>
        <w:t>Договору</w:t>
      </w:r>
      <w:r w:rsidRPr="009D2DD1">
        <w:rPr>
          <w:spacing w:val="-4"/>
          <w:sz w:val="24"/>
          <w:szCs w:val="24"/>
        </w:rPr>
        <w:t xml:space="preserve"> </w:t>
      </w:r>
      <w:r w:rsidRPr="009D2DD1">
        <w:rPr>
          <w:sz w:val="24"/>
          <w:szCs w:val="24"/>
        </w:rPr>
        <w:t>возмездного</w:t>
      </w:r>
      <w:r w:rsidRPr="009D2DD1">
        <w:rPr>
          <w:spacing w:val="-3"/>
          <w:sz w:val="24"/>
          <w:szCs w:val="24"/>
        </w:rPr>
        <w:t xml:space="preserve"> </w:t>
      </w:r>
      <w:r w:rsidRPr="009D2DD1">
        <w:rPr>
          <w:sz w:val="24"/>
          <w:szCs w:val="24"/>
        </w:rPr>
        <w:t>оказания</w:t>
      </w:r>
      <w:r w:rsidRPr="009D2DD1">
        <w:rPr>
          <w:spacing w:val="-2"/>
          <w:sz w:val="24"/>
          <w:szCs w:val="24"/>
        </w:rPr>
        <w:t xml:space="preserve"> </w:t>
      </w:r>
      <w:r w:rsidRPr="009D2DD1">
        <w:rPr>
          <w:sz w:val="24"/>
          <w:szCs w:val="24"/>
        </w:rPr>
        <w:t>услуг</w:t>
      </w:r>
    </w:p>
    <w:p w14:paraId="2BC702ED" w14:textId="77777777" w:rsidR="00794E1D" w:rsidRPr="009D2DD1" w:rsidRDefault="007E57E4" w:rsidP="00377EFD">
      <w:pPr>
        <w:tabs>
          <w:tab w:val="left" w:pos="822"/>
          <w:tab w:val="left" w:pos="2248"/>
        </w:tabs>
        <w:ind w:right="503"/>
        <w:jc w:val="right"/>
        <w:rPr>
          <w:sz w:val="24"/>
          <w:szCs w:val="24"/>
        </w:rPr>
      </w:pPr>
      <w:r w:rsidRPr="009D2DD1">
        <w:rPr>
          <w:sz w:val="24"/>
          <w:szCs w:val="24"/>
        </w:rPr>
        <w:t>№</w:t>
      </w:r>
      <w:r w:rsidRPr="009D2DD1">
        <w:rPr>
          <w:sz w:val="24"/>
          <w:szCs w:val="24"/>
          <w:u w:val="single"/>
        </w:rPr>
        <w:tab/>
      </w:r>
      <w:r w:rsidRPr="009D2DD1">
        <w:rPr>
          <w:sz w:val="24"/>
          <w:szCs w:val="24"/>
        </w:rPr>
        <w:t>от</w:t>
      </w:r>
      <w:r w:rsidRPr="009D2DD1">
        <w:rPr>
          <w:sz w:val="24"/>
          <w:szCs w:val="24"/>
          <w:u w:val="single"/>
        </w:rPr>
        <w:tab/>
      </w:r>
      <w:r w:rsidRPr="009D2DD1">
        <w:rPr>
          <w:sz w:val="24"/>
          <w:szCs w:val="24"/>
        </w:rPr>
        <w:t>2023</w:t>
      </w:r>
      <w:r w:rsidRPr="009D2DD1">
        <w:rPr>
          <w:spacing w:val="-1"/>
          <w:sz w:val="24"/>
          <w:szCs w:val="24"/>
        </w:rPr>
        <w:t xml:space="preserve"> </w:t>
      </w:r>
      <w:r w:rsidRPr="009D2DD1">
        <w:rPr>
          <w:sz w:val="24"/>
          <w:szCs w:val="24"/>
        </w:rPr>
        <w:t>г.</w:t>
      </w:r>
    </w:p>
    <w:p w14:paraId="0CC80462" w14:textId="77777777" w:rsidR="00794E1D" w:rsidRPr="009D2DD1" w:rsidRDefault="00794E1D" w:rsidP="00D57F48">
      <w:pPr>
        <w:pStyle w:val="a3"/>
        <w:rPr>
          <w:sz w:val="24"/>
          <w:szCs w:val="24"/>
        </w:rPr>
      </w:pPr>
    </w:p>
    <w:p w14:paraId="705CE59C" w14:textId="77777777" w:rsidR="00794E1D" w:rsidRPr="009D2DD1" w:rsidRDefault="007E57E4" w:rsidP="00D57F48">
      <w:pPr>
        <w:ind w:left="2880"/>
        <w:rPr>
          <w:b/>
          <w:sz w:val="24"/>
          <w:szCs w:val="24"/>
        </w:rPr>
      </w:pPr>
      <w:r w:rsidRPr="009D2DD1">
        <w:rPr>
          <w:b/>
          <w:sz w:val="24"/>
          <w:szCs w:val="24"/>
        </w:rPr>
        <w:t>Стоимость</w:t>
      </w:r>
      <w:r w:rsidRPr="009D2DD1">
        <w:rPr>
          <w:b/>
          <w:spacing w:val="-3"/>
          <w:sz w:val="24"/>
          <w:szCs w:val="24"/>
        </w:rPr>
        <w:t xml:space="preserve"> </w:t>
      </w:r>
      <w:r w:rsidRPr="009D2DD1">
        <w:rPr>
          <w:b/>
          <w:sz w:val="24"/>
          <w:szCs w:val="24"/>
        </w:rPr>
        <w:t>услуг</w:t>
      </w:r>
      <w:r w:rsidRPr="009D2DD1">
        <w:rPr>
          <w:b/>
          <w:spacing w:val="-3"/>
          <w:sz w:val="24"/>
          <w:szCs w:val="24"/>
        </w:rPr>
        <w:t xml:space="preserve"> </w:t>
      </w:r>
      <w:r w:rsidRPr="009D2DD1">
        <w:rPr>
          <w:b/>
          <w:sz w:val="24"/>
          <w:szCs w:val="24"/>
        </w:rPr>
        <w:t>и</w:t>
      </w:r>
      <w:r w:rsidRPr="009D2DD1">
        <w:rPr>
          <w:b/>
          <w:spacing w:val="-3"/>
          <w:sz w:val="24"/>
          <w:szCs w:val="24"/>
        </w:rPr>
        <w:t xml:space="preserve"> </w:t>
      </w:r>
      <w:r w:rsidRPr="009D2DD1">
        <w:rPr>
          <w:b/>
          <w:sz w:val="24"/>
          <w:szCs w:val="24"/>
        </w:rPr>
        <w:t>порядок</w:t>
      </w:r>
      <w:r w:rsidRPr="009D2DD1">
        <w:rPr>
          <w:b/>
          <w:spacing w:val="-4"/>
          <w:sz w:val="24"/>
          <w:szCs w:val="24"/>
        </w:rPr>
        <w:t xml:space="preserve"> </w:t>
      </w:r>
      <w:r w:rsidRPr="009D2DD1">
        <w:rPr>
          <w:b/>
          <w:sz w:val="24"/>
          <w:szCs w:val="24"/>
        </w:rPr>
        <w:t>выплаты</w:t>
      </w:r>
    </w:p>
    <w:p w14:paraId="5D367BFB" w14:textId="77777777" w:rsidR="00D57F48" w:rsidRPr="009D2DD1" w:rsidRDefault="00D57F48" w:rsidP="00D57F48">
      <w:pPr>
        <w:ind w:left="4134"/>
        <w:jc w:val="both"/>
        <w:rPr>
          <w:b/>
          <w:sz w:val="24"/>
          <w:szCs w:val="24"/>
        </w:rPr>
      </w:pPr>
    </w:p>
    <w:tbl>
      <w:tblPr>
        <w:tblW w:w="10251" w:type="dxa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8"/>
        <w:gridCol w:w="993"/>
        <w:gridCol w:w="3401"/>
        <w:gridCol w:w="9"/>
        <w:gridCol w:w="1692"/>
        <w:gridCol w:w="9"/>
        <w:gridCol w:w="1267"/>
        <w:gridCol w:w="9"/>
        <w:gridCol w:w="1834"/>
        <w:gridCol w:w="9"/>
      </w:tblGrid>
      <w:tr w:rsidR="00901E17" w:rsidRPr="009D2DD1" w14:paraId="5818B335" w14:textId="2083EFF8" w:rsidTr="00272F79">
        <w:trPr>
          <w:gridAfter w:val="1"/>
          <w:wAfter w:w="9" w:type="dxa"/>
          <w:trHeight w:val="793"/>
        </w:trPr>
        <w:tc>
          <w:tcPr>
            <w:tcW w:w="1028" w:type="dxa"/>
            <w:shd w:val="clear" w:color="auto" w:fill="F2F2F2"/>
            <w:vAlign w:val="center"/>
            <w:hideMark/>
          </w:tcPr>
          <w:p w14:paraId="30DF6886" w14:textId="77777777" w:rsidR="00901E17" w:rsidRPr="009D2DD1" w:rsidRDefault="00901E17" w:rsidP="001557C1">
            <w:pPr>
              <w:pStyle w:val="a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D2DD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993" w:type="dxa"/>
            <w:shd w:val="clear" w:color="auto" w:fill="F2F2F2"/>
            <w:vAlign w:val="center"/>
            <w:hideMark/>
          </w:tcPr>
          <w:p w14:paraId="05B9AA4F" w14:textId="77777777" w:rsidR="00901E17" w:rsidRPr="009D2DD1" w:rsidRDefault="00901E17" w:rsidP="00272F79">
            <w:pPr>
              <w:pStyle w:val="a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D2DD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14:paraId="3EC75312" w14:textId="77777777" w:rsidR="00901E17" w:rsidRPr="009D2DD1" w:rsidRDefault="00901E17" w:rsidP="00272F79">
            <w:pPr>
              <w:pStyle w:val="a7"/>
              <w:spacing w:after="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D2DD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401" w:type="dxa"/>
            <w:shd w:val="clear" w:color="auto" w:fill="F2F2F2"/>
            <w:vAlign w:val="center"/>
          </w:tcPr>
          <w:p w14:paraId="7FCAA01E" w14:textId="77777777" w:rsidR="00901E17" w:rsidRPr="009D2DD1" w:rsidRDefault="00901E17" w:rsidP="001557C1">
            <w:pPr>
              <w:pStyle w:val="a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D2DD1">
              <w:rPr>
                <w:rFonts w:ascii="Times New Roman" w:hAnsi="Times New Roman"/>
                <w:b/>
                <w:sz w:val="24"/>
                <w:szCs w:val="24"/>
              </w:rPr>
              <w:t>Наименование и результаты услуг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  <w:hideMark/>
          </w:tcPr>
          <w:p w14:paraId="1B6DA326" w14:textId="77777777" w:rsidR="00901E17" w:rsidRPr="009D2DD1" w:rsidRDefault="00901E17" w:rsidP="001557C1">
            <w:pPr>
              <w:pStyle w:val="a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D2DD1">
              <w:rPr>
                <w:rFonts w:ascii="Times New Roman" w:hAnsi="Times New Roman"/>
                <w:b/>
                <w:sz w:val="24"/>
                <w:szCs w:val="24"/>
              </w:rPr>
              <w:t>Крайний срок</w:t>
            </w:r>
          </w:p>
        </w:tc>
        <w:tc>
          <w:tcPr>
            <w:tcW w:w="1276" w:type="dxa"/>
            <w:gridSpan w:val="2"/>
            <w:shd w:val="clear" w:color="auto" w:fill="F2F2F2"/>
          </w:tcPr>
          <w:p w14:paraId="5CA7AFD4" w14:textId="2F95572D" w:rsidR="00901E17" w:rsidRPr="009D2DD1" w:rsidRDefault="00901E17" w:rsidP="001557C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DD1">
              <w:rPr>
                <w:rFonts w:ascii="Times New Roman" w:hAnsi="Times New Roman"/>
                <w:b/>
                <w:bCs/>
                <w:sz w:val="24"/>
                <w:szCs w:val="24"/>
              </w:rPr>
              <w:t>Порядок оплаты оказанных услуг, %</w:t>
            </w:r>
          </w:p>
        </w:tc>
        <w:tc>
          <w:tcPr>
            <w:tcW w:w="1843" w:type="dxa"/>
            <w:gridSpan w:val="2"/>
            <w:shd w:val="clear" w:color="auto" w:fill="F2F2F2"/>
          </w:tcPr>
          <w:p w14:paraId="40E2DB59" w14:textId="7DB0882C" w:rsidR="00901E17" w:rsidRPr="009D2DD1" w:rsidRDefault="00901E17" w:rsidP="001557C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DD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Документы, подтверждающие этапность исполнения запланированного объема </w:t>
            </w:r>
            <w:r w:rsidRPr="009D2DD1">
              <w:rPr>
                <w:rFonts w:ascii="Times New Roman" w:hAnsi="Times New Roman"/>
                <w:b/>
                <w:bCs/>
                <w:sz w:val="24"/>
                <w:szCs w:val="24"/>
              </w:rPr>
              <w:t>услуг</w:t>
            </w:r>
          </w:p>
          <w:p w14:paraId="26F46A25" w14:textId="0998D35A" w:rsidR="00901E17" w:rsidRPr="009D2DD1" w:rsidRDefault="00901E17" w:rsidP="00901E17">
            <w:pPr>
              <w:tabs>
                <w:tab w:val="left" w:pos="720"/>
              </w:tabs>
              <w:rPr>
                <w:rFonts w:eastAsia="Calibri"/>
                <w:b/>
                <w:sz w:val="24"/>
                <w:szCs w:val="24"/>
              </w:rPr>
            </w:pPr>
            <w:r w:rsidRPr="009D2DD1">
              <w:rPr>
                <w:rFonts w:eastAsia="Calibri"/>
                <w:b/>
                <w:sz w:val="24"/>
                <w:szCs w:val="24"/>
              </w:rPr>
              <w:tab/>
            </w:r>
          </w:p>
          <w:p w14:paraId="0099C64E" w14:textId="44B130BE" w:rsidR="00901E17" w:rsidRPr="009D2DD1" w:rsidRDefault="00901E17" w:rsidP="00901E17">
            <w:pPr>
              <w:rPr>
                <w:sz w:val="24"/>
                <w:szCs w:val="24"/>
              </w:rPr>
            </w:pPr>
          </w:p>
        </w:tc>
      </w:tr>
      <w:tr w:rsidR="007A4CE4" w:rsidRPr="009D2DD1" w14:paraId="04B11E3F" w14:textId="26593D35" w:rsidTr="00272F79">
        <w:trPr>
          <w:gridAfter w:val="1"/>
          <w:wAfter w:w="9" w:type="dxa"/>
          <w:trHeight w:val="278"/>
        </w:trPr>
        <w:tc>
          <w:tcPr>
            <w:tcW w:w="1028" w:type="dxa"/>
            <w:vMerge w:val="restart"/>
            <w:shd w:val="clear" w:color="auto" w:fill="auto"/>
          </w:tcPr>
          <w:p w14:paraId="0F61FE91" w14:textId="77777777" w:rsidR="007A4CE4" w:rsidRPr="009D2DD1" w:rsidRDefault="007A4CE4" w:rsidP="00E57E9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14:paraId="3D6FC5C3" w14:textId="77777777" w:rsidR="007A4CE4" w:rsidRPr="009D2DD1" w:rsidRDefault="007A4CE4" w:rsidP="001557C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4028F74" w14:textId="77777777" w:rsidR="007A4CE4" w:rsidRPr="009D2DD1" w:rsidRDefault="007A4CE4" w:rsidP="001557C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2DD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93" w:type="dxa"/>
            <w:shd w:val="clear" w:color="auto" w:fill="auto"/>
          </w:tcPr>
          <w:p w14:paraId="4451462E" w14:textId="77777777" w:rsidR="007A4CE4" w:rsidRPr="009D2DD1" w:rsidRDefault="007A4CE4" w:rsidP="00272F79">
            <w:pPr>
              <w:pStyle w:val="a5"/>
              <w:spacing w:before="60" w:after="60" w:line="259" w:lineRule="auto"/>
              <w:ind w:left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9D2DD1">
              <w:rPr>
                <w:bCs/>
                <w:sz w:val="24"/>
                <w:szCs w:val="24"/>
                <w:lang w:eastAsia="ru-RU"/>
              </w:rPr>
              <w:t>1</w:t>
            </w:r>
          </w:p>
          <w:p w14:paraId="3C3F8312" w14:textId="77777777" w:rsidR="007A4CE4" w:rsidRPr="009D2DD1" w:rsidRDefault="007A4CE4" w:rsidP="00272F79">
            <w:pPr>
              <w:rPr>
                <w:sz w:val="24"/>
                <w:szCs w:val="24"/>
                <w:lang w:eastAsia="ru-RU"/>
              </w:rPr>
            </w:pPr>
          </w:p>
          <w:p w14:paraId="2BAE2277" w14:textId="77777777" w:rsidR="007A4CE4" w:rsidRPr="009D2DD1" w:rsidRDefault="007A4CE4" w:rsidP="00272F79">
            <w:pPr>
              <w:rPr>
                <w:sz w:val="24"/>
                <w:szCs w:val="24"/>
                <w:lang w:eastAsia="ru-RU"/>
              </w:rPr>
            </w:pPr>
          </w:p>
          <w:p w14:paraId="3A865A48" w14:textId="77777777" w:rsidR="007A4CE4" w:rsidRPr="009D2DD1" w:rsidRDefault="007A4CE4" w:rsidP="00272F79">
            <w:pPr>
              <w:rPr>
                <w:sz w:val="24"/>
                <w:szCs w:val="24"/>
                <w:lang w:eastAsia="ru-RU"/>
              </w:rPr>
            </w:pPr>
          </w:p>
          <w:p w14:paraId="3FE11E30" w14:textId="77777777" w:rsidR="007A4CE4" w:rsidRPr="009D2DD1" w:rsidRDefault="007A4CE4" w:rsidP="00272F79">
            <w:pPr>
              <w:rPr>
                <w:bCs/>
                <w:sz w:val="24"/>
                <w:szCs w:val="24"/>
                <w:lang w:eastAsia="ru-RU"/>
              </w:rPr>
            </w:pPr>
          </w:p>
          <w:p w14:paraId="7145FECC" w14:textId="77777777" w:rsidR="007A4CE4" w:rsidRPr="009D2DD1" w:rsidRDefault="007A4CE4" w:rsidP="00272F7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14:paraId="254CD804" w14:textId="77777777" w:rsidR="007A4CE4" w:rsidRPr="009D2DD1" w:rsidRDefault="007A4CE4" w:rsidP="001557C1">
            <w:pPr>
              <w:jc w:val="both"/>
              <w:rPr>
                <w:bCs/>
                <w:sz w:val="24"/>
                <w:szCs w:val="24"/>
              </w:rPr>
            </w:pPr>
            <w:r w:rsidRPr="009D2DD1">
              <w:rPr>
                <w:bCs/>
                <w:sz w:val="24"/>
                <w:szCs w:val="24"/>
              </w:rPr>
              <w:t xml:space="preserve">Подготовлен и согласован с Директором ДУП МЦЗТИП детальный индивидуальный график оказания услуг в соответствии с планом мероприятий проекта </w:t>
            </w:r>
          </w:p>
          <w:p w14:paraId="1007C754" w14:textId="77777777" w:rsidR="007A4CE4" w:rsidRPr="009D2DD1" w:rsidRDefault="007A4CE4" w:rsidP="001557C1">
            <w:pPr>
              <w:jc w:val="both"/>
              <w:rPr>
                <w:bCs/>
                <w:sz w:val="24"/>
                <w:szCs w:val="24"/>
              </w:rPr>
            </w:pPr>
            <w:r w:rsidRPr="009D2DD1">
              <w:rPr>
                <w:b/>
                <w:i/>
                <w:iCs/>
                <w:sz w:val="24"/>
                <w:szCs w:val="24"/>
              </w:rPr>
              <w:t>Результат:</w:t>
            </w:r>
            <w:r w:rsidRPr="009D2DD1">
              <w:rPr>
                <w:bCs/>
                <w:sz w:val="24"/>
                <w:szCs w:val="24"/>
              </w:rPr>
              <w:t xml:space="preserve"> Утвержденный Директором ДУП индивидуальный график оказания услуг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14:paraId="27A35241" w14:textId="77777777" w:rsidR="007A4CE4" w:rsidRPr="009D2DD1" w:rsidRDefault="007A4CE4" w:rsidP="001557C1">
            <w:pPr>
              <w:pStyle w:val="a7"/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6 неделя со дня подписания договора  </w:t>
            </w:r>
          </w:p>
          <w:p w14:paraId="1576ABFF" w14:textId="7003D5A8" w:rsidR="007A4CE4" w:rsidRPr="009D2DD1" w:rsidRDefault="007A4CE4" w:rsidP="00901E17">
            <w:pPr>
              <w:pStyle w:val="a7"/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</w:tcPr>
          <w:p w14:paraId="3A6FA52A" w14:textId="4F5C2F6C" w:rsidR="007A4CE4" w:rsidRPr="009D2DD1" w:rsidRDefault="00E57E93" w:rsidP="001557C1">
            <w:pPr>
              <w:pStyle w:val="a7"/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</w:rPr>
              <w:t>15%</w:t>
            </w:r>
          </w:p>
        </w:tc>
        <w:tc>
          <w:tcPr>
            <w:tcW w:w="1843" w:type="dxa"/>
            <w:gridSpan w:val="2"/>
            <w:vMerge w:val="restart"/>
          </w:tcPr>
          <w:p w14:paraId="488DEDCD" w14:textId="2EFF9A9D" w:rsidR="007A4CE4" w:rsidRPr="009D2DD1" w:rsidRDefault="007A4CE4" w:rsidP="001557C1">
            <w:pPr>
              <w:pStyle w:val="a7"/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Подготовлен отчет (1) об оказанных услугах (акт оказанных услуг), включая подтверждающие материалы/документы/отчеты/служебные записки и т. п.</w:t>
            </w:r>
          </w:p>
        </w:tc>
      </w:tr>
      <w:tr w:rsidR="007A4CE4" w:rsidRPr="009D2DD1" w14:paraId="657127A2" w14:textId="07E8A4C2" w:rsidTr="00272F79">
        <w:trPr>
          <w:gridAfter w:val="1"/>
          <w:wAfter w:w="9" w:type="dxa"/>
          <w:trHeight w:val="278"/>
        </w:trPr>
        <w:tc>
          <w:tcPr>
            <w:tcW w:w="1028" w:type="dxa"/>
            <w:vMerge/>
            <w:shd w:val="clear" w:color="auto" w:fill="auto"/>
          </w:tcPr>
          <w:p w14:paraId="19E20ABD" w14:textId="77777777" w:rsidR="007A4CE4" w:rsidRPr="009D2DD1" w:rsidRDefault="007A4CE4" w:rsidP="001557C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0FC2C2D0" w14:textId="77777777" w:rsidR="007A4CE4" w:rsidRPr="009D2DD1" w:rsidRDefault="007A4CE4" w:rsidP="00272F79">
            <w:pPr>
              <w:pStyle w:val="a5"/>
              <w:spacing w:before="60" w:after="60" w:line="259" w:lineRule="auto"/>
              <w:ind w:left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9D2DD1">
              <w:rPr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1" w:type="dxa"/>
            <w:shd w:val="clear" w:color="auto" w:fill="auto"/>
          </w:tcPr>
          <w:p w14:paraId="3DB86A59" w14:textId="77777777" w:rsidR="007A4CE4" w:rsidRPr="009D2DD1" w:rsidRDefault="007A4CE4" w:rsidP="001557C1">
            <w:pPr>
              <w:jc w:val="both"/>
              <w:rPr>
                <w:bCs/>
                <w:sz w:val="24"/>
                <w:szCs w:val="24"/>
              </w:rPr>
            </w:pPr>
            <w:r w:rsidRPr="009D2DD1">
              <w:rPr>
                <w:bCs/>
                <w:sz w:val="24"/>
                <w:szCs w:val="24"/>
              </w:rPr>
              <w:t xml:space="preserve">Проведены рабочие встречи с менторами, жюри, командами отобранных стартапов </w:t>
            </w:r>
          </w:p>
          <w:p w14:paraId="66D4A86E" w14:textId="77777777" w:rsidR="007A4CE4" w:rsidRPr="009D2DD1" w:rsidRDefault="007A4CE4" w:rsidP="001557C1">
            <w:pPr>
              <w:jc w:val="both"/>
              <w:rPr>
                <w:bCs/>
                <w:sz w:val="24"/>
                <w:szCs w:val="24"/>
              </w:rPr>
            </w:pPr>
            <w:r w:rsidRPr="009D2DD1">
              <w:rPr>
                <w:b/>
                <w:i/>
                <w:iCs/>
                <w:sz w:val="24"/>
                <w:szCs w:val="24"/>
              </w:rPr>
              <w:t>Результат:</w:t>
            </w:r>
            <w:r w:rsidRPr="009D2DD1">
              <w:rPr>
                <w:bCs/>
                <w:sz w:val="24"/>
                <w:szCs w:val="24"/>
              </w:rPr>
              <w:t xml:space="preserve"> Подготовлен перечень отобранных стартап проектов (1-го цикла), который включает следующую информацию: название проекта, название организации, руководитель, цель и задачи проекта, период, бюджет, бенефициары, ожидаемые результаты проекта, высокие риски. 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14:paraId="074E6479" w14:textId="77777777" w:rsidR="007A4CE4" w:rsidRPr="009D2DD1" w:rsidRDefault="007A4CE4" w:rsidP="001557C1">
            <w:pPr>
              <w:pStyle w:val="a7"/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14:paraId="333BA066" w14:textId="77777777" w:rsidR="007A4CE4" w:rsidRPr="009D2DD1" w:rsidRDefault="007A4CE4" w:rsidP="001557C1">
            <w:pPr>
              <w:pStyle w:val="a7"/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14:paraId="03056904" w14:textId="68201E69" w:rsidR="007A4CE4" w:rsidRPr="009D2DD1" w:rsidRDefault="007A4CE4" w:rsidP="001557C1">
            <w:pPr>
              <w:pStyle w:val="a7"/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7A4CE4" w:rsidRPr="009D2DD1" w14:paraId="0D099E6F" w14:textId="019A7D52" w:rsidTr="00272F79">
        <w:trPr>
          <w:gridAfter w:val="1"/>
          <w:wAfter w:w="9" w:type="dxa"/>
          <w:trHeight w:val="278"/>
        </w:trPr>
        <w:tc>
          <w:tcPr>
            <w:tcW w:w="1028" w:type="dxa"/>
            <w:vMerge/>
            <w:shd w:val="clear" w:color="auto" w:fill="auto"/>
          </w:tcPr>
          <w:p w14:paraId="410A5C1A" w14:textId="77777777" w:rsidR="007A4CE4" w:rsidRPr="009D2DD1" w:rsidRDefault="007A4CE4" w:rsidP="001557C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457C1AA6" w14:textId="77777777" w:rsidR="007A4CE4" w:rsidRPr="009D2DD1" w:rsidRDefault="007A4CE4" w:rsidP="00272F79">
            <w:pPr>
              <w:pStyle w:val="a5"/>
              <w:spacing w:before="60" w:after="60" w:line="259" w:lineRule="auto"/>
              <w:ind w:left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9D2DD1">
              <w:rPr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1" w:type="dxa"/>
            <w:shd w:val="clear" w:color="auto" w:fill="auto"/>
          </w:tcPr>
          <w:p w14:paraId="45173DE7" w14:textId="77777777" w:rsidR="007A4CE4" w:rsidRPr="009D2DD1" w:rsidRDefault="007A4CE4" w:rsidP="001557C1">
            <w:pPr>
              <w:jc w:val="both"/>
              <w:rPr>
                <w:bCs/>
                <w:sz w:val="24"/>
                <w:szCs w:val="24"/>
              </w:rPr>
            </w:pPr>
            <w:r w:rsidRPr="009D2DD1">
              <w:rPr>
                <w:bCs/>
                <w:sz w:val="24"/>
                <w:szCs w:val="24"/>
              </w:rPr>
              <w:t xml:space="preserve">Оказание содействия финансовому консультанту в составлении пяти тем (учебной программы) для проведения обучающей сессии для местных финансовых организаций.  </w:t>
            </w:r>
          </w:p>
          <w:p w14:paraId="27AE9A77" w14:textId="55B9AEB7" w:rsidR="007A4CE4" w:rsidRPr="009D2DD1" w:rsidRDefault="007A4CE4" w:rsidP="001557C1">
            <w:pPr>
              <w:jc w:val="both"/>
              <w:rPr>
                <w:bCs/>
                <w:sz w:val="24"/>
                <w:szCs w:val="24"/>
              </w:rPr>
            </w:pPr>
            <w:r w:rsidRPr="009D2DD1">
              <w:rPr>
                <w:b/>
                <w:i/>
                <w:iCs/>
                <w:sz w:val="24"/>
                <w:szCs w:val="24"/>
              </w:rPr>
              <w:t>Результат:</w:t>
            </w:r>
            <w:r w:rsidRPr="009D2DD1">
              <w:rPr>
                <w:bCs/>
                <w:sz w:val="24"/>
                <w:szCs w:val="24"/>
              </w:rPr>
              <w:t xml:space="preserve"> Определение каждой темы обучающей сессии и спикеров, разработка повестки обучающей сессии. График проведения пяти обучающих сессий. </w:t>
            </w:r>
            <w:r w:rsidRPr="009D2DD1">
              <w:rPr>
                <w:bCs/>
                <w:sz w:val="24"/>
                <w:szCs w:val="24"/>
              </w:rPr>
              <w:lastRenderedPageBreak/>
              <w:t xml:space="preserve">Определение списка участников, Подготовка </w:t>
            </w:r>
            <w:r w:rsidRPr="009D2DD1">
              <w:rPr>
                <w:bCs/>
                <w:sz w:val="24"/>
                <w:szCs w:val="24"/>
              </w:rPr>
              <w:t>письма</w:t>
            </w:r>
            <w:r w:rsidRPr="009D2DD1">
              <w:rPr>
                <w:bCs/>
                <w:sz w:val="24"/>
                <w:szCs w:val="24"/>
              </w:rPr>
              <w:t>-приглашения и содействие в рассылке письма приглашения с приложенной Повесткой.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14:paraId="76434060" w14:textId="77777777" w:rsidR="007A4CE4" w:rsidRPr="009D2DD1" w:rsidRDefault="007A4CE4" w:rsidP="001557C1">
            <w:pPr>
              <w:pStyle w:val="a7"/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14:paraId="40C2F899" w14:textId="77777777" w:rsidR="007A4CE4" w:rsidRPr="009D2DD1" w:rsidRDefault="007A4CE4" w:rsidP="001557C1">
            <w:pPr>
              <w:pStyle w:val="a7"/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14:paraId="1EC6757B" w14:textId="1185455F" w:rsidR="007A4CE4" w:rsidRPr="009D2DD1" w:rsidRDefault="007A4CE4" w:rsidP="001557C1">
            <w:pPr>
              <w:pStyle w:val="a7"/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A4CE4" w:rsidRPr="009D2DD1" w14:paraId="45373976" w14:textId="3E95AD1F" w:rsidTr="00272F79">
        <w:trPr>
          <w:gridAfter w:val="1"/>
          <w:wAfter w:w="9" w:type="dxa"/>
          <w:trHeight w:val="2688"/>
        </w:trPr>
        <w:tc>
          <w:tcPr>
            <w:tcW w:w="1028" w:type="dxa"/>
            <w:vMerge/>
            <w:shd w:val="clear" w:color="auto" w:fill="auto"/>
          </w:tcPr>
          <w:p w14:paraId="450FD008" w14:textId="77777777" w:rsidR="007A4CE4" w:rsidRPr="009D2DD1" w:rsidRDefault="007A4CE4" w:rsidP="001557C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0AAC963B" w14:textId="77777777" w:rsidR="007A4CE4" w:rsidRPr="009D2DD1" w:rsidRDefault="007A4CE4" w:rsidP="00272F79">
            <w:pPr>
              <w:pStyle w:val="a5"/>
              <w:spacing w:before="60" w:after="60" w:line="259" w:lineRule="auto"/>
              <w:ind w:left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9D2DD1">
              <w:rPr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1" w:type="dxa"/>
            <w:shd w:val="clear" w:color="auto" w:fill="auto"/>
          </w:tcPr>
          <w:p w14:paraId="1A0C0850" w14:textId="77777777" w:rsidR="007A4CE4" w:rsidRPr="009D2DD1" w:rsidRDefault="007A4CE4" w:rsidP="001557C1">
            <w:pPr>
              <w:pStyle w:val="a7"/>
              <w:spacing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Обзор Руководства </w:t>
            </w:r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GCIP</w:t>
            </w:r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 пре-акселерации по усовершенствованию для адаптации для страны и по доработке на основании полученных комментариев Поставщика.</w:t>
            </w:r>
          </w:p>
          <w:p w14:paraId="5AA7A55A" w14:textId="77777777" w:rsidR="007A4CE4" w:rsidRPr="009D2DD1" w:rsidRDefault="007A4CE4" w:rsidP="001557C1">
            <w:pPr>
              <w:pStyle w:val="a7"/>
              <w:spacing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Проведены консультации с Поставщиком для выработки рекомендаций</w:t>
            </w:r>
          </w:p>
          <w:p w14:paraId="6C7F41B0" w14:textId="77777777" w:rsidR="007A4CE4" w:rsidRPr="009D2DD1" w:rsidRDefault="007A4CE4" w:rsidP="001557C1">
            <w:pPr>
              <w:jc w:val="both"/>
              <w:rPr>
                <w:bCs/>
                <w:sz w:val="24"/>
                <w:szCs w:val="24"/>
              </w:rPr>
            </w:pPr>
            <w:r w:rsidRPr="009D2DD1">
              <w:rPr>
                <w:b/>
                <w:i/>
                <w:iCs/>
                <w:sz w:val="24"/>
                <w:szCs w:val="24"/>
                <w:lang w:eastAsia="ru-RU"/>
              </w:rPr>
              <w:t>Результат:</w:t>
            </w:r>
            <w:r w:rsidRPr="009D2DD1">
              <w:rPr>
                <w:bCs/>
                <w:sz w:val="24"/>
                <w:szCs w:val="24"/>
                <w:lang w:eastAsia="ru-RU"/>
              </w:rPr>
              <w:t xml:space="preserve"> 1 руководство GCIP Kazakhstan (пре-акселерация) с рекомендациями по усовершенствованию направлено в </w:t>
            </w:r>
            <w:r w:rsidRPr="009D2DD1">
              <w:rPr>
                <w:bCs/>
                <w:sz w:val="24"/>
                <w:szCs w:val="24"/>
                <w:lang w:val="en-US" w:eastAsia="ru-RU"/>
              </w:rPr>
              <w:t>NGIN</w:t>
            </w:r>
            <w:r w:rsidRPr="009D2DD1">
              <w:rPr>
                <w:bCs/>
                <w:sz w:val="24"/>
                <w:szCs w:val="24"/>
                <w:lang w:eastAsia="ru-RU"/>
              </w:rPr>
              <w:t xml:space="preserve"> и ЮНИДО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14:paraId="705698F7" w14:textId="77777777" w:rsidR="007A4CE4" w:rsidRPr="009D2DD1" w:rsidRDefault="007A4CE4" w:rsidP="001557C1">
            <w:pPr>
              <w:pStyle w:val="a7"/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</w:tcPr>
          <w:p w14:paraId="159FC8C4" w14:textId="77777777" w:rsidR="007A4CE4" w:rsidRPr="009D2DD1" w:rsidRDefault="007A4CE4" w:rsidP="001557C1">
            <w:pPr>
              <w:pStyle w:val="a7"/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14:paraId="0F1F42DD" w14:textId="12C7CA12" w:rsidR="007A4CE4" w:rsidRPr="009D2DD1" w:rsidRDefault="007A4CE4" w:rsidP="001557C1">
            <w:pPr>
              <w:pStyle w:val="a7"/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A4CE4" w:rsidRPr="009D2DD1" w14:paraId="0C78ACBE" w14:textId="3D54C3BE" w:rsidTr="00272F79">
        <w:trPr>
          <w:gridAfter w:val="1"/>
          <w:wAfter w:w="9" w:type="dxa"/>
          <w:trHeight w:val="1124"/>
        </w:trPr>
        <w:tc>
          <w:tcPr>
            <w:tcW w:w="1028" w:type="dxa"/>
            <w:vMerge/>
            <w:shd w:val="clear" w:color="auto" w:fill="auto"/>
          </w:tcPr>
          <w:p w14:paraId="72A435E9" w14:textId="77777777" w:rsidR="007A4CE4" w:rsidRPr="009D2DD1" w:rsidRDefault="007A4CE4" w:rsidP="001557C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20B527E1" w14:textId="77777777" w:rsidR="007A4CE4" w:rsidRPr="009D2DD1" w:rsidRDefault="007A4CE4" w:rsidP="00272F79">
            <w:pPr>
              <w:pStyle w:val="a5"/>
              <w:spacing w:before="60" w:after="60" w:line="259" w:lineRule="auto"/>
              <w:ind w:left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9D2DD1">
              <w:rPr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1" w:type="dxa"/>
            <w:shd w:val="clear" w:color="auto" w:fill="auto"/>
          </w:tcPr>
          <w:p w14:paraId="60C79C82" w14:textId="77777777" w:rsidR="007A4CE4" w:rsidRPr="009D2DD1" w:rsidRDefault="007A4CE4" w:rsidP="001557C1">
            <w:pPr>
              <w:pStyle w:val="a7"/>
              <w:spacing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Сбор данных, анализ существующих Innovation &amp; </w:t>
            </w:r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Tech</w:t>
            </w:r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Hub</w:t>
            </w:r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Казахстане </w:t>
            </w:r>
          </w:p>
          <w:p w14:paraId="64CC02C9" w14:textId="77777777" w:rsidR="007A4CE4" w:rsidRPr="009D2DD1" w:rsidRDefault="007A4CE4" w:rsidP="001557C1">
            <w:pPr>
              <w:pStyle w:val="a7"/>
              <w:spacing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краткий анализ международных существующих </w:t>
            </w:r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Green</w:t>
            </w:r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Tec</w:t>
            </w:r>
            <w:proofErr w:type="spellEnd"/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h</w:t>
            </w:r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Hub</w:t>
            </w:r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(не менее 3–5)</w:t>
            </w:r>
          </w:p>
          <w:p w14:paraId="0193D7E1" w14:textId="77777777" w:rsidR="007A4CE4" w:rsidRPr="009D2DD1" w:rsidRDefault="007A4CE4" w:rsidP="001557C1">
            <w:pPr>
              <w:pStyle w:val="a7"/>
              <w:spacing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Выработка рекомендаций.</w:t>
            </w:r>
          </w:p>
          <w:p w14:paraId="1FCD73B6" w14:textId="77777777" w:rsidR="007A4CE4" w:rsidRPr="009D2DD1" w:rsidRDefault="007A4CE4" w:rsidP="001557C1">
            <w:pPr>
              <w:pStyle w:val="a7"/>
              <w:spacing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D2DD1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Результат:</w:t>
            </w:r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Краткий анализ существующих Хабов в области инноваций и технологий в стране и международный опыт в области зеленых технологий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14:paraId="5A626990" w14:textId="77777777" w:rsidR="007A4CE4" w:rsidRPr="009D2DD1" w:rsidRDefault="007A4CE4" w:rsidP="001557C1">
            <w:pPr>
              <w:pStyle w:val="a7"/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</w:tcPr>
          <w:p w14:paraId="64AFAEEB" w14:textId="77777777" w:rsidR="007A4CE4" w:rsidRPr="009D2DD1" w:rsidRDefault="007A4CE4" w:rsidP="001557C1">
            <w:pPr>
              <w:pStyle w:val="a7"/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14:paraId="77E63759" w14:textId="2DE5D1D5" w:rsidR="007A4CE4" w:rsidRPr="009D2DD1" w:rsidRDefault="007A4CE4" w:rsidP="001557C1">
            <w:pPr>
              <w:pStyle w:val="a7"/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01E17" w:rsidRPr="009D2DD1" w14:paraId="6BD5049E" w14:textId="2D35D928" w:rsidTr="00272F79">
        <w:trPr>
          <w:gridAfter w:val="1"/>
          <w:wAfter w:w="9" w:type="dxa"/>
          <w:trHeight w:val="278"/>
        </w:trPr>
        <w:tc>
          <w:tcPr>
            <w:tcW w:w="1028" w:type="dxa"/>
            <w:vMerge w:val="restart"/>
            <w:shd w:val="clear" w:color="auto" w:fill="auto"/>
          </w:tcPr>
          <w:p w14:paraId="6D5BFCBE" w14:textId="77777777" w:rsidR="00901E17" w:rsidRPr="009D2DD1" w:rsidRDefault="00901E17" w:rsidP="00E57E93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2DD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93" w:type="dxa"/>
            <w:shd w:val="clear" w:color="auto" w:fill="auto"/>
          </w:tcPr>
          <w:p w14:paraId="7CFBF57D" w14:textId="77777777" w:rsidR="00901E17" w:rsidRPr="009D2DD1" w:rsidRDefault="00901E17" w:rsidP="00272F79">
            <w:pPr>
              <w:pStyle w:val="a5"/>
              <w:spacing w:before="60" w:after="60" w:line="259" w:lineRule="auto"/>
              <w:ind w:left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9D2DD1">
              <w:rPr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1" w:type="dxa"/>
            <w:shd w:val="clear" w:color="auto" w:fill="auto"/>
          </w:tcPr>
          <w:p w14:paraId="6905AEF9" w14:textId="77777777" w:rsidR="00901E17" w:rsidRPr="009D2DD1" w:rsidRDefault="00901E17" w:rsidP="001557C1">
            <w:pPr>
              <w:pStyle w:val="a7"/>
              <w:spacing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Обзор Руководства </w:t>
            </w:r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GCIP</w:t>
            </w:r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 акселерации по усовершенствованию для адаптации для страны и по доработке на основании полученных комментариев Поставщика.</w:t>
            </w:r>
          </w:p>
          <w:p w14:paraId="1A167C52" w14:textId="77777777" w:rsidR="00901E17" w:rsidRPr="009D2DD1" w:rsidRDefault="00901E17" w:rsidP="001557C1">
            <w:pPr>
              <w:pStyle w:val="a7"/>
              <w:spacing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Проведены консультации с Поставщиком для выработки рекомендаций</w:t>
            </w:r>
          </w:p>
          <w:p w14:paraId="6BAC24E9" w14:textId="77777777" w:rsidR="00901E17" w:rsidRPr="009D2DD1" w:rsidRDefault="00901E17" w:rsidP="001557C1">
            <w:pPr>
              <w:pStyle w:val="a7"/>
              <w:spacing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9D2DD1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Результат:</w:t>
            </w:r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 руководство GCIP Kazakhstan (акселерация) с рекомендациями по </w:t>
            </w:r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усовершенствованию направлено в </w:t>
            </w:r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NGIN</w:t>
            </w:r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ЮНИДО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14:paraId="5CACB3F4" w14:textId="77777777" w:rsidR="00901E17" w:rsidRPr="009D2DD1" w:rsidRDefault="00901E17" w:rsidP="001557C1">
            <w:pPr>
              <w:pStyle w:val="a7"/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9D2DD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15 неделя со дня подписания договора  </w:t>
            </w:r>
          </w:p>
          <w:p w14:paraId="422B65CE" w14:textId="01756C79" w:rsidR="00901E17" w:rsidRPr="009D2DD1" w:rsidRDefault="00901E17" w:rsidP="00901E17">
            <w:pPr>
              <w:pStyle w:val="a7"/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13F9A8FF" w14:textId="63DC041A" w:rsidR="00901E17" w:rsidRPr="009D2DD1" w:rsidRDefault="00901E17" w:rsidP="00901E17">
            <w:pPr>
              <w:pStyle w:val="a7"/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gridSpan w:val="2"/>
            <w:vMerge w:val="restart"/>
          </w:tcPr>
          <w:p w14:paraId="03D4522F" w14:textId="005CF4F2" w:rsidR="00901E17" w:rsidRPr="009D2DD1" w:rsidRDefault="00E57E93" w:rsidP="001557C1">
            <w:pPr>
              <w:pStyle w:val="a7"/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843" w:type="dxa"/>
            <w:gridSpan w:val="2"/>
            <w:vMerge w:val="restart"/>
          </w:tcPr>
          <w:p w14:paraId="05D8A97A" w14:textId="7D8BDC1E" w:rsidR="00901E17" w:rsidRPr="009D2DD1" w:rsidRDefault="00901E17" w:rsidP="001557C1">
            <w:pPr>
              <w:pStyle w:val="a7"/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D2DD1">
              <w:rPr>
                <w:rFonts w:ascii="Times New Roman" w:eastAsia="Times New Roman" w:hAnsi="Times New Roman"/>
                <w:b/>
                <w:sz w:val="24"/>
                <w:szCs w:val="24"/>
              </w:rPr>
              <w:t>Подготовлен отчет (2) об оказанных услугах (акт оказанных услуг), включая подтверждающие материалы/документы/отчеты/служебные записки и т.п.</w:t>
            </w:r>
          </w:p>
        </w:tc>
      </w:tr>
      <w:tr w:rsidR="00901E17" w:rsidRPr="009D2DD1" w14:paraId="170AF8E2" w14:textId="63EA6DE8" w:rsidTr="00272F79">
        <w:trPr>
          <w:gridAfter w:val="1"/>
          <w:wAfter w:w="9" w:type="dxa"/>
          <w:trHeight w:val="278"/>
        </w:trPr>
        <w:tc>
          <w:tcPr>
            <w:tcW w:w="1028" w:type="dxa"/>
            <w:vMerge/>
            <w:shd w:val="clear" w:color="auto" w:fill="auto"/>
          </w:tcPr>
          <w:p w14:paraId="661F1443" w14:textId="77777777" w:rsidR="00901E17" w:rsidRPr="009D2DD1" w:rsidRDefault="00901E17" w:rsidP="001557C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515939B6" w14:textId="77777777" w:rsidR="00901E17" w:rsidRPr="009D2DD1" w:rsidRDefault="00901E17" w:rsidP="00272F79">
            <w:pPr>
              <w:pStyle w:val="a5"/>
              <w:spacing w:before="60" w:after="60" w:line="259" w:lineRule="auto"/>
              <w:ind w:left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9D2DD1">
              <w:rPr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1" w:type="dxa"/>
            <w:shd w:val="clear" w:color="auto" w:fill="auto"/>
          </w:tcPr>
          <w:p w14:paraId="6707E01E" w14:textId="77777777" w:rsidR="00901E17" w:rsidRPr="009D2DD1" w:rsidRDefault="00901E17" w:rsidP="001557C1">
            <w:pPr>
              <w:rPr>
                <w:bCs/>
                <w:sz w:val="24"/>
                <w:szCs w:val="24"/>
              </w:rPr>
            </w:pPr>
            <w:r w:rsidRPr="009D2DD1">
              <w:rPr>
                <w:bCs/>
                <w:sz w:val="24"/>
                <w:szCs w:val="24"/>
              </w:rPr>
              <w:t>Ознакомление с системой подготовки и сертификации специалистов по инновациям и предпринимательству в области чистых технологий GCIP на основе предоставленных материалов NGIN: 1) Руководство по обучению менторов и судей; 2) Руководство по обучению Тренинг-тренерам (</w:t>
            </w:r>
            <w:proofErr w:type="spellStart"/>
            <w:r w:rsidRPr="009D2DD1">
              <w:rPr>
                <w:bCs/>
                <w:sz w:val="24"/>
                <w:szCs w:val="24"/>
              </w:rPr>
              <w:t>training-the-trainers</w:t>
            </w:r>
            <w:proofErr w:type="spellEnd"/>
            <w:r w:rsidRPr="009D2DD1">
              <w:rPr>
                <w:bCs/>
                <w:sz w:val="24"/>
                <w:szCs w:val="24"/>
              </w:rPr>
              <w:t xml:space="preserve">) </w:t>
            </w:r>
          </w:p>
          <w:p w14:paraId="342DD968" w14:textId="77777777" w:rsidR="00901E17" w:rsidRPr="009D2DD1" w:rsidRDefault="00901E17" w:rsidP="001557C1">
            <w:pPr>
              <w:pStyle w:val="a7"/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D2DD1">
              <w:rPr>
                <w:rFonts w:ascii="Times New Roman" w:hAnsi="Times New Roman"/>
                <w:bCs/>
                <w:sz w:val="24"/>
                <w:szCs w:val="24"/>
              </w:rPr>
              <w:t>Предоставление предложений (5–10) по его улучшению с NGIN (цикл обратной связи)</w:t>
            </w:r>
          </w:p>
          <w:p w14:paraId="5DFA43F2" w14:textId="77777777" w:rsidR="00901E17" w:rsidRPr="009D2DD1" w:rsidRDefault="00901E17" w:rsidP="001557C1">
            <w:pPr>
              <w:pStyle w:val="a7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DD1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Результат:</w:t>
            </w:r>
            <w:r w:rsidRPr="009D2DD1">
              <w:rPr>
                <w:rFonts w:ascii="Times New Roman" w:hAnsi="Times New Roman"/>
                <w:bCs/>
                <w:sz w:val="24"/>
                <w:szCs w:val="24"/>
              </w:rPr>
              <w:t xml:space="preserve"> Отчет, содержащий предложения, замечания и рекомендации</w:t>
            </w:r>
            <w:r w:rsidRPr="009D2D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14:paraId="512517B2" w14:textId="77777777" w:rsidR="00901E17" w:rsidRPr="009D2DD1" w:rsidRDefault="00901E17" w:rsidP="001557C1">
            <w:pPr>
              <w:pStyle w:val="a7"/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</w:tcPr>
          <w:p w14:paraId="514FE8EB" w14:textId="77777777" w:rsidR="00901E17" w:rsidRPr="009D2DD1" w:rsidRDefault="00901E17" w:rsidP="001557C1">
            <w:pPr>
              <w:pStyle w:val="a7"/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14:paraId="33874D26" w14:textId="036192F8" w:rsidR="00901E17" w:rsidRPr="009D2DD1" w:rsidRDefault="00901E17" w:rsidP="001557C1">
            <w:pPr>
              <w:pStyle w:val="a7"/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01E17" w:rsidRPr="009D2DD1" w14:paraId="7E0BFBCF" w14:textId="68A78BE9" w:rsidTr="00272F79">
        <w:trPr>
          <w:gridAfter w:val="1"/>
          <w:wAfter w:w="9" w:type="dxa"/>
          <w:trHeight w:val="278"/>
        </w:trPr>
        <w:tc>
          <w:tcPr>
            <w:tcW w:w="1028" w:type="dxa"/>
            <w:vMerge/>
            <w:shd w:val="clear" w:color="auto" w:fill="auto"/>
          </w:tcPr>
          <w:p w14:paraId="1AFABB30" w14:textId="77777777" w:rsidR="00901E17" w:rsidRPr="009D2DD1" w:rsidRDefault="00901E17" w:rsidP="001557C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1FEBE60C" w14:textId="77777777" w:rsidR="00901E17" w:rsidRPr="009D2DD1" w:rsidRDefault="00901E17" w:rsidP="00272F79">
            <w:pPr>
              <w:pStyle w:val="a5"/>
              <w:spacing w:before="60" w:after="60" w:line="259" w:lineRule="auto"/>
              <w:ind w:left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9D2DD1">
              <w:rPr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1" w:type="dxa"/>
            <w:shd w:val="clear" w:color="auto" w:fill="auto"/>
          </w:tcPr>
          <w:p w14:paraId="37E52A62" w14:textId="77777777" w:rsidR="00901E17" w:rsidRPr="009D2DD1" w:rsidRDefault="00901E17" w:rsidP="001557C1">
            <w:pPr>
              <w:pStyle w:val="a7"/>
              <w:spacing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Участие во 2-м заседании Комитета по управлению проектом. Презентованы годовые результаты проекта по прогрессу в части проведенной акселерации </w:t>
            </w:r>
          </w:p>
          <w:p w14:paraId="6D97CB23" w14:textId="77777777" w:rsidR="00901E17" w:rsidRPr="009D2DD1" w:rsidRDefault="00901E17" w:rsidP="001557C1">
            <w:pPr>
              <w:pStyle w:val="a7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DD1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Результат:</w:t>
            </w:r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Краткий Отчет об мероприятии, включая выступление с презентацией 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14:paraId="386B0E2F" w14:textId="77777777" w:rsidR="00901E17" w:rsidRPr="009D2DD1" w:rsidRDefault="00901E17" w:rsidP="001557C1">
            <w:pPr>
              <w:pStyle w:val="a7"/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</w:tcPr>
          <w:p w14:paraId="0C699A8B" w14:textId="77777777" w:rsidR="00901E17" w:rsidRPr="009D2DD1" w:rsidRDefault="00901E17" w:rsidP="001557C1">
            <w:pPr>
              <w:pStyle w:val="a7"/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14:paraId="7EAF5311" w14:textId="01A75B63" w:rsidR="00901E17" w:rsidRPr="009D2DD1" w:rsidRDefault="00901E17" w:rsidP="001557C1">
            <w:pPr>
              <w:pStyle w:val="a7"/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01E17" w:rsidRPr="009D2DD1" w14:paraId="36CB4A7C" w14:textId="2712A2D2" w:rsidTr="00272F79">
        <w:trPr>
          <w:gridAfter w:val="1"/>
          <w:wAfter w:w="9" w:type="dxa"/>
          <w:trHeight w:val="278"/>
        </w:trPr>
        <w:tc>
          <w:tcPr>
            <w:tcW w:w="1028" w:type="dxa"/>
            <w:vMerge/>
            <w:shd w:val="clear" w:color="auto" w:fill="auto"/>
          </w:tcPr>
          <w:p w14:paraId="2CC83321" w14:textId="77777777" w:rsidR="00901E17" w:rsidRPr="009D2DD1" w:rsidRDefault="00901E17" w:rsidP="001557C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175E4771" w14:textId="77777777" w:rsidR="00901E17" w:rsidRPr="009D2DD1" w:rsidRDefault="00901E17" w:rsidP="00272F79">
            <w:pPr>
              <w:pStyle w:val="a5"/>
              <w:spacing w:before="60" w:after="60" w:line="259" w:lineRule="auto"/>
              <w:ind w:left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9D2DD1">
              <w:rPr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1" w:type="dxa"/>
            <w:shd w:val="clear" w:color="auto" w:fill="auto"/>
          </w:tcPr>
          <w:p w14:paraId="16E77459" w14:textId="77777777" w:rsidR="00901E17" w:rsidRPr="009D2DD1" w:rsidRDefault="00901E17" w:rsidP="001557C1">
            <w:pPr>
              <w:pStyle w:val="a7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DD1">
              <w:rPr>
                <w:rFonts w:ascii="Times New Roman" w:hAnsi="Times New Roman"/>
                <w:sz w:val="24"/>
                <w:szCs w:val="24"/>
              </w:rPr>
              <w:t xml:space="preserve">Содействие в адаптировании системы обучения и сертификации экспертов по инновациям в области чистых технологий и предпринимательству GCIP к национальным условиям, включая перевод, где это уместно (т. е. разработать казахстанскую систему обучения и сертификации экспертов по инновациям в области чистых технологий и предпринимательству GCIP), а также ввести в действие систему обучения и сертификации. При адаптировании системы </w:t>
            </w:r>
            <w:proofErr w:type="spellStart"/>
            <w:r w:rsidRPr="009D2DD1">
              <w:rPr>
                <w:rFonts w:ascii="Times New Roman" w:hAnsi="Times New Roman"/>
                <w:sz w:val="24"/>
                <w:szCs w:val="24"/>
              </w:rPr>
              <w:t>руководстваться</w:t>
            </w:r>
            <w:proofErr w:type="spellEnd"/>
            <w:r w:rsidRPr="009D2DD1">
              <w:rPr>
                <w:rFonts w:ascii="Times New Roman" w:hAnsi="Times New Roman"/>
                <w:sz w:val="24"/>
                <w:szCs w:val="24"/>
              </w:rPr>
              <w:t xml:space="preserve"> следующими документами:</w:t>
            </w:r>
          </w:p>
          <w:p w14:paraId="486739F2" w14:textId="77777777" w:rsidR="00901E17" w:rsidRPr="009D2DD1" w:rsidRDefault="00901E17" w:rsidP="00A32782">
            <w:pPr>
              <w:pStyle w:val="a7"/>
              <w:numPr>
                <w:ilvl w:val="0"/>
                <w:numId w:val="26"/>
              </w:num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D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Краткое Руководство по обучению менторов и судей; </w:t>
            </w:r>
          </w:p>
          <w:p w14:paraId="3B26DAEC" w14:textId="77777777" w:rsidR="00901E17" w:rsidRPr="009D2DD1" w:rsidRDefault="00901E17" w:rsidP="00A32782">
            <w:pPr>
              <w:pStyle w:val="a7"/>
              <w:numPr>
                <w:ilvl w:val="0"/>
                <w:numId w:val="26"/>
              </w:num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DD1">
              <w:rPr>
                <w:rFonts w:ascii="Times New Roman" w:hAnsi="Times New Roman"/>
                <w:sz w:val="24"/>
                <w:szCs w:val="24"/>
              </w:rPr>
              <w:t>Краткое Руководство по обучению Тренинг-тренерам (</w:t>
            </w:r>
            <w:r w:rsidRPr="009D2DD1">
              <w:rPr>
                <w:rFonts w:ascii="Times New Roman" w:hAnsi="Times New Roman"/>
                <w:sz w:val="24"/>
                <w:szCs w:val="24"/>
                <w:lang w:val="en-US"/>
              </w:rPr>
              <w:t>training</w:t>
            </w:r>
            <w:r w:rsidRPr="009D2DD1">
              <w:rPr>
                <w:rFonts w:ascii="Times New Roman" w:hAnsi="Times New Roman"/>
                <w:sz w:val="24"/>
                <w:szCs w:val="24"/>
              </w:rPr>
              <w:t>-</w:t>
            </w:r>
            <w:r w:rsidRPr="009D2DD1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9D2DD1">
              <w:rPr>
                <w:rFonts w:ascii="Times New Roman" w:hAnsi="Times New Roman"/>
                <w:sz w:val="24"/>
                <w:szCs w:val="24"/>
              </w:rPr>
              <w:t>-</w:t>
            </w:r>
            <w:r w:rsidRPr="009D2DD1">
              <w:rPr>
                <w:rFonts w:ascii="Times New Roman" w:hAnsi="Times New Roman"/>
                <w:sz w:val="24"/>
                <w:szCs w:val="24"/>
                <w:lang w:val="en-US"/>
              </w:rPr>
              <w:t>trainers</w:t>
            </w:r>
            <w:r w:rsidRPr="009D2DD1">
              <w:rPr>
                <w:rFonts w:ascii="Times New Roman" w:hAnsi="Times New Roman"/>
                <w:sz w:val="24"/>
                <w:szCs w:val="24"/>
              </w:rPr>
              <w:t xml:space="preserve">); </w:t>
            </w:r>
          </w:p>
          <w:p w14:paraId="5CA959B0" w14:textId="77777777" w:rsidR="00901E17" w:rsidRPr="009D2DD1" w:rsidRDefault="00901E17" w:rsidP="00A32782">
            <w:pPr>
              <w:pStyle w:val="a7"/>
              <w:numPr>
                <w:ilvl w:val="0"/>
                <w:numId w:val="26"/>
              </w:num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DD1">
              <w:rPr>
                <w:rFonts w:ascii="Times New Roman" w:hAnsi="Times New Roman"/>
                <w:sz w:val="24"/>
                <w:szCs w:val="24"/>
              </w:rPr>
              <w:t xml:space="preserve">Краткое Руководство по методам оценки и сертификации менторов и квалификации тренеров </w:t>
            </w:r>
          </w:p>
          <w:p w14:paraId="67E2997D" w14:textId="77777777" w:rsidR="00901E17" w:rsidRPr="009D2DD1" w:rsidRDefault="00901E17" w:rsidP="001557C1">
            <w:pPr>
              <w:pStyle w:val="a7"/>
              <w:spacing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D2DD1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Результат: </w:t>
            </w:r>
            <w:r w:rsidRPr="009D2DD1">
              <w:rPr>
                <w:rFonts w:ascii="Times New Roman" w:hAnsi="Times New Roman"/>
                <w:sz w:val="24"/>
                <w:szCs w:val="24"/>
              </w:rPr>
              <w:t xml:space="preserve">Подготовлено 3 вышеуказанных руководств (не менее 5 стр. по каждому) 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14:paraId="2CEDB87C" w14:textId="77777777" w:rsidR="00901E17" w:rsidRPr="009D2DD1" w:rsidRDefault="00901E17" w:rsidP="001557C1">
            <w:pPr>
              <w:pStyle w:val="a7"/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</w:tcPr>
          <w:p w14:paraId="0B4B4B0A" w14:textId="77777777" w:rsidR="00901E17" w:rsidRPr="009D2DD1" w:rsidRDefault="00901E17" w:rsidP="001557C1">
            <w:pPr>
              <w:pStyle w:val="a7"/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14:paraId="10FD1EA5" w14:textId="4A5A751A" w:rsidR="00901E17" w:rsidRPr="009D2DD1" w:rsidRDefault="00901E17" w:rsidP="001557C1">
            <w:pPr>
              <w:pStyle w:val="a7"/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01E17" w:rsidRPr="009D2DD1" w14:paraId="72F33713" w14:textId="598D56F0" w:rsidTr="00272F79">
        <w:trPr>
          <w:gridAfter w:val="1"/>
          <w:wAfter w:w="9" w:type="dxa"/>
          <w:trHeight w:val="1331"/>
        </w:trPr>
        <w:tc>
          <w:tcPr>
            <w:tcW w:w="1028" w:type="dxa"/>
            <w:vMerge/>
            <w:shd w:val="clear" w:color="auto" w:fill="auto"/>
          </w:tcPr>
          <w:p w14:paraId="2FF53DEE" w14:textId="77777777" w:rsidR="00901E17" w:rsidRPr="009D2DD1" w:rsidRDefault="00901E17" w:rsidP="001557C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6E55A6DB" w14:textId="77777777" w:rsidR="00901E17" w:rsidRPr="009D2DD1" w:rsidRDefault="00901E17" w:rsidP="00272F79">
            <w:pPr>
              <w:pStyle w:val="a5"/>
              <w:spacing w:before="60" w:after="60" w:line="259" w:lineRule="auto"/>
              <w:ind w:left="0" w:firstLine="0"/>
              <w:rPr>
                <w:bCs/>
                <w:sz w:val="24"/>
                <w:szCs w:val="24"/>
                <w:lang w:eastAsia="ru-RU"/>
              </w:rPr>
            </w:pPr>
            <w:r w:rsidRPr="009D2DD1">
              <w:rPr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1" w:type="dxa"/>
            <w:shd w:val="clear" w:color="auto" w:fill="auto"/>
          </w:tcPr>
          <w:p w14:paraId="66EEFFC4" w14:textId="77777777" w:rsidR="00901E17" w:rsidRPr="009D2DD1" w:rsidRDefault="00901E17" w:rsidP="001557C1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9D2DD1">
              <w:rPr>
                <w:bCs/>
                <w:sz w:val="24"/>
                <w:szCs w:val="24"/>
                <w:lang w:eastAsia="ru-RU"/>
              </w:rPr>
              <w:t>Подготовка разделов касательно стартапов, работы с менторами к годовому отчету по проекту, включая риски</w:t>
            </w:r>
          </w:p>
          <w:p w14:paraId="79D6E4BB" w14:textId="77777777" w:rsidR="00901E17" w:rsidRPr="009D2DD1" w:rsidRDefault="00901E17" w:rsidP="001557C1">
            <w:pPr>
              <w:pStyle w:val="a7"/>
              <w:spacing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D2DD1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Результат:</w:t>
            </w:r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Разделы к Годовому отчету за 2023 год по проекту направлен в МЭПР и ЮНИДО. Ключевые результаты по проекту вошли в отчет МЦЗТИП.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14:paraId="7B186BF9" w14:textId="77777777" w:rsidR="00901E17" w:rsidRPr="009D2DD1" w:rsidRDefault="00901E17" w:rsidP="001557C1">
            <w:pPr>
              <w:pStyle w:val="a7"/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</w:tcPr>
          <w:p w14:paraId="7650B66F" w14:textId="77777777" w:rsidR="00901E17" w:rsidRPr="009D2DD1" w:rsidRDefault="00901E17" w:rsidP="001557C1">
            <w:pPr>
              <w:pStyle w:val="a7"/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14:paraId="1E4D1B78" w14:textId="628A7FAB" w:rsidR="00901E17" w:rsidRPr="009D2DD1" w:rsidRDefault="00901E17" w:rsidP="001557C1">
            <w:pPr>
              <w:pStyle w:val="a7"/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01E17" w:rsidRPr="009D2DD1" w14:paraId="055B971E" w14:textId="0F237BC0" w:rsidTr="00272F79">
        <w:trPr>
          <w:gridAfter w:val="1"/>
          <w:wAfter w:w="9" w:type="dxa"/>
          <w:trHeight w:val="1270"/>
        </w:trPr>
        <w:tc>
          <w:tcPr>
            <w:tcW w:w="1028" w:type="dxa"/>
            <w:vMerge/>
            <w:shd w:val="clear" w:color="auto" w:fill="auto"/>
          </w:tcPr>
          <w:p w14:paraId="7794CB69" w14:textId="77777777" w:rsidR="00901E17" w:rsidRPr="009D2DD1" w:rsidRDefault="00901E17" w:rsidP="001557C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224C708F" w14:textId="77777777" w:rsidR="00901E17" w:rsidRPr="009D2DD1" w:rsidRDefault="00901E17" w:rsidP="00272F79">
            <w:pPr>
              <w:pStyle w:val="a5"/>
              <w:spacing w:before="60" w:after="60" w:line="259" w:lineRule="auto"/>
              <w:ind w:left="0" w:firstLine="0"/>
              <w:rPr>
                <w:bCs/>
                <w:sz w:val="24"/>
                <w:szCs w:val="24"/>
                <w:lang w:eastAsia="ru-RU"/>
              </w:rPr>
            </w:pPr>
            <w:r w:rsidRPr="009D2DD1">
              <w:rPr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1" w:type="dxa"/>
            <w:shd w:val="clear" w:color="auto" w:fill="auto"/>
          </w:tcPr>
          <w:p w14:paraId="6986E9B3" w14:textId="77777777" w:rsidR="00901E17" w:rsidRPr="009D2DD1" w:rsidRDefault="00901E17" w:rsidP="001557C1">
            <w:pPr>
              <w:pStyle w:val="a7"/>
              <w:spacing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Оказана поддержка в проведении ежегодного Национального форума </w:t>
            </w:r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GCIP</w:t>
            </w:r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(Астана): выступления и презентация</w:t>
            </w:r>
          </w:p>
          <w:p w14:paraId="77C06A5D" w14:textId="77777777" w:rsidR="00901E17" w:rsidRPr="009D2DD1" w:rsidRDefault="00901E17" w:rsidP="001557C1">
            <w:pPr>
              <w:pStyle w:val="a7"/>
              <w:spacing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D2DD1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Результат:</w:t>
            </w:r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краткий обзор по мероприятию, презентация по итогам форума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14:paraId="1ED8FC81" w14:textId="77777777" w:rsidR="00901E17" w:rsidRPr="009D2DD1" w:rsidRDefault="00901E17" w:rsidP="001557C1">
            <w:pPr>
              <w:pStyle w:val="a7"/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</w:tcPr>
          <w:p w14:paraId="1E100B00" w14:textId="77777777" w:rsidR="00901E17" w:rsidRPr="009D2DD1" w:rsidRDefault="00901E17" w:rsidP="001557C1">
            <w:pPr>
              <w:pStyle w:val="a7"/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14:paraId="5F4F2E38" w14:textId="1173AF12" w:rsidR="00901E17" w:rsidRPr="009D2DD1" w:rsidRDefault="00901E17" w:rsidP="001557C1">
            <w:pPr>
              <w:pStyle w:val="a7"/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01E17" w:rsidRPr="009D2DD1" w14:paraId="044A7FFB" w14:textId="7BAD0065" w:rsidTr="00272F79">
        <w:trPr>
          <w:gridAfter w:val="1"/>
          <w:wAfter w:w="9" w:type="dxa"/>
          <w:trHeight w:val="1270"/>
        </w:trPr>
        <w:tc>
          <w:tcPr>
            <w:tcW w:w="1028" w:type="dxa"/>
            <w:vMerge/>
            <w:shd w:val="clear" w:color="auto" w:fill="auto"/>
          </w:tcPr>
          <w:p w14:paraId="25C0FA7F" w14:textId="77777777" w:rsidR="00901E17" w:rsidRPr="009D2DD1" w:rsidRDefault="00901E17" w:rsidP="001557C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77568E22" w14:textId="77777777" w:rsidR="00901E17" w:rsidRPr="009D2DD1" w:rsidRDefault="00901E17" w:rsidP="00272F79">
            <w:pPr>
              <w:pStyle w:val="a5"/>
              <w:spacing w:before="60" w:after="60" w:line="259" w:lineRule="auto"/>
              <w:ind w:left="0" w:firstLine="0"/>
              <w:rPr>
                <w:bCs/>
                <w:sz w:val="24"/>
                <w:szCs w:val="24"/>
                <w:lang w:eastAsia="ru-RU"/>
              </w:rPr>
            </w:pPr>
            <w:r w:rsidRPr="009D2DD1">
              <w:rPr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01" w:type="dxa"/>
            <w:shd w:val="clear" w:color="auto" w:fill="auto"/>
          </w:tcPr>
          <w:p w14:paraId="4E97B0CD" w14:textId="77777777" w:rsidR="00901E17" w:rsidRPr="009D2DD1" w:rsidRDefault="00901E17" w:rsidP="001557C1">
            <w:pPr>
              <w:pStyle w:val="a7"/>
              <w:spacing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Принято участие в ряде интервью (на ТВ или радио) по проекту </w:t>
            </w:r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GCIP</w:t>
            </w:r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 бизнес-процессах, роли чистых технологий в решении экологических проблем для повышения информированности.</w:t>
            </w:r>
          </w:p>
          <w:p w14:paraId="2C668B74" w14:textId="77777777" w:rsidR="00901E17" w:rsidRPr="009D2DD1" w:rsidRDefault="00901E17" w:rsidP="001557C1">
            <w:pPr>
              <w:pStyle w:val="a7"/>
              <w:spacing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D2DD1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Результат:</w:t>
            </w:r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Запись интервью (распространение по социальным сетям и каналам, размещение на сайте организации) 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14:paraId="37C46459" w14:textId="77777777" w:rsidR="00901E17" w:rsidRPr="009D2DD1" w:rsidRDefault="00901E17" w:rsidP="001557C1">
            <w:pPr>
              <w:pStyle w:val="a7"/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</w:tcPr>
          <w:p w14:paraId="7B364AC5" w14:textId="77777777" w:rsidR="00901E17" w:rsidRPr="009D2DD1" w:rsidRDefault="00901E17" w:rsidP="001557C1">
            <w:pPr>
              <w:pStyle w:val="a7"/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14:paraId="36F50BAB" w14:textId="6882C116" w:rsidR="00901E17" w:rsidRPr="009D2DD1" w:rsidRDefault="00901E17" w:rsidP="001557C1">
            <w:pPr>
              <w:pStyle w:val="a7"/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01E17" w:rsidRPr="009D2DD1" w14:paraId="6968C552" w14:textId="71CD6507" w:rsidTr="00272F79">
        <w:trPr>
          <w:gridAfter w:val="1"/>
          <w:wAfter w:w="9" w:type="dxa"/>
          <w:trHeight w:val="1615"/>
        </w:trPr>
        <w:tc>
          <w:tcPr>
            <w:tcW w:w="1028" w:type="dxa"/>
            <w:vMerge/>
            <w:shd w:val="clear" w:color="auto" w:fill="auto"/>
          </w:tcPr>
          <w:p w14:paraId="391C64E6" w14:textId="77777777" w:rsidR="00901E17" w:rsidRPr="009D2DD1" w:rsidRDefault="00901E17" w:rsidP="001557C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1157A58C" w14:textId="77777777" w:rsidR="00901E17" w:rsidRPr="009D2DD1" w:rsidRDefault="00901E17" w:rsidP="00272F79">
            <w:pPr>
              <w:pStyle w:val="a5"/>
              <w:spacing w:before="60" w:after="60" w:line="259" w:lineRule="auto"/>
              <w:ind w:left="0"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9D2DD1">
              <w:rPr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01" w:type="dxa"/>
            <w:shd w:val="clear" w:color="auto" w:fill="auto"/>
          </w:tcPr>
          <w:p w14:paraId="6A76A51A" w14:textId="77777777" w:rsidR="00901E17" w:rsidRPr="009D2DD1" w:rsidRDefault="00901E17" w:rsidP="001557C1">
            <w:pPr>
              <w:pStyle w:val="a7"/>
              <w:spacing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Представление анализа существующих Хабов в области инноваций и технологий в стране и международный опыт в области зеленых технологий для МЦЗТИП (подготовлена и представлена презентация)</w:t>
            </w:r>
          </w:p>
          <w:p w14:paraId="64A8CDF4" w14:textId="77777777" w:rsidR="00901E17" w:rsidRPr="009D2DD1" w:rsidRDefault="00901E17" w:rsidP="001557C1">
            <w:pPr>
              <w:pStyle w:val="a7"/>
              <w:spacing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D2DD1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Результат:</w:t>
            </w:r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Презентация по проведенному анализу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14:paraId="70CFA7E4" w14:textId="77777777" w:rsidR="00901E17" w:rsidRPr="009D2DD1" w:rsidRDefault="00901E17" w:rsidP="001557C1">
            <w:pPr>
              <w:pStyle w:val="a7"/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</w:tcPr>
          <w:p w14:paraId="51D91F86" w14:textId="77777777" w:rsidR="00901E17" w:rsidRPr="009D2DD1" w:rsidRDefault="00901E17" w:rsidP="001557C1">
            <w:pPr>
              <w:pStyle w:val="a7"/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14:paraId="6FA9A970" w14:textId="6CDF6957" w:rsidR="00901E17" w:rsidRPr="009D2DD1" w:rsidRDefault="00901E17" w:rsidP="001557C1">
            <w:pPr>
              <w:pStyle w:val="a7"/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A4CE4" w:rsidRPr="009D2DD1" w14:paraId="436C105A" w14:textId="7B622140" w:rsidTr="00623413">
        <w:trPr>
          <w:trHeight w:val="1184"/>
        </w:trPr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B4360F" w14:textId="77777777" w:rsidR="007A4CE4" w:rsidRPr="009D2DD1" w:rsidRDefault="007A4CE4" w:rsidP="00E57E9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14:paraId="5F8AB08B" w14:textId="77777777" w:rsidR="007A4CE4" w:rsidRPr="009D2DD1" w:rsidRDefault="007A4CE4" w:rsidP="00272F79">
            <w:pPr>
              <w:pStyle w:val="a7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</w:p>
          <w:p w14:paraId="3D80860E" w14:textId="66A3AF31" w:rsidR="007A4CE4" w:rsidRPr="009D2DD1" w:rsidRDefault="007A4CE4" w:rsidP="00272F79">
            <w:pPr>
              <w:pStyle w:val="a7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9D2DD1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3ACFE" w14:textId="77777777" w:rsidR="007A4CE4" w:rsidRPr="009D2DD1" w:rsidRDefault="007A4CE4" w:rsidP="001557C1">
            <w:pPr>
              <w:pStyle w:val="a7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9D2DD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040F3" w14:textId="77777777" w:rsidR="007A4CE4" w:rsidRPr="009D2DD1" w:rsidRDefault="007A4CE4" w:rsidP="001557C1">
            <w:pPr>
              <w:pStyle w:val="a7"/>
              <w:spacing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Оказана поддержка в объявлении приема заявок стартапов (2-й цикл, 2024) на национальном уровне. Распространение ссылки на прием заявок заинтересованным сторонам и потенциальным участникам. Консультационная поддержка заявителям по подаче заявок. Минимум 60 стартапов подали заявки на конкурс</w:t>
            </w:r>
          </w:p>
          <w:p w14:paraId="6638785A" w14:textId="77777777" w:rsidR="007A4CE4" w:rsidRPr="009D2DD1" w:rsidRDefault="007A4CE4" w:rsidP="001557C1">
            <w:pPr>
              <w:jc w:val="both"/>
              <w:rPr>
                <w:sz w:val="24"/>
                <w:szCs w:val="24"/>
              </w:rPr>
            </w:pPr>
            <w:r w:rsidRPr="009D2DD1">
              <w:rPr>
                <w:b/>
                <w:i/>
                <w:iCs/>
                <w:sz w:val="24"/>
                <w:szCs w:val="24"/>
                <w:lang w:eastAsia="ru-RU"/>
              </w:rPr>
              <w:t>Результат:</w:t>
            </w:r>
            <w:r w:rsidRPr="009D2DD1">
              <w:rPr>
                <w:bCs/>
                <w:sz w:val="24"/>
                <w:szCs w:val="24"/>
                <w:lang w:eastAsia="ru-RU"/>
              </w:rPr>
              <w:t xml:space="preserve"> Список поданных заявок по стартапам (не менее 60 заявок заинтересованности) 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412CF" w14:textId="77777777" w:rsidR="007A4CE4" w:rsidRPr="009D2DD1" w:rsidRDefault="007A4CE4" w:rsidP="001557C1">
            <w:pPr>
              <w:pStyle w:val="a7"/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D2DD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23 неделя со дня подписания договора  </w:t>
            </w:r>
          </w:p>
          <w:p w14:paraId="58F17D98" w14:textId="367C04BB" w:rsidR="007A4CE4" w:rsidRPr="009D2DD1" w:rsidRDefault="007A4CE4" w:rsidP="007A4CE4">
            <w:pPr>
              <w:pStyle w:val="a7"/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F97F9F" w14:textId="13C1D6BC" w:rsidR="007A4CE4" w:rsidRPr="009D2DD1" w:rsidRDefault="00E57E93" w:rsidP="001557C1">
            <w:pPr>
              <w:pStyle w:val="a7"/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A27D85" w14:textId="5495B417" w:rsidR="007A4CE4" w:rsidRPr="009D2DD1" w:rsidRDefault="007A4CE4" w:rsidP="001557C1">
            <w:pPr>
              <w:pStyle w:val="a7"/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D2DD1">
              <w:rPr>
                <w:rFonts w:ascii="Times New Roman" w:eastAsia="Times New Roman" w:hAnsi="Times New Roman"/>
                <w:b/>
                <w:sz w:val="24"/>
                <w:szCs w:val="24"/>
              </w:rPr>
              <w:t>Подготовлен отчет (</w:t>
            </w:r>
            <w:r w:rsidRPr="009D2DD1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 w:rsidRPr="009D2DD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) об оказанных услугах (акт оказанных услуг), включая подтверждающие материалы/документы/отчеты/служебные записки и </w:t>
            </w:r>
            <w:r w:rsidR="00107219" w:rsidRPr="009D2DD1">
              <w:rPr>
                <w:rFonts w:ascii="Times New Roman" w:eastAsia="Times New Roman" w:hAnsi="Times New Roman"/>
                <w:b/>
                <w:sz w:val="24"/>
                <w:szCs w:val="24"/>
              </w:rPr>
              <w:t>т. п.</w:t>
            </w:r>
          </w:p>
        </w:tc>
      </w:tr>
      <w:tr w:rsidR="007A4CE4" w:rsidRPr="009D2DD1" w14:paraId="488C762C" w14:textId="3AB65F76" w:rsidTr="00623413">
        <w:trPr>
          <w:trHeight w:val="1184"/>
        </w:trPr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BC2842" w14:textId="01753153" w:rsidR="007A4CE4" w:rsidRPr="009D2DD1" w:rsidRDefault="007A4CE4" w:rsidP="00272F79">
            <w:pPr>
              <w:pStyle w:val="a7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14479" w14:textId="77777777" w:rsidR="007A4CE4" w:rsidRPr="009D2DD1" w:rsidRDefault="007A4CE4" w:rsidP="001557C1">
            <w:pPr>
              <w:pStyle w:val="a7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9D2DD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C76ED" w14:textId="77777777" w:rsidR="007A4CE4" w:rsidRPr="009D2DD1" w:rsidRDefault="007A4CE4" w:rsidP="001557C1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9D2DD1">
              <w:rPr>
                <w:bCs/>
                <w:sz w:val="24"/>
                <w:szCs w:val="24"/>
                <w:lang w:eastAsia="ru-RU"/>
              </w:rPr>
              <w:t>Оказана поддержка в объявлении приема заявок на менторство и наставничество (2024). Распространение ссылки на прием заявок заинтересованным сторонам и потенциальным участникам. Консультационная поддержка заявителям по подаче заявок. Минимум 20 менторов прошли отбор</w:t>
            </w:r>
          </w:p>
          <w:p w14:paraId="01BB38F2" w14:textId="77777777" w:rsidR="007A4CE4" w:rsidRPr="009D2DD1" w:rsidRDefault="007A4CE4" w:rsidP="001557C1">
            <w:pPr>
              <w:jc w:val="both"/>
              <w:rPr>
                <w:sz w:val="24"/>
                <w:szCs w:val="24"/>
              </w:rPr>
            </w:pPr>
            <w:r w:rsidRPr="009D2DD1">
              <w:rPr>
                <w:b/>
                <w:i/>
                <w:iCs/>
                <w:sz w:val="24"/>
                <w:szCs w:val="24"/>
                <w:lang w:eastAsia="ru-RU"/>
              </w:rPr>
              <w:t>Результат:</w:t>
            </w:r>
            <w:r w:rsidRPr="009D2DD1">
              <w:rPr>
                <w:bCs/>
                <w:sz w:val="24"/>
                <w:szCs w:val="24"/>
                <w:lang w:eastAsia="ru-RU"/>
              </w:rPr>
              <w:t xml:space="preserve"> Список менторов подготовлен для участия во 2м цикле подготовлен   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640B1" w14:textId="77777777" w:rsidR="007A4CE4" w:rsidRPr="009D2DD1" w:rsidRDefault="007A4CE4" w:rsidP="001557C1">
            <w:pPr>
              <w:pStyle w:val="a7"/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78EDDC" w14:textId="77777777" w:rsidR="007A4CE4" w:rsidRPr="009D2DD1" w:rsidRDefault="007A4CE4" w:rsidP="001557C1">
            <w:pPr>
              <w:pStyle w:val="a7"/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790D5C" w14:textId="56A1D518" w:rsidR="007A4CE4" w:rsidRPr="009D2DD1" w:rsidRDefault="007A4CE4" w:rsidP="001557C1">
            <w:pPr>
              <w:pStyle w:val="a7"/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A4CE4" w:rsidRPr="009D2DD1" w14:paraId="28844B03" w14:textId="1C022D95" w:rsidTr="00623413">
        <w:trPr>
          <w:trHeight w:val="1184"/>
        </w:trPr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1785D4" w14:textId="68ABC9EE" w:rsidR="007A4CE4" w:rsidRPr="009D2DD1" w:rsidRDefault="007A4CE4" w:rsidP="00272F79">
            <w:pPr>
              <w:pStyle w:val="a7"/>
              <w:ind w:left="720" w:hanging="72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5F2DB" w14:textId="77777777" w:rsidR="007A4CE4" w:rsidRPr="009D2DD1" w:rsidRDefault="007A4CE4" w:rsidP="001557C1">
            <w:pPr>
              <w:pStyle w:val="a7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9D2DD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2710F" w14:textId="77777777" w:rsidR="007A4CE4" w:rsidRPr="009D2DD1" w:rsidRDefault="007A4CE4" w:rsidP="001557C1">
            <w:pPr>
              <w:jc w:val="both"/>
              <w:rPr>
                <w:sz w:val="24"/>
                <w:szCs w:val="24"/>
              </w:rPr>
            </w:pPr>
            <w:r w:rsidRPr="009D2DD1">
              <w:rPr>
                <w:sz w:val="24"/>
                <w:szCs w:val="24"/>
              </w:rPr>
              <w:t xml:space="preserve">Провести первое обучение и сертификацию не менее 30 экспертов (тренеров, менторов, судей), из которых не менее 35% составляют женщины (т. е. не менее 3 тренингов с участием не менее 10 экспертов), а также провести оценку экспертов (на основе рамок) и поддержать аккредитацию не менее 15 экспертов совместно с </w:t>
            </w:r>
            <w:r w:rsidRPr="009D2DD1">
              <w:rPr>
                <w:sz w:val="24"/>
                <w:szCs w:val="24"/>
                <w:lang w:val="en-US"/>
              </w:rPr>
              <w:t>NGIN</w:t>
            </w:r>
            <w:r w:rsidRPr="009D2DD1">
              <w:rPr>
                <w:sz w:val="24"/>
                <w:szCs w:val="24"/>
              </w:rPr>
              <w:t xml:space="preserve">. </w:t>
            </w:r>
          </w:p>
          <w:p w14:paraId="4AE81A73" w14:textId="77777777" w:rsidR="007A4CE4" w:rsidRPr="009D2DD1" w:rsidRDefault="007A4CE4" w:rsidP="001557C1">
            <w:pPr>
              <w:jc w:val="both"/>
              <w:rPr>
                <w:sz w:val="24"/>
                <w:szCs w:val="24"/>
              </w:rPr>
            </w:pPr>
            <w:r w:rsidRPr="009D2DD1">
              <w:rPr>
                <w:b/>
                <w:i/>
                <w:iCs/>
                <w:sz w:val="24"/>
                <w:szCs w:val="24"/>
                <w:lang w:eastAsia="ru-RU"/>
              </w:rPr>
              <w:lastRenderedPageBreak/>
              <w:t>Результат:</w:t>
            </w:r>
            <w:r w:rsidRPr="009D2DD1">
              <w:rPr>
                <w:bCs/>
                <w:sz w:val="24"/>
                <w:szCs w:val="24"/>
                <w:lang w:eastAsia="ru-RU"/>
              </w:rPr>
              <w:t xml:space="preserve"> Краткий отчет по проведенному обучению, список участников, программа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FE43F" w14:textId="77777777" w:rsidR="007A4CE4" w:rsidRPr="009D2DD1" w:rsidRDefault="007A4CE4" w:rsidP="001557C1">
            <w:pPr>
              <w:pStyle w:val="a7"/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1F6AC6" w14:textId="77777777" w:rsidR="007A4CE4" w:rsidRPr="009D2DD1" w:rsidRDefault="007A4CE4" w:rsidP="001557C1">
            <w:pPr>
              <w:pStyle w:val="a7"/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9B7896" w14:textId="4F49D93A" w:rsidR="007A4CE4" w:rsidRPr="009D2DD1" w:rsidRDefault="007A4CE4" w:rsidP="001557C1">
            <w:pPr>
              <w:pStyle w:val="a7"/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A4CE4" w:rsidRPr="009D2DD1" w14:paraId="65DD7D43" w14:textId="596DCE19" w:rsidTr="00623413">
        <w:trPr>
          <w:trHeight w:val="1184"/>
        </w:trPr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3E6AF5" w14:textId="77777777" w:rsidR="007A4CE4" w:rsidRPr="009D2DD1" w:rsidRDefault="007A4CE4" w:rsidP="00272F79">
            <w:pPr>
              <w:pStyle w:val="a7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A3409" w14:textId="77777777" w:rsidR="007A4CE4" w:rsidRPr="009D2DD1" w:rsidRDefault="007A4CE4" w:rsidP="001557C1">
            <w:pPr>
              <w:pStyle w:val="a7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9D2DD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B20FF" w14:textId="77777777" w:rsidR="007A4CE4" w:rsidRPr="009D2DD1" w:rsidRDefault="007A4CE4" w:rsidP="001557C1">
            <w:pPr>
              <w:jc w:val="both"/>
              <w:rPr>
                <w:sz w:val="24"/>
                <w:szCs w:val="24"/>
              </w:rPr>
            </w:pPr>
            <w:r w:rsidRPr="009D2DD1">
              <w:rPr>
                <w:sz w:val="24"/>
                <w:szCs w:val="24"/>
              </w:rPr>
              <w:t>Провести первое мероприятие по наращиванию потенциала (на основе концепции наращивания потенциала в сфере инноваций в области чистых технологий, разработанной CTG) для избранных заинтересованных сторон CIEE (не менее 30), включая национальные учреждения, отраслевые ассоциации и бизнес-платформы, по вопросам поддержки инноваций в области чистых технологий</w:t>
            </w:r>
          </w:p>
          <w:p w14:paraId="54BDCDC6" w14:textId="77777777" w:rsidR="007A4CE4" w:rsidRPr="009D2DD1" w:rsidRDefault="007A4CE4" w:rsidP="001557C1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9D2DD1">
              <w:rPr>
                <w:b/>
                <w:i/>
                <w:iCs/>
                <w:sz w:val="24"/>
                <w:szCs w:val="24"/>
                <w:lang w:eastAsia="ru-RU"/>
              </w:rPr>
              <w:t>Результат:</w:t>
            </w:r>
            <w:r w:rsidRPr="009D2DD1">
              <w:rPr>
                <w:bCs/>
                <w:sz w:val="24"/>
                <w:szCs w:val="24"/>
                <w:lang w:eastAsia="ru-RU"/>
              </w:rPr>
              <w:t xml:space="preserve"> Краткий отчет по проведенному мероприятию, список участников программа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FE9E9" w14:textId="77777777" w:rsidR="007A4CE4" w:rsidRPr="009D2DD1" w:rsidRDefault="007A4CE4" w:rsidP="001557C1">
            <w:pPr>
              <w:pStyle w:val="a7"/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FED9F6" w14:textId="77777777" w:rsidR="007A4CE4" w:rsidRPr="009D2DD1" w:rsidRDefault="007A4CE4" w:rsidP="001557C1">
            <w:pPr>
              <w:pStyle w:val="a7"/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886EBB" w14:textId="53500C90" w:rsidR="007A4CE4" w:rsidRPr="009D2DD1" w:rsidRDefault="007A4CE4" w:rsidP="001557C1">
            <w:pPr>
              <w:pStyle w:val="a7"/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A4CE4" w:rsidRPr="009D2DD1" w14:paraId="6799F8F1" w14:textId="610CF5C4" w:rsidTr="00623413">
        <w:trPr>
          <w:trHeight w:val="2556"/>
        </w:trPr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1B6993" w14:textId="77777777" w:rsidR="007A4CE4" w:rsidRPr="009D2DD1" w:rsidRDefault="007A4CE4" w:rsidP="00272F79">
            <w:pPr>
              <w:pStyle w:val="a7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E1E5F" w14:textId="77777777" w:rsidR="007A4CE4" w:rsidRPr="009D2DD1" w:rsidRDefault="007A4CE4" w:rsidP="001557C1">
            <w:pPr>
              <w:pStyle w:val="a7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9D2DD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FE0A0" w14:textId="77777777" w:rsidR="007A4CE4" w:rsidRPr="009D2DD1" w:rsidRDefault="007A4CE4" w:rsidP="001557C1">
            <w:pPr>
              <w:pStyle w:val="a7"/>
              <w:spacing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Обзор Руководства </w:t>
            </w:r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GCIP</w:t>
            </w:r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 пост-акселерации по усовершенствованию для адаптации для страны и по доработке на основании полученных комментариев Поставщика.</w:t>
            </w:r>
          </w:p>
          <w:p w14:paraId="42E94A38" w14:textId="77777777" w:rsidR="007A4CE4" w:rsidRPr="009D2DD1" w:rsidRDefault="007A4CE4" w:rsidP="001557C1">
            <w:pPr>
              <w:pStyle w:val="a7"/>
              <w:spacing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Проведены консультации с Поставщиком для выработки рекомендаций</w:t>
            </w:r>
          </w:p>
          <w:p w14:paraId="0AD115FF" w14:textId="77777777" w:rsidR="007A4CE4" w:rsidRPr="009D2DD1" w:rsidRDefault="007A4CE4" w:rsidP="001557C1">
            <w:pPr>
              <w:jc w:val="both"/>
              <w:rPr>
                <w:sz w:val="24"/>
                <w:szCs w:val="24"/>
                <w:lang w:val="kk-KZ"/>
              </w:rPr>
            </w:pPr>
            <w:r w:rsidRPr="009D2DD1">
              <w:rPr>
                <w:b/>
                <w:i/>
                <w:iCs/>
                <w:sz w:val="24"/>
                <w:szCs w:val="24"/>
                <w:lang w:eastAsia="ru-RU"/>
              </w:rPr>
              <w:t>Результат:</w:t>
            </w:r>
            <w:r w:rsidRPr="009D2DD1">
              <w:rPr>
                <w:bCs/>
                <w:sz w:val="24"/>
                <w:szCs w:val="24"/>
                <w:lang w:eastAsia="ru-RU"/>
              </w:rPr>
              <w:t xml:space="preserve"> 1 руководство GCIP Kazakhstan (пост - акселерация) с рекомендациями по усовершенствованию направлено в </w:t>
            </w:r>
            <w:r w:rsidRPr="009D2DD1">
              <w:rPr>
                <w:bCs/>
                <w:sz w:val="24"/>
                <w:szCs w:val="24"/>
                <w:lang w:val="en-US" w:eastAsia="ru-RU"/>
              </w:rPr>
              <w:t>NGIN</w:t>
            </w:r>
            <w:r w:rsidRPr="009D2DD1">
              <w:rPr>
                <w:bCs/>
                <w:sz w:val="24"/>
                <w:szCs w:val="24"/>
                <w:lang w:eastAsia="ru-RU"/>
              </w:rPr>
              <w:t xml:space="preserve"> и ЮНИДО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243A6" w14:textId="77777777" w:rsidR="007A4CE4" w:rsidRPr="009D2DD1" w:rsidRDefault="007A4CE4" w:rsidP="001557C1">
            <w:pPr>
              <w:pStyle w:val="a7"/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42576C" w14:textId="77777777" w:rsidR="007A4CE4" w:rsidRPr="009D2DD1" w:rsidRDefault="007A4CE4" w:rsidP="001557C1">
            <w:pPr>
              <w:pStyle w:val="a7"/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3D4761" w14:textId="0BFC908E" w:rsidR="007A4CE4" w:rsidRPr="009D2DD1" w:rsidRDefault="007A4CE4" w:rsidP="001557C1">
            <w:pPr>
              <w:pStyle w:val="a7"/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A4CE4" w:rsidRPr="009D2DD1" w14:paraId="10D752F9" w14:textId="4EE832A6" w:rsidTr="00623413">
        <w:trPr>
          <w:trHeight w:val="1216"/>
        </w:trPr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F013E3" w14:textId="77777777" w:rsidR="007A4CE4" w:rsidRPr="009D2DD1" w:rsidRDefault="007A4CE4" w:rsidP="00272F79">
            <w:pPr>
              <w:pStyle w:val="a7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7B93D" w14:textId="77777777" w:rsidR="007A4CE4" w:rsidRPr="009D2DD1" w:rsidRDefault="007A4CE4" w:rsidP="001557C1">
            <w:pPr>
              <w:pStyle w:val="a7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9D2DD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A47D4" w14:textId="77777777" w:rsidR="007A4CE4" w:rsidRPr="009D2DD1" w:rsidRDefault="007A4CE4" w:rsidP="001557C1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9D2DD1">
              <w:rPr>
                <w:bCs/>
                <w:sz w:val="24"/>
                <w:szCs w:val="24"/>
                <w:lang w:eastAsia="ru-RU"/>
              </w:rPr>
              <w:t>Обеспечить проверку технологий, разработки продуктов и поддержки испытательных центров для предприятий с высоким потенциалом воздействия (не мнее 15)</w:t>
            </w:r>
          </w:p>
          <w:p w14:paraId="043274B9" w14:textId="77777777" w:rsidR="007A4CE4" w:rsidRPr="009D2DD1" w:rsidRDefault="007A4CE4" w:rsidP="001557C1">
            <w:pPr>
              <w:pStyle w:val="a7"/>
              <w:spacing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D2DD1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Результат: </w:t>
            </w:r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Подготовлен предварительный анализ 4 технологий</w:t>
            </w:r>
            <w:r w:rsidRPr="009D2DD1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4957B" w14:textId="77777777" w:rsidR="007A4CE4" w:rsidRPr="009D2DD1" w:rsidRDefault="007A4CE4" w:rsidP="001557C1">
            <w:pPr>
              <w:pStyle w:val="a7"/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9E8C79" w14:textId="77777777" w:rsidR="007A4CE4" w:rsidRPr="009D2DD1" w:rsidRDefault="007A4CE4" w:rsidP="001557C1">
            <w:pPr>
              <w:pStyle w:val="a7"/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EBDF0D" w14:textId="5320C125" w:rsidR="007A4CE4" w:rsidRPr="009D2DD1" w:rsidRDefault="007A4CE4" w:rsidP="001557C1">
            <w:pPr>
              <w:pStyle w:val="a7"/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A4CE4" w:rsidRPr="009D2DD1" w14:paraId="2CBDDD8C" w14:textId="3FD8B9E8" w:rsidTr="00623413">
        <w:trPr>
          <w:trHeight w:val="1406"/>
        </w:trPr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96D248" w14:textId="77777777" w:rsidR="007A4CE4" w:rsidRPr="009D2DD1" w:rsidRDefault="007A4CE4" w:rsidP="00272F79">
            <w:pPr>
              <w:pStyle w:val="a7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DD3FF" w14:textId="77777777" w:rsidR="007A4CE4" w:rsidRPr="009D2DD1" w:rsidRDefault="007A4CE4" w:rsidP="001557C1">
            <w:pPr>
              <w:pStyle w:val="a7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9D2DD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8AAE2F" w14:textId="77777777" w:rsidR="007A4CE4" w:rsidRPr="009D2DD1" w:rsidRDefault="007A4CE4" w:rsidP="001557C1">
            <w:pPr>
              <w:pStyle w:val="a7"/>
              <w:spacing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Подготовка драфта концепции по созданию Green </w:t>
            </w:r>
            <w:proofErr w:type="spellStart"/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Tec</w:t>
            </w:r>
            <w:proofErr w:type="spellEnd"/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h</w:t>
            </w:r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Hub</w:t>
            </w:r>
            <w:proofErr w:type="spellEnd"/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Выработка рекомендаций. Подготовка драфта бизнес-плана для Green </w:t>
            </w:r>
            <w:proofErr w:type="spellStart"/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Tec</w:t>
            </w:r>
            <w:proofErr w:type="spellEnd"/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h</w:t>
            </w:r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Hub</w:t>
            </w:r>
            <w:proofErr w:type="spellEnd"/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14:paraId="44492507" w14:textId="77777777" w:rsidR="007A4CE4" w:rsidRPr="009D2DD1" w:rsidRDefault="007A4CE4" w:rsidP="001557C1">
            <w:pPr>
              <w:jc w:val="both"/>
              <w:rPr>
                <w:b/>
                <w:i/>
                <w:iCs/>
                <w:sz w:val="24"/>
                <w:szCs w:val="24"/>
                <w:lang w:eastAsia="ru-RU"/>
              </w:rPr>
            </w:pPr>
            <w:r w:rsidRPr="009D2DD1">
              <w:rPr>
                <w:b/>
                <w:i/>
                <w:iCs/>
                <w:sz w:val="24"/>
                <w:szCs w:val="24"/>
                <w:lang w:eastAsia="ru-RU"/>
              </w:rPr>
              <w:t>Результат:</w:t>
            </w:r>
            <w:r w:rsidRPr="009D2DD1">
              <w:rPr>
                <w:bCs/>
                <w:sz w:val="24"/>
                <w:szCs w:val="24"/>
                <w:lang w:eastAsia="ru-RU"/>
              </w:rPr>
              <w:t xml:space="preserve"> Драфт Концепция по созданию GTH, включая рекомендации и бизнес-план (не менее 5 стр.)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147D7" w14:textId="77777777" w:rsidR="007A4CE4" w:rsidRPr="009D2DD1" w:rsidRDefault="007A4CE4" w:rsidP="001557C1">
            <w:pPr>
              <w:pStyle w:val="a7"/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98408A" w14:textId="77777777" w:rsidR="007A4CE4" w:rsidRPr="009D2DD1" w:rsidRDefault="007A4CE4" w:rsidP="001557C1">
            <w:pPr>
              <w:pStyle w:val="a7"/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60DE5B" w14:textId="1F7FC43E" w:rsidR="007A4CE4" w:rsidRPr="009D2DD1" w:rsidRDefault="007A4CE4" w:rsidP="001557C1">
            <w:pPr>
              <w:pStyle w:val="a7"/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24385" w:rsidRPr="009D2DD1" w14:paraId="672F6ECE" w14:textId="3A45919F" w:rsidTr="0001239D">
        <w:trPr>
          <w:gridAfter w:val="1"/>
          <w:wAfter w:w="9" w:type="dxa"/>
          <w:trHeight w:val="2085"/>
        </w:trPr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5046AD" w14:textId="77777777" w:rsidR="00924385" w:rsidRPr="009D2DD1" w:rsidRDefault="00924385" w:rsidP="00E57E9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14:paraId="64B42D7E" w14:textId="77777777" w:rsidR="00924385" w:rsidRPr="009D2DD1" w:rsidRDefault="00924385" w:rsidP="00A32648">
            <w:pPr>
              <w:pStyle w:val="a7"/>
              <w:ind w:left="720" w:hanging="39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2DD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22206" w14:textId="77777777" w:rsidR="00924385" w:rsidRPr="009D2DD1" w:rsidRDefault="00924385" w:rsidP="00A32648">
            <w:pPr>
              <w:pStyle w:val="a7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9D2DD1">
              <w:rPr>
                <w:rFonts w:ascii="Times New Roman" w:hAnsi="Times New Roman"/>
                <w:sz w:val="24"/>
                <w:szCs w:val="24"/>
              </w:rPr>
              <w:t>2</w:t>
            </w:r>
            <w:r w:rsidRPr="009D2DD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0258E" w14:textId="77777777" w:rsidR="00924385" w:rsidRPr="009D2DD1" w:rsidRDefault="00924385" w:rsidP="00A32648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9D2DD1">
              <w:rPr>
                <w:bCs/>
                <w:sz w:val="24"/>
                <w:szCs w:val="24"/>
                <w:lang w:eastAsia="ru-RU"/>
              </w:rPr>
              <w:t xml:space="preserve"> Провести второе мероприятия по наращиванию потенциала (на основе концепции наращивания потенциала в сфере инноваций в области чистых технологий, разработанной CTG) для избранных заинтересованных сторон CIEE (не менее 30), включая национальные учреждения, отраслевые ассоциации и бизнес-платформы, по вопросам поддержки инноваций в области чистых технологий</w:t>
            </w:r>
          </w:p>
          <w:p w14:paraId="074DAFA7" w14:textId="77777777" w:rsidR="00924385" w:rsidRPr="009D2DD1" w:rsidRDefault="00924385" w:rsidP="00A32648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9D2DD1">
              <w:rPr>
                <w:b/>
                <w:i/>
                <w:iCs/>
                <w:sz w:val="24"/>
                <w:szCs w:val="24"/>
                <w:lang w:eastAsia="ru-RU"/>
              </w:rPr>
              <w:t>Результат:</w:t>
            </w:r>
            <w:r w:rsidRPr="009D2DD1">
              <w:rPr>
                <w:bCs/>
                <w:sz w:val="24"/>
                <w:szCs w:val="24"/>
                <w:lang w:eastAsia="ru-RU"/>
              </w:rPr>
              <w:t xml:space="preserve"> Краткий отчет по проведенному мероприятию, списки, программа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FE3221" w14:textId="77777777" w:rsidR="00924385" w:rsidRPr="009D2DD1" w:rsidRDefault="00924385" w:rsidP="00A32648">
            <w:pPr>
              <w:pStyle w:val="a7"/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D2DD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32 неделя со дня подписания договора  </w:t>
            </w:r>
          </w:p>
          <w:p w14:paraId="366F4ED1" w14:textId="2F743304" w:rsidR="00924385" w:rsidRPr="009D2DD1" w:rsidRDefault="00924385" w:rsidP="00107219">
            <w:pPr>
              <w:pStyle w:val="a7"/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966D4A" w14:textId="63B6A747" w:rsidR="00924385" w:rsidRPr="009D2DD1" w:rsidRDefault="00E57E93" w:rsidP="00A32648">
            <w:pPr>
              <w:pStyle w:val="a7"/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F0555C" w14:textId="2C7D3001" w:rsidR="00924385" w:rsidRPr="009D2DD1" w:rsidRDefault="00121561" w:rsidP="00A32648">
            <w:pPr>
              <w:pStyle w:val="a7"/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D2DD1">
              <w:rPr>
                <w:rFonts w:ascii="Times New Roman" w:eastAsia="Times New Roman" w:hAnsi="Times New Roman"/>
                <w:b/>
                <w:sz w:val="24"/>
                <w:szCs w:val="24"/>
              </w:rPr>
              <w:t>Подготовлен отчет (</w:t>
            </w:r>
            <w:r w:rsidRPr="009D2DD1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  <w:r w:rsidRPr="009D2DD1">
              <w:rPr>
                <w:rFonts w:ascii="Times New Roman" w:eastAsia="Times New Roman" w:hAnsi="Times New Roman"/>
                <w:b/>
                <w:sz w:val="24"/>
                <w:szCs w:val="24"/>
              </w:rPr>
              <w:t>) об оказанных услугах (акт оказанных услуг), включая подтверждающие материалы/документы/отчеты/служебные записки и т.п.</w:t>
            </w:r>
          </w:p>
        </w:tc>
      </w:tr>
      <w:tr w:rsidR="00924385" w:rsidRPr="009D2DD1" w14:paraId="2DBDA5D7" w14:textId="340760AC" w:rsidTr="0001239D">
        <w:trPr>
          <w:gridAfter w:val="1"/>
          <w:wAfter w:w="9" w:type="dxa"/>
          <w:trHeight w:val="416"/>
        </w:trPr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BACE99" w14:textId="77777777" w:rsidR="00924385" w:rsidRPr="009D2DD1" w:rsidRDefault="00924385" w:rsidP="00A32648">
            <w:pPr>
              <w:pStyle w:val="a7"/>
              <w:ind w:left="720" w:hanging="39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47D6E" w14:textId="77777777" w:rsidR="00924385" w:rsidRPr="009D2DD1" w:rsidRDefault="00924385" w:rsidP="00A32648">
            <w:pPr>
              <w:pStyle w:val="a7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9D2DD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CA121" w14:textId="77777777" w:rsidR="00924385" w:rsidRPr="009D2DD1" w:rsidRDefault="00924385" w:rsidP="00A32648">
            <w:pPr>
              <w:pStyle w:val="a7"/>
              <w:spacing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Оказана поддержка в проведении отбора стартапов (2-й цикл, 2024) на национальном уровне. Минимум 40 заявок принято для анализа и оценки. </w:t>
            </w:r>
          </w:p>
          <w:p w14:paraId="68DE435B" w14:textId="77777777" w:rsidR="00924385" w:rsidRPr="009D2DD1" w:rsidRDefault="00924385" w:rsidP="00A32648">
            <w:pPr>
              <w:pStyle w:val="a7"/>
              <w:spacing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Проведено заседание жюри, проведена оценка стартапов. Составлен короткий список стартапов на участие в акселерации.  </w:t>
            </w:r>
          </w:p>
          <w:p w14:paraId="31CAE821" w14:textId="77777777" w:rsidR="00924385" w:rsidRPr="009D2DD1" w:rsidRDefault="00924385" w:rsidP="00A32648">
            <w:pPr>
              <w:pStyle w:val="a7"/>
              <w:spacing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D2DD1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Результат:</w:t>
            </w:r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Составлен короткий список стартапов (не менее 25 проектных заявок) для участия в акселерации 2-го цикла.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368F1" w14:textId="77777777" w:rsidR="00924385" w:rsidRPr="009D2DD1" w:rsidRDefault="00924385" w:rsidP="00A32648">
            <w:pPr>
              <w:pStyle w:val="a7"/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7A84A5" w14:textId="77777777" w:rsidR="00924385" w:rsidRPr="009D2DD1" w:rsidRDefault="00924385" w:rsidP="00A32648">
            <w:pPr>
              <w:pStyle w:val="a7"/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146D72" w14:textId="52EB6B26" w:rsidR="00924385" w:rsidRPr="009D2DD1" w:rsidRDefault="00924385" w:rsidP="00A32648">
            <w:pPr>
              <w:pStyle w:val="a7"/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24385" w:rsidRPr="009D2DD1" w14:paraId="3C5365D7" w14:textId="1CB7626B" w:rsidTr="0001239D">
        <w:trPr>
          <w:gridAfter w:val="1"/>
          <w:wAfter w:w="9" w:type="dxa"/>
          <w:trHeight w:val="1830"/>
        </w:trPr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8FFD19" w14:textId="77777777" w:rsidR="00924385" w:rsidRPr="009D2DD1" w:rsidRDefault="00924385" w:rsidP="00A32648">
            <w:pPr>
              <w:pStyle w:val="a7"/>
              <w:ind w:left="720" w:hanging="39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D99AD" w14:textId="77777777" w:rsidR="00924385" w:rsidRPr="009D2DD1" w:rsidRDefault="00924385" w:rsidP="00A32648">
            <w:pPr>
              <w:pStyle w:val="a7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9D2DD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D436A" w14:textId="77777777" w:rsidR="00924385" w:rsidRPr="009D2DD1" w:rsidRDefault="00924385" w:rsidP="00A32648">
            <w:pPr>
              <w:pStyle w:val="a7"/>
              <w:spacing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Оказана поддержка в проведении отбора менторов (2-й цикл) на национальном уровне. Минимум 20 заявок принято для анализа и оценки. </w:t>
            </w:r>
          </w:p>
          <w:p w14:paraId="7A7FEA82" w14:textId="77777777" w:rsidR="00924385" w:rsidRPr="009D2DD1" w:rsidRDefault="00924385" w:rsidP="00A32648">
            <w:pPr>
              <w:pStyle w:val="a7"/>
              <w:spacing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Проведено заседание комиссии, проведена оценка и </w:t>
            </w:r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отбор менторов в соответствии с национальным законодательством. Составлен финальный список менторов на участие в акселерации.  </w:t>
            </w:r>
          </w:p>
          <w:p w14:paraId="1854757E" w14:textId="77777777" w:rsidR="00924385" w:rsidRPr="009D2DD1" w:rsidRDefault="00924385" w:rsidP="00A32648">
            <w:pPr>
              <w:pStyle w:val="a7"/>
              <w:spacing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D2DD1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Результат:</w:t>
            </w:r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Составлен финальный список менторов (не менее 10) для участия в акселерации 2-го цикла.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1DE20" w14:textId="77777777" w:rsidR="00924385" w:rsidRPr="009D2DD1" w:rsidRDefault="00924385" w:rsidP="00A32648">
            <w:pPr>
              <w:pStyle w:val="a7"/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3AA17C" w14:textId="77777777" w:rsidR="00924385" w:rsidRPr="009D2DD1" w:rsidRDefault="00924385" w:rsidP="00A32648">
            <w:pPr>
              <w:pStyle w:val="a7"/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475898" w14:textId="733F80BC" w:rsidR="00924385" w:rsidRPr="009D2DD1" w:rsidRDefault="00924385" w:rsidP="00A32648">
            <w:pPr>
              <w:pStyle w:val="a7"/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24385" w:rsidRPr="009D2DD1" w14:paraId="4B377AF9" w14:textId="461EA220" w:rsidTr="0001239D">
        <w:trPr>
          <w:gridAfter w:val="1"/>
          <w:wAfter w:w="9" w:type="dxa"/>
          <w:trHeight w:val="1830"/>
        </w:trPr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76B861" w14:textId="77777777" w:rsidR="00924385" w:rsidRPr="009D2DD1" w:rsidRDefault="00924385" w:rsidP="00A32648">
            <w:pPr>
              <w:pStyle w:val="a7"/>
              <w:ind w:left="720" w:hanging="39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C41D1" w14:textId="77777777" w:rsidR="00924385" w:rsidRPr="009D2DD1" w:rsidRDefault="00924385" w:rsidP="00A32648">
            <w:pPr>
              <w:pStyle w:val="a7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9D2DD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5F44C" w14:textId="77777777" w:rsidR="00924385" w:rsidRPr="009D2DD1" w:rsidRDefault="00924385" w:rsidP="00A32648">
            <w:pPr>
              <w:pStyle w:val="a7"/>
              <w:spacing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Оказана поддержка в организации 2-го цикла акселерации, акселерации стартапов в области зеленых технологий</w:t>
            </w:r>
          </w:p>
          <w:p w14:paraId="5339EDBC" w14:textId="77777777" w:rsidR="00924385" w:rsidRPr="009D2DD1" w:rsidRDefault="00924385" w:rsidP="00A32648">
            <w:pPr>
              <w:pStyle w:val="a7"/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Содействие в подготовке пресс-анонса и пресс-релиза до и после мероприятий. </w:t>
            </w:r>
          </w:p>
          <w:p w14:paraId="7062353D" w14:textId="77777777" w:rsidR="00924385" w:rsidRPr="009D2DD1" w:rsidRDefault="00924385" w:rsidP="00A32648">
            <w:pPr>
              <w:pStyle w:val="a7"/>
              <w:spacing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D2DD1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Результат:</w:t>
            </w:r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Подготовлены списки, программа, представлена презентация во время 2 цикла </w:t>
            </w:r>
            <w:r w:rsidRPr="009D2DD1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акселерации</w:t>
            </w:r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 проекту </w:t>
            </w:r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GCIP</w:t>
            </w:r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подготовлены письма приглашения, подготовлены информационные материалы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CDC2E" w14:textId="77777777" w:rsidR="00924385" w:rsidRPr="009D2DD1" w:rsidRDefault="00924385" w:rsidP="00A32648">
            <w:pPr>
              <w:pStyle w:val="a7"/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51AF72" w14:textId="77777777" w:rsidR="00924385" w:rsidRPr="009D2DD1" w:rsidRDefault="00924385" w:rsidP="00A32648">
            <w:pPr>
              <w:pStyle w:val="a7"/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3E767A" w14:textId="7251EF2E" w:rsidR="00924385" w:rsidRPr="009D2DD1" w:rsidRDefault="00924385" w:rsidP="00A32648">
            <w:pPr>
              <w:pStyle w:val="a7"/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24385" w:rsidRPr="009D2DD1" w14:paraId="1344D666" w14:textId="1753D96D" w:rsidTr="0001239D">
        <w:trPr>
          <w:gridAfter w:val="1"/>
          <w:wAfter w:w="9" w:type="dxa"/>
          <w:trHeight w:val="1433"/>
        </w:trPr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757E04" w14:textId="77777777" w:rsidR="00924385" w:rsidRPr="009D2DD1" w:rsidRDefault="00924385" w:rsidP="00A32648">
            <w:pPr>
              <w:pStyle w:val="a7"/>
              <w:ind w:left="720" w:hanging="399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024D5" w14:textId="77777777" w:rsidR="00924385" w:rsidRPr="009D2DD1" w:rsidRDefault="00924385" w:rsidP="00A32648">
            <w:pPr>
              <w:pStyle w:val="a7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9D2DD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2073A" w14:textId="77777777" w:rsidR="00924385" w:rsidRPr="009D2DD1" w:rsidRDefault="00924385" w:rsidP="00A32648">
            <w:pPr>
              <w:pStyle w:val="a7"/>
              <w:spacing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Получение обратной связи от заинтересованных сторон и Доработка концепции по созданию Green </w:t>
            </w:r>
            <w:proofErr w:type="spellStart"/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Tec</w:t>
            </w:r>
            <w:proofErr w:type="spellEnd"/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h</w:t>
            </w:r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Hub</w:t>
            </w:r>
            <w:proofErr w:type="spellEnd"/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., включая бизнес-плана для Green </w:t>
            </w:r>
            <w:proofErr w:type="spellStart"/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Tec</w:t>
            </w:r>
            <w:proofErr w:type="spellEnd"/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h</w:t>
            </w:r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Hub</w:t>
            </w:r>
            <w:proofErr w:type="spellEnd"/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14:paraId="5D1BFBAF" w14:textId="77777777" w:rsidR="00924385" w:rsidRPr="009D2DD1" w:rsidRDefault="00924385" w:rsidP="00A32648">
            <w:pPr>
              <w:pStyle w:val="a7"/>
              <w:spacing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D2DD1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Результат:</w:t>
            </w:r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Обновленная Концепция по созданию GTH, включая бизнес-план (не менее 5 стр.) на основании комментариев и предложений заинтересованных сторон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10B8C" w14:textId="77777777" w:rsidR="00924385" w:rsidRPr="009D2DD1" w:rsidRDefault="00924385" w:rsidP="00A32648">
            <w:pPr>
              <w:pStyle w:val="a7"/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B7B3" w14:textId="77777777" w:rsidR="00924385" w:rsidRPr="009D2DD1" w:rsidRDefault="00924385" w:rsidP="00A32648">
            <w:pPr>
              <w:pStyle w:val="a7"/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D96F" w14:textId="74C48C71" w:rsidR="00924385" w:rsidRPr="009D2DD1" w:rsidRDefault="00924385" w:rsidP="00A32648">
            <w:pPr>
              <w:pStyle w:val="a7"/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24385" w:rsidRPr="009D2DD1" w14:paraId="70FEDCB5" w14:textId="06C5FD67" w:rsidTr="000A2BAC">
        <w:trPr>
          <w:gridAfter w:val="1"/>
          <w:wAfter w:w="9" w:type="dxa"/>
          <w:trHeight w:val="1348"/>
        </w:trPr>
        <w:tc>
          <w:tcPr>
            <w:tcW w:w="10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84D6A3" w14:textId="77777777" w:rsidR="00924385" w:rsidRPr="009D2DD1" w:rsidRDefault="00924385" w:rsidP="00E57E93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2DD1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  <w:p w14:paraId="682AE488" w14:textId="77777777" w:rsidR="00924385" w:rsidRPr="009D2DD1" w:rsidRDefault="00924385" w:rsidP="00A32648">
            <w:pPr>
              <w:pStyle w:val="a7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14:paraId="508E33E2" w14:textId="77777777" w:rsidR="00924385" w:rsidRPr="009D2DD1" w:rsidRDefault="00924385" w:rsidP="00A32648">
            <w:pPr>
              <w:pStyle w:val="a7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14:paraId="7A695651" w14:textId="77777777" w:rsidR="00924385" w:rsidRPr="009D2DD1" w:rsidRDefault="00924385" w:rsidP="00A326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14CE0" w14:textId="77777777" w:rsidR="00924385" w:rsidRPr="009D2DD1" w:rsidRDefault="00924385" w:rsidP="00A32648">
            <w:pPr>
              <w:pStyle w:val="a7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9D2DD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EF322" w14:textId="77777777" w:rsidR="00924385" w:rsidRPr="009D2DD1" w:rsidRDefault="00924385" w:rsidP="00A32648">
            <w:pPr>
              <w:pStyle w:val="a7"/>
              <w:spacing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Оказана техническая поддержка по проведению брокерских событий в 4-х городах. Подготовлен список участников, программа, письма приглашения</w:t>
            </w:r>
          </w:p>
          <w:p w14:paraId="25123D50" w14:textId="77777777" w:rsidR="00924385" w:rsidRPr="009D2DD1" w:rsidRDefault="00924385" w:rsidP="00A32648">
            <w:pPr>
              <w:pStyle w:val="a7"/>
              <w:spacing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Принято офлайн участие (</w:t>
            </w:r>
            <w:r w:rsidRPr="009D2DD1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участие в 4-х городах – поездка(и</w:t>
            </w:r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)) в мероприятиях, проведены презентации по проекту G</w:t>
            </w:r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CIP</w:t>
            </w:r>
          </w:p>
          <w:p w14:paraId="47C6F75C" w14:textId="77777777" w:rsidR="00924385" w:rsidRPr="009D2DD1" w:rsidRDefault="00924385" w:rsidP="00A32648">
            <w:pPr>
              <w:jc w:val="both"/>
              <w:rPr>
                <w:sz w:val="24"/>
                <w:szCs w:val="24"/>
              </w:rPr>
            </w:pPr>
            <w:r w:rsidRPr="009D2DD1">
              <w:rPr>
                <w:b/>
                <w:i/>
                <w:iCs/>
                <w:sz w:val="24"/>
                <w:szCs w:val="24"/>
                <w:lang w:eastAsia="ru-RU"/>
              </w:rPr>
              <w:lastRenderedPageBreak/>
              <w:t>Результат:</w:t>
            </w:r>
            <w:r w:rsidRPr="009D2DD1">
              <w:rPr>
                <w:bCs/>
                <w:sz w:val="24"/>
                <w:szCs w:val="24"/>
                <w:lang w:eastAsia="ru-RU"/>
              </w:rPr>
              <w:t xml:space="preserve"> краткий отчет по поездке на мероприятия, программа, списки, презентация, письма приглашения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67C10" w14:textId="77777777" w:rsidR="00924385" w:rsidRPr="009D2DD1" w:rsidRDefault="00924385" w:rsidP="00A32648">
            <w:pPr>
              <w:pStyle w:val="a7"/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D2DD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37 неделя со дня подписания договора</w:t>
            </w:r>
          </w:p>
          <w:p w14:paraId="370C6155" w14:textId="593DDDDC" w:rsidR="00924385" w:rsidRPr="009D2DD1" w:rsidRDefault="00924385" w:rsidP="00A32648">
            <w:pPr>
              <w:pStyle w:val="a7"/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0A72DD" w14:textId="5565E2E8" w:rsidR="00924385" w:rsidRPr="009D2DD1" w:rsidRDefault="00E57E93" w:rsidP="00A32648">
            <w:pPr>
              <w:pStyle w:val="a7"/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971854" w14:textId="582BB84A" w:rsidR="00924385" w:rsidRPr="009D2DD1" w:rsidRDefault="00121561" w:rsidP="00A32648">
            <w:pPr>
              <w:pStyle w:val="a7"/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D2DD1">
              <w:rPr>
                <w:rFonts w:ascii="Times New Roman" w:eastAsia="Times New Roman" w:hAnsi="Times New Roman"/>
                <w:b/>
                <w:sz w:val="24"/>
                <w:szCs w:val="24"/>
              </w:rPr>
              <w:t>Подготовлен отчет (</w:t>
            </w:r>
            <w:r w:rsidRPr="009D2DD1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  <w:r w:rsidRPr="009D2DD1">
              <w:rPr>
                <w:rFonts w:ascii="Times New Roman" w:eastAsia="Times New Roman" w:hAnsi="Times New Roman"/>
                <w:b/>
                <w:sz w:val="24"/>
                <w:szCs w:val="24"/>
              </w:rPr>
              <w:t>) об оказанных услугах (акт оказанных услуг), включая подтверждающие материалы/документы/отче</w:t>
            </w:r>
            <w:r w:rsidRPr="009D2DD1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ты/служебные записки и т.п.</w:t>
            </w:r>
          </w:p>
        </w:tc>
      </w:tr>
      <w:tr w:rsidR="00924385" w:rsidRPr="009D2DD1" w14:paraId="0FE1B0BC" w14:textId="638D4C65" w:rsidTr="000A2BAC">
        <w:trPr>
          <w:gridAfter w:val="1"/>
          <w:wAfter w:w="9" w:type="dxa"/>
          <w:trHeight w:val="1348"/>
        </w:trPr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65FBFE" w14:textId="77777777" w:rsidR="00924385" w:rsidRPr="009D2DD1" w:rsidRDefault="00924385" w:rsidP="00A32648">
            <w:pPr>
              <w:pStyle w:val="a7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1435F" w14:textId="77777777" w:rsidR="00924385" w:rsidRPr="009D2DD1" w:rsidRDefault="00924385" w:rsidP="00A32648">
            <w:pPr>
              <w:pStyle w:val="a7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9D2DD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27657" w14:textId="77777777" w:rsidR="00924385" w:rsidRPr="009D2DD1" w:rsidRDefault="00924385" w:rsidP="00A32648">
            <w:pPr>
              <w:pStyle w:val="a7"/>
              <w:spacing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Проведено третье мероприятие по наращиванию потенциала (на основе концепции наращивания потенциала в сфере инноваций в области чистых технологий, разработанной CTG) для избранных заинтересованных сторон CIEE (не менее 30), включая национальные учреждения, отраслевые ассоциации и бизнес-платформы, по вопросам поддержки инноваций в области чистых технологий</w:t>
            </w:r>
          </w:p>
          <w:p w14:paraId="7282D7EC" w14:textId="77777777" w:rsidR="00924385" w:rsidRPr="009D2DD1" w:rsidRDefault="00924385" w:rsidP="00A32648">
            <w:pPr>
              <w:pStyle w:val="a7"/>
              <w:spacing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D2DD1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Результат:</w:t>
            </w:r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Краткий отчет по проведенному мероприятию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25D4A" w14:textId="5C9792C5" w:rsidR="00924385" w:rsidRPr="009D2DD1" w:rsidRDefault="00924385" w:rsidP="00A32648">
            <w:pPr>
              <w:pStyle w:val="a7"/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E14F19" w14:textId="77777777" w:rsidR="00924385" w:rsidRPr="009D2DD1" w:rsidRDefault="00924385" w:rsidP="00A32648">
            <w:pPr>
              <w:pStyle w:val="a7"/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B89E86" w14:textId="24E55457" w:rsidR="00924385" w:rsidRPr="009D2DD1" w:rsidRDefault="00924385" w:rsidP="00A32648">
            <w:pPr>
              <w:pStyle w:val="a7"/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24385" w:rsidRPr="009D2DD1" w14:paraId="572768C7" w14:textId="4BA660BB" w:rsidTr="000A2BAC">
        <w:trPr>
          <w:gridAfter w:val="1"/>
          <w:wAfter w:w="9" w:type="dxa"/>
          <w:trHeight w:val="416"/>
        </w:trPr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45CF65" w14:textId="77777777" w:rsidR="00924385" w:rsidRPr="009D2DD1" w:rsidRDefault="00924385" w:rsidP="00A32648">
            <w:pPr>
              <w:pStyle w:val="a7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2513F" w14:textId="77777777" w:rsidR="00924385" w:rsidRPr="009D2DD1" w:rsidRDefault="00924385" w:rsidP="00A32648">
            <w:pPr>
              <w:pStyle w:val="a7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9D2DD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3CBE2" w14:textId="77777777" w:rsidR="00924385" w:rsidRPr="009D2DD1" w:rsidRDefault="00924385" w:rsidP="00A32648">
            <w:pPr>
              <w:pStyle w:val="a7"/>
              <w:spacing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Оказать содействие национальному финансовому консультанту в организации и проведению мероприятию местным финансовым организациям </w:t>
            </w:r>
          </w:p>
          <w:p w14:paraId="39916974" w14:textId="77777777" w:rsidR="00924385" w:rsidRPr="009D2DD1" w:rsidRDefault="00924385" w:rsidP="00A32648">
            <w:pPr>
              <w:pStyle w:val="a7"/>
              <w:spacing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D2DD1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Результат:</w:t>
            </w:r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Краткий отчет по проведенному мероприятию, список участников. программа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76481" w14:textId="741A7963" w:rsidR="00924385" w:rsidRPr="009D2DD1" w:rsidRDefault="00924385" w:rsidP="00A32648">
            <w:pPr>
              <w:pStyle w:val="a7"/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D780EB" w14:textId="77777777" w:rsidR="00924385" w:rsidRPr="009D2DD1" w:rsidRDefault="00924385" w:rsidP="00A32648">
            <w:pPr>
              <w:pStyle w:val="a7"/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D9CEE8" w14:textId="3AA41C1E" w:rsidR="00924385" w:rsidRPr="009D2DD1" w:rsidRDefault="00924385" w:rsidP="00A32648">
            <w:pPr>
              <w:pStyle w:val="a7"/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24385" w:rsidRPr="009D2DD1" w14:paraId="22E62A2A" w14:textId="66E3867A" w:rsidTr="000A2BAC">
        <w:trPr>
          <w:gridAfter w:val="1"/>
          <w:wAfter w:w="9" w:type="dxa"/>
          <w:trHeight w:val="1194"/>
        </w:trPr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EB71D0" w14:textId="77777777" w:rsidR="00924385" w:rsidRPr="009D2DD1" w:rsidRDefault="00924385" w:rsidP="00A32648">
            <w:pPr>
              <w:pStyle w:val="a7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79F208" w14:textId="77777777" w:rsidR="00924385" w:rsidRPr="009D2DD1" w:rsidRDefault="00924385" w:rsidP="00A32648">
            <w:pPr>
              <w:pStyle w:val="a7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9D2DD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4702F6" w14:textId="77777777" w:rsidR="00924385" w:rsidRPr="009D2DD1" w:rsidRDefault="00924385" w:rsidP="00A32648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9D2DD1">
              <w:rPr>
                <w:bCs/>
                <w:sz w:val="24"/>
                <w:szCs w:val="24"/>
                <w:lang w:eastAsia="ru-RU"/>
              </w:rPr>
              <w:t>Обеспечить проверку технологий, разработки продуктов и поддержки испытательных центров для предприятий с высоким потенциалом воздействия (не менее 15)</w:t>
            </w:r>
          </w:p>
          <w:p w14:paraId="48495A21" w14:textId="77777777" w:rsidR="00924385" w:rsidRPr="009D2DD1" w:rsidRDefault="00924385" w:rsidP="00A32648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9D2DD1">
              <w:rPr>
                <w:b/>
                <w:i/>
                <w:iCs/>
                <w:sz w:val="24"/>
                <w:szCs w:val="24"/>
                <w:lang w:eastAsia="ru-RU"/>
              </w:rPr>
              <w:t>Результат:</w:t>
            </w:r>
            <w:r w:rsidRPr="009D2DD1">
              <w:rPr>
                <w:bCs/>
                <w:sz w:val="24"/>
                <w:szCs w:val="24"/>
                <w:lang w:eastAsia="ru-RU"/>
              </w:rPr>
              <w:t xml:space="preserve"> Подготовлен предварительный анализ 3 технологий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377C2" w14:textId="624A6B08" w:rsidR="00924385" w:rsidRPr="009D2DD1" w:rsidRDefault="00924385" w:rsidP="00A32648">
            <w:pPr>
              <w:pStyle w:val="a7"/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0735D8" w14:textId="77777777" w:rsidR="00924385" w:rsidRPr="009D2DD1" w:rsidRDefault="00924385" w:rsidP="00A32648">
            <w:pPr>
              <w:pStyle w:val="a7"/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AADB40" w14:textId="1A797EEE" w:rsidR="00924385" w:rsidRPr="009D2DD1" w:rsidRDefault="00924385" w:rsidP="00A32648">
            <w:pPr>
              <w:pStyle w:val="a7"/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24385" w:rsidRPr="009D2DD1" w14:paraId="3CB2E850" w14:textId="770CB268" w:rsidTr="00094350">
        <w:trPr>
          <w:gridAfter w:val="1"/>
          <w:wAfter w:w="9" w:type="dxa"/>
          <w:trHeight w:val="1128"/>
        </w:trPr>
        <w:tc>
          <w:tcPr>
            <w:tcW w:w="10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1D7547" w14:textId="77777777" w:rsidR="00924385" w:rsidRPr="009D2DD1" w:rsidRDefault="00924385" w:rsidP="00E57E93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2DD1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8EF46" w14:textId="77777777" w:rsidR="00924385" w:rsidRPr="009D2DD1" w:rsidRDefault="00924385" w:rsidP="00A32648">
            <w:pPr>
              <w:pStyle w:val="a7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9D2DD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01909" w14:textId="77777777" w:rsidR="00924385" w:rsidRPr="009D2DD1" w:rsidRDefault="00924385" w:rsidP="00A32648">
            <w:pPr>
              <w:jc w:val="both"/>
              <w:rPr>
                <w:sz w:val="24"/>
                <w:szCs w:val="24"/>
              </w:rPr>
            </w:pPr>
            <w:r w:rsidRPr="009D2DD1">
              <w:rPr>
                <w:sz w:val="24"/>
                <w:szCs w:val="24"/>
              </w:rPr>
              <w:t>Обеспечить проверку технологий, разработки продуктов и поддержки испытательных центров для предприятий с высоким потенциалом воздействия (не менее 15)</w:t>
            </w:r>
          </w:p>
          <w:p w14:paraId="567D487B" w14:textId="77777777" w:rsidR="00924385" w:rsidRPr="009D2DD1" w:rsidRDefault="00924385" w:rsidP="00A32648">
            <w:pPr>
              <w:jc w:val="both"/>
              <w:rPr>
                <w:bCs/>
                <w:sz w:val="24"/>
                <w:szCs w:val="24"/>
                <w:highlight w:val="yellow"/>
                <w:lang w:eastAsia="ru-RU"/>
              </w:rPr>
            </w:pPr>
            <w:r w:rsidRPr="009D2DD1">
              <w:rPr>
                <w:b/>
                <w:bCs/>
                <w:i/>
                <w:iCs/>
                <w:sz w:val="24"/>
                <w:szCs w:val="24"/>
              </w:rPr>
              <w:t>Результат:</w:t>
            </w:r>
            <w:r w:rsidRPr="009D2DD1">
              <w:rPr>
                <w:sz w:val="24"/>
                <w:szCs w:val="24"/>
              </w:rPr>
              <w:t xml:space="preserve"> </w:t>
            </w:r>
            <w:r w:rsidRPr="009D2DD1">
              <w:rPr>
                <w:bCs/>
                <w:sz w:val="24"/>
                <w:szCs w:val="24"/>
                <w:lang w:eastAsia="ru-RU"/>
              </w:rPr>
              <w:t xml:space="preserve">Подготовлен предварительный анализ 4 </w:t>
            </w:r>
            <w:r w:rsidRPr="009D2DD1">
              <w:rPr>
                <w:bCs/>
                <w:sz w:val="24"/>
                <w:szCs w:val="24"/>
                <w:lang w:eastAsia="ru-RU"/>
              </w:rPr>
              <w:lastRenderedPageBreak/>
              <w:t>технологий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92C49" w14:textId="77777777" w:rsidR="00924385" w:rsidRPr="009D2DD1" w:rsidRDefault="00924385" w:rsidP="00A32648">
            <w:pPr>
              <w:pStyle w:val="a7"/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D2DD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41 неделя со дня подписания договора  </w:t>
            </w:r>
          </w:p>
          <w:p w14:paraId="1F528B33" w14:textId="07B533D4" w:rsidR="00924385" w:rsidRPr="009D2DD1" w:rsidRDefault="00924385" w:rsidP="00924385">
            <w:pPr>
              <w:pStyle w:val="a7"/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C746D4" w14:textId="34D25B15" w:rsidR="00924385" w:rsidRPr="009D2DD1" w:rsidRDefault="00E57E93" w:rsidP="00A32648">
            <w:pPr>
              <w:pStyle w:val="a7"/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2541C8" w14:textId="3734970D" w:rsidR="00924385" w:rsidRPr="009D2DD1" w:rsidRDefault="00121561" w:rsidP="00A32648">
            <w:pPr>
              <w:pStyle w:val="a7"/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D2DD1">
              <w:rPr>
                <w:rFonts w:ascii="Times New Roman" w:eastAsia="Times New Roman" w:hAnsi="Times New Roman"/>
                <w:b/>
                <w:sz w:val="24"/>
                <w:szCs w:val="24"/>
              </w:rPr>
              <w:t>Подготовлен отчет (</w:t>
            </w:r>
            <w:r w:rsidRPr="009D2DD1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  <w:r w:rsidRPr="009D2DD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) об оказанных услугах (акт оказанных услуг), включая подтверждающие </w:t>
            </w:r>
            <w:r w:rsidRPr="009D2DD1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материалы/документы/отчеты/служебные записки и т.п.</w:t>
            </w:r>
          </w:p>
        </w:tc>
      </w:tr>
      <w:tr w:rsidR="00924385" w:rsidRPr="009D2DD1" w14:paraId="658284C8" w14:textId="59597530" w:rsidTr="00094350">
        <w:trPr>
          <w:gridAfter w:val="1"/>
          <w:wAfter w:w="9" w:type="dxa"/>
          <w:trHeight w:val="1348"/>
        </w:trPr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871529" w14:textId="77777777" w:rsidR="00924385" w:rsidRPr="009D2DD1" w:rsidRDefault="00924385" w:rsidP="00A32648">
            <w:pPr>
              <w:pStyle w:val="a7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3A666" w14:textId="77777777" w:rsidR="00924385" w:rsidRPr="009D2DD1" w:rsidRDefault="00924385" w:rsidP="00A32648">
            <w:pPr>
              <w:pStyle w:val="a7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9D2DD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39575" w14:textId="77777777" w:rsidR="00924385" w:rsidRPr="009D2DD1" w:rsidRDefault="00924385" w:rsidP="00A32648">
            <w:pPr>
              <w:jc w:val="both"/>
              <w:rPr>
                <w:sz w:val="24"/>
                <w:szCs w:val="24"/>
              </w:rPr>
            </w:pPr>
            <w:r w:rsidRPr="009D2DD1">
              <w:rPr>
                <w:sz w:val="24"/>
                <w:szCs w:val="24"/>
              </w:rPr>
              <w:t>Обеспечить проверку технологий, разработки продуктов и поддержки испытательных центров для предприятий с высоким потенциалом воздействия (не менее 15)</w:t>
            </w:r>
          </w:p>
          <w:p w14:paraId="169993D4" w14:textId="77777777" w:rsidR="00924385" w:rsidRPr="009D2DD1" w:rsidRDefault="00924385" w:rsidP="00A32648">
            <w:pPr>
              <w:jc w:val="both"/>
              <w:rPr>
                <w:bCs/>
                <w:sz w:val="24"/>
                <w:szCs w:val="24"/>
                <w:highlight w:val="yellow"/>
                <w:lang w:eastAsia="ru-RU"/>
              </w:rPr>
            </w:pPr>
            <w:r w:rsidRPr="009D2DD1">
              <w:rPr>
                <w:b/>
                <w:bCs/>
                <w:i/>
                <w:iCs/>
                <w:sz w:val="24"/>
                <w:szCs w:val="24"/>
              </w:rPr>
              <w:t>Результат:</w:t>
            </w:r>
            <w:r w:rsidRPr="009D2DD1">
              <w:rPr>
                <w:sz w:val="24"/>
                <w:szCs w:val="24"/>
              </w:rPr>
              <w:t xml:space="preserve"> </w:t>
            </w:r>
            <w:r w:rsidRPr="009D2DD1">
              <w:rPr>
                <w:bCs/>
                <w:sz w:val="24"/>
                <w:szCs w:val="24"/>
                <w:lang w:eastAsia="ru-RU"/>
              </w:rPr>
              <w:t>Подготовлен предварительный анализ 4 технологий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8FC44" w14:textId="77777777" w:rsidR="00924385" w:rsidRPr="009D2DD1" w:rsidRDefault="00924385" w:rsidP="00A32648">
            <w:pPr>
              <w:pStyle w:val="a7"/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C7EF99" w14:textId="77777777" w:rsidR="00924385" w:rsidRPr="009D2DD1" w:rsidRDefault="00924385" w:rsidP="00A32648">
            <w:pPr>
              <w:pStyle w:val="a7"/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F1A2FB" w14:textId="30F4F0D5" w:rsidR="00924385" w:rsidRPr="009D2DD1" w:rsidRDefault="00924385" w:rsidP="00A32648">
            <w:pPr>
              <w:pStyle w:val="a7"/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24385" w:rsidRPr="009D2DD1" w14:paraId="37E5C737" w14:textId="6C064A47" w:rsidTr="00094350">
        <w:trPr>
          <w:gridAfter w:val="1"/>
          <w:wAfter w:w="9" w:type="dxa"/>
          <w:trHeight w:val="979"/>
        </w:trPr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2CE2D1" w14:textId="77777777" w:rsidR="00924385" w:rsidRPr="009D2DD1" w:rsidRDefault="00924385" w:rsidP="00A32648">
            <w:pPr>
              <w:pStyle w:val="a7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656EC" w14:textId="77777777" w:rsidR="00924385" w:rsidRPr="009D2DD1" w:rsidRDefault="00924385" w:rsidP="00A32648">
            <w:pPr>
              <w:pStyle w:val="a7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9D2DD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18442" w14:textId="77777777" w:rsidR="00924385" w:rsidRPr="009D2DD1" w:rsidRDefault="00924385" w:rsidP="00A32648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9D2DD1">
              <w:rPr>
                <w:bCs/>
                <w:sz w:val="24"/>
                <w:szCs w:val="24"/>
                <w:lang w:eastAsia="ru-RU"/>
              </w:rPr>
              <w:t>Дополнения к полугодовому отчету по проекту, включая риски</w:t>
            </w:r>
          </w:p>
          <w:p w14:paraId="067BC0BB" w14:textId="77777777" w:rsidR="00924385" w:rsidRPr="009D2DD1" w:rsidRDefault="00924385" w:rsidP="00A32648">
            <w:pPr>
              <w:pStyle w:val="a7"/>
              <w:spacing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highlight w:val="cyan"/>
                <w:lang w:eastAsia="ru-RU"/>
              </w:rPr>
            </w:pPr>
            <w:r w:rsidRPr="009D2DD1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Результат:</w:t>
            </w:r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Дополнения к полугодовому отчету за 2024 год по проекту направлен в МЭПР и ЮНИДО. Ключевые результаты по проекту вошли в отчет МЦЗТИП.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D76DC" w14:textId="77777777" w:rsidR="00924385" w:rsidRPr="009D2DD1" w:rsidRDefault="00924385" w:rsidP="00A32648">
            <w:pPr>
              <w:pStyle w:val="a7"/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05680B" w14:textId="77777777" w:rsidR="00924385" w:rsidRPr="009D2DD1" w:rsidRDefault="00924385" w:rsidP="00A32648">
            <w:pPr>
              <w:pStyle w:val="a7"/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5C707E" w14:textId="743FA0B6" w:rsidR="00924385" w:rsidRPr="009D2DD1" w:rsidRDefault="00924385" w:rsidP="00A32648">
            <w:pPr>
              <w:pStyle w:val="a7"/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24385" w:rsidRPr="009D2DD1" w14:paraId="33AF3256" w14:textId="1D545E6D" w:rsidTr="00094350">
        <w:trPr>
          <w:gridAfter w:val="1"/>
          <w:wAfter w:w="9" w:type="dxa"/>
          <w:trHeight w:val="1564"/>
        </w:trPr>
        <w:tc>
          <w:tcPr>
            <w:tcW w:w="1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85509" w14:textId="77777777" w:rsidR="00924385" w:rsidRPr="009D2DD1" w:rsidRDefault="00924385" w:rsidP="00A32648">
            <w:pPr>
              <w:pStyle w:val="a7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2FBC3" w14:textId="77777777" w:rsidR="00924385" w:rsidRPr="009D2DD1" w:rsidRDefault="00924385" w:rsidP="00A32648">
            <w:pPr>
              <w:pStyle w:val="a7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9D2DD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111DF" w14:textId="77777777" w:rsidR="00924385" w:rsidRPr="009D2DD1" w:rsidRDefault="00924385" w:rsidP="00A32648">
            <w:pPr>
              <w:pStyle w:val="a7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DD1">
              <w:rPr>
                <w:rFonts w:ascii="Times New Roman" w:hAnsi="Times New Roman"/>
                <w:sz w:val="24"/>
                <w:szCs w:val="24"/>
              </w:rPr>
              <w:t xml:space="preserve">Оказана поддержка в проведении обучения и сертификации не менее 30 экспертов (2024) (тренеров, наставников, судей), из которых не менее 35% составляют женщины (т. е. не менее 3 тренингов с участием не менее 10 экспертов), а также оценка экспертов (на основе рамок) и поддержать аккредитацию не менее 15 экспертов </w:t>
            </w:r>
          </w:p>
          <w:p w14:paraId="69179464" w14:textId="77777777" w:rsidR="00924385" w:rsidRPr="009D2DD1" w:rsidRDefault="00924385" w:rsidP="00A32648">
            <w:pPr>
              <w:pStyle w:val="a7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DD1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Результат:</w:t>
            </w:r>
            <w:r w:rsidRPr="009D2DD1">
              <w:rPr>
                <w:rFonts w:ascii="Times New Roman" w:hAnsi="Times New Roman"/>
                <w:sz w:val="24"/>
                <w:szCs w:val="24"/>
              </w:rPr>
              <w:t xml:space="preserve"> Программа тренинга, список участников, сертификаты выданы участникам (не менее 30 экспертов)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D92A2" w14:textId="77777777" w:rsidR="00924385" w:rsidRPr="009D2DD1" w:rsidRDefault="00924385" w:rsidP="00A32648">
            <w:pPr>
              <w:pStyle w:val="a7"/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B07C" w14:textId="77777777" w:rsidR="00924385" w:rsidRPr="009D2DD1" w:rsidRDefault="00924385" w:rsidP="00A32648">
            <w:pPr>
              <w:pStyle w:val="a7"/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74E78" w14:textId="127546A4" w:rsidR="00924385" w:rsidRPr="009D2DD1" w:rsidRDefault="00924385" w:rsidP="00A32648">
            <w:pPr>
              <w:pStyle w:val="a7"/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670BC" w:rsidRPr="009D2DD1" w14:paraId="27FDBE61" w14:textId="751843ED" w:rsidTr="00C82917">
        <w:trPr>
          <w:gridAfter w:val="1"/>
          <w:wAfter w:w="9" w:type="dxa"/>
          <w:trHeight w:val="1365"/>
        </w:trPr>
        <w:tc>
          <w:tcPr>
            <w:tcW w:w="10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90D6A4" w14:textId="77777777" w:rsidR="006670BC" w:rsidRPr="009D2DD1" w:rsidRDefault="006670BC" w:rsidP="00A326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DD1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71FF5" w14:textId="77777777" w:rsidR="006670BC" w:rsidRPr="009D2DD1" w:rsidRDefault="006670BC" w:rsidP="00A32648">
            <w:pPr>
              <w:pStyle w:val="a7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9D2DD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9D2DD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1AD55" w14:textId="77777777" w:rsidR="006670BC" w:rsidRPr="009D2DD1" w:rsidRDefault="006670BC" w:rsidP="00A32648">
            <w:pPr>
              <w:pStyle w:val="a7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DD1">
              <w:rPr>
                <w:rFonts w:ascii="Times New Roman" w:hAnsi="Times New Roman"/>
                <w:sz w:val="24"/>
                <w:szCs w:val="24"/>
              </w:rPr>
              <w:t>Оказать содействие в проведении 2-го годового цикла Казахстанского акселератора GCIP (каждый год около 20–25 полуфиналистов и 5–8 финалистов, выбранных из числа не менее 50 претендентов), включая 4-</w:t>
            </w:r>
            <w:r w:rsidRPr="009D2DD1">
              <w:rPr>
                <w:rFonts w:ascii="Times New Roman" w:hAnsi="Times New Roman"/>
                <w:sz w:val="24"/>
                <w:szCs w:val="24"/>
              </w:rPr>
              <w:lastRenderedPageBreak/>
              <w:t>дневную Национальную академию GCIP.</w:t>
            </w:r>
          </w:p>
          <w:p w14:paraId="0BC3599E" w14:textId="77777777" w:rsidR="006670BC" w:rsidRPr="009D2DD1" w:rsidRDefault="006670BC" w:rsidP="00A32648">
            <w:pPr>
              <w:pStyle w:val="a7"/>
              <w:spacing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highlight w:val="cyan"/>
                <w:lang w:eastAsia="ru-RU"/>
              </w:rPr>
            </w:pPr>
            <w:r w:rsidRPr="009D2DD1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Результат:</w:t>
            </w:r>
            <w:r w:rsidRPr="009D2DD1">
              <w:rPr>
                <w:rFonts w:ascii="Times New Roman" w:hAnsi="Times New Roman"/>
                <w:sz w:val="24"/>
                <w:szCs w:val="24"/>
              </w:rPr>
              <w:t xml:space="preserve"> Программа мероприятия, список участников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9738F" w14:textId="77777777" w:rsidR="006670BC" w:rsidRPr="009D2DD1" w:rsidRDefault="006670BC" w:rsidP="00A32648">
            <w:pPr>
              <w:pStyle w:val="a7"/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  <w:highlight w:val="cyan"/>
                <w:lang w:val="kk-KZ"/>
              </w:rPr>
            </w:pPr>
            <w:r w:rsidRPr="009D2DD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57 неделя со дня подписания договора  </w:t>
            </w:r>
          </w:p>
          <w:p w14:paraId="3AE61699" w14:textId="72935B8F" w:rsidR="006670BC" w:rsidRPr="009D2DD1" w:rsidRDefault="006670BC" w:rsidP="00A32648">
            <w:pPr>
              <w:pStyle w:val="a7"/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  <w:highlight w:val="cyan"/>
                <w:lang w:val="kk-KZ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C06F9F" w14:textId="43830E22" w:rsidR="006670BC" w:rsidRPr="009D2DD1" w:rsidRDefault="00E57E93" w:rsidP="00A32648">
            <w:pPr>
              <w:pStyle w:val="a7"/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F2E1D2" w14:textId="37679BA6" w:rsidR="006670BC" w:rsidRPr="009D2DD1" w:rsidRDefault="00121561" w:rsidP="00A32648">
            <w:pPr>
              <w:pStyle w:val="a7"/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D2DD1">
              <w:rPr>
                <w:rFonts w:ascii="Times New Roman" w:eastAsia="Times New Roman" w:hAnsi="Times New Roman"/>
                <w:b/>
                <w:sz w:val="24"/>
                <w:szCs w:val="24"/>
              </w:rPr>
              <w:t>Подготовлен отчет (</w:t>
            </w:r>
            <w:r w:rsidRPr="009D2DD1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  <w:r w:rsidRPr="009D2DD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) об оказанных услугах (акт оказанных услуг), включая подтверждающие </w:t>
            </w:r>
            <w:r w:rsidRPr="009D2DD1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материалы/документы/отчеты/служебные записки и т.п.</w:t>
            </w:r>
          </w:p>
        </w:tc>
      </w:tr>
      <w:tr w:rsidR="006670BC" w:rsidRPr="009D2DD1" w14:paraId="2891316B" w14:textId="06CDFF8C" w:rsidTr="00C82917">
        <w:trPr>
          <w:gridAfter w:val="1"/>
          <w:wAfter w:w="9" w:type="dxa"/>
          <w:trHeight w:val="1365"/>
        </w:trPr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7D5E10" w14:textId="77777777" w:rsidR="006670BC" w:rsidRPr="009D2DD1" w:rsidRDefault="006670BC" w:rsidP="00A326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E68F4" w14:textId="77777777" w:rsidR="006670BC" w:rsidRPr="009D2DD1" w:rsidRDefault="006670BC" w:rsidP="00A32648">
            <w:pPr>
              <w:pStyle w:val="a7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9D2DD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9D2DD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D03A6" w14:textId="77777777" w:rsidR="006670BC" w:rsidRPr="009D2DD1" w:rsidRDefault="006670BC" w:rsidP="00A32648">
            <w:pPr>
              <w:jc w:val="both"/>
              <w:rPr>
                <w:sz w:val="24"/>
                <w:szCs w:val="24"/>
              </w:rPr>
            </w:pPr>
            <w:r w:rsidRPr="009D2DD1">
              <w:rPr>
                <w:sz w:val="24"/>
                <w:szCs w:val="24"/>
              </w:rPr>
              <w:t>Оказано содействие финансовому консультанту в предоставлении поддержки предприятиям пост-акселератора GCIP Kazakhstan (всего 15–25) в доступе к дополнительным источникам финансирования, выходе на рынок, выявлении сетевых возможностей, решении технических и административных вопросов, доступе к ИТ-услугам и постановке на налоговый учет</w:t>
            </w:r>
          </w:p>
          <w:p w14:paraId="7561DB2F" w14:textId="77777777" w:rsidR="006670BC" w:rsidRPr="009D2DD1" w:rsidRDefault="006670BC" w:rsidP="00A32648">
            <w:pPr>
              <w:jc w:val="both"/>
              <w:rPr>
                <w:bCs/>
                <w:sz w:val="24"/>
                <w:szCs w:val="24"/>
                <w:highlight w:val="cyan"/>
                <w:lang w:eastAsia="ru-RU"/>
              </w:rPr>
            </w:pPr>
            <w:r w:rsidRPr="009D2DD1">
              <w:rPr>
                <w:b/>
                <w:i/>
                <w:iCs/>
                <w:sz w:val="24"/>
                <w:szCs w:val="24"/>
                <w:lang w:eastAsia="ru-RU"/>
              </w:rPr>
              <w:t>Результат: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E0D4E" w14:textId="508F046C" w:rsidR="006670BC" w:rsidRPr="009D2DD1" w:rsidRDefault="006670BC" w:rsidP="00A32648">
            <w:pPr>
              <w:pStyle w:val="a7"/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C50CF0" w14:textId="77777777" w:rsidR="006670BC" w:rsidRPr="009D2DD1" w:rsidRDefault="006670BC" w:rsidP="00A32648">
            <w:pPr>
              <w:pStyle w:val="a7"/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D15190" w14:textId="6C86E9D2" w:rsidR="006670BC" w:rsidRPr="009D2DD1" w:rsidRDefault="006670BC" w:rsidP="00A32648">
            <w:pPr>
              <w:pStyle w:val="a7"/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670BC" w:rsidRPr="009D2DD1" w14:paraId="4F927C52" w14:textId="2432C187" w:rsidTr="00C82917">
        <w:trPr>
          <w:gridAfter w:val="1"/>
          <w:wAfter w:w="9" w:type="dxa"/>
          <w:trHeight w:val="841"/>
        </w:trPr>
        <w:tc>
          <w:tcPr>
            <w:tcW w:w="1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1A5AB" w14:textId="77777777" w:rsidR="006670BC" w:rsidRPr="009D2DD1" w:rsidRDefault="006670BC" w:rsidP="00A32648">
            <w:pPr>
              <w:pStyle w:val="a7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D7C1E" w14:textId="77777777" w:rsidR="006670BC" w:rsidRPr="009D2DD1" w:rsidRDefault="006670BC" w:rsidP="00A32648">
            <w:pPr>
              <w:pStyle w:val="a7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9D2DD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F736D" w14:textId="77777777" w:rsidR="006670BC" w:rsidRPr="009D2DD1" w:rsidRDefault="006670BC" w:rsidP="00A32648">
            <w:pPr>
              <w:pStyle w:val="a7"/>
              <w:spacing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Участие в 3-м заседании Комитета по управлению проектом. Презентованы годовые результаты проекта по прогрессу в части проведенной акселерации </w:t>
            </w:r>
          </w:p>
          <w:p w14:paraId="422BDEFC" w14:textId="77777777" w:rsidR="006670BC" w:rsidRPr="009D2DD1" w:rsidRDefault="006670BC" w:rsidP="00A32648">
            <w:pPr>
              <w:pStyle w:val="a7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DD1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Результат:</w:t>
            </w:r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Отчет об участии в заседании, включая выступление с презентацией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24308" w14:textId="0CD66EDA" w:rsidR="006670BC" w:rsidRPr="009D2DD1" w:rsidRDefault="006670BC" w:rsidP="00A32648">
            <w:pPr>
              <w:pStyle w:val="a7"/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9D10B6" w14:textId="77777777" w:rsidR="006670BC" w:rsidRPr="009D2DD1" w:rsidRDefault="006670BC" w:rsidP="00A32648">
            <w:pPr>
              <w:pStyle w:val="a7"/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372512" w14:textId="388DF92D" w:rsidR="006670BC" w:rsidRPr="009D2DD1" w:rsidRDefault="006670BC" w:rsidP="00A32648">
            <w:pPr>
              <w:pStyle w:val="a7"/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670BC" w:rsidRPr="009D2DD1" w14:paraId="63616B77" w14:textId="4095F2E3" w:rsidTr="00C82917">
        <w:trPr>
          <w:gridAfter w:val="1"/>
          <w:wAfter w:w="9" w:type="dxa"/>
          <w:trHeight w:val="841"/>
        </w:trPr>
        <w:tc>
          <w:tcPr>
            <w:tcW w:w="1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83DB7" w14:textId="77777777" w:rsidR="006670BC" w:rsidRPr="009D2DD1" w:rsidRDefault="006670BC" w:rsidP="00A32648">
            <w:pPr>
              <w:pStyle w:val="a7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46CD9" w14:textId="77777777" w:rsidR="006670BC" w:rsidRPr="009D2DD1" w:rsidRDefault="006670BC" w:rsidP="00A32648">
            <w:pPr>
              <w:pStyle w:val="a7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9D2DD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9D2DD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092BB" w14:textId="77777777" w:rsidR="006670BC" w:rsidRPr="009D2DD1" w:rsidRDefault="006670BC" w:rsidP="00A32648">
            <w:pPr>
              <w:pStyle w:val="a7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DD1">
              <w:rPr>
                <w:rFonts w:ascii="Times New Roman" w:hAnsi="Times New Roman"/>
                <w:sz w:val="24"/>
                <w:szCs w:val="24"/>
              </w:rPr>
              <w:t>Оказано содействие в отборе и номинировании 5–10 казахстанских выпускников GCIP для участия в Глобальном акселераторе GCIP и оказать поддержку в подготовке выступлений и презентаций</w:t>
            </w:r>
          </w:p>
          <w:p w14:paraId="3DB9D7DD" w14:textId="77777777" w:rsidR="006670BC" w:rsidRPr="009D2DD1" w:rsidRDefault="006670BC" w:rsidP="00A32648">
            <w:pPr>
              <w:pStyle w:val="a7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DD1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Результат: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B2183" w14:textId="0B1D5303" w:rsidR="006670BC" w:rsidRPr="009D2DD1" w:rsidRDefault="006670BC" w:rsidP="00A32648">
            <w:pPr>
              <w:pStyle w:val="a7"/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9DC86D" w14:textId="77777777" w:rsidR="006670BC" w:rsidRPr="009D2DD1" w:rsidRDefault="006670BC" w:rsidP="00A32648">
            <w:pPr>
              <w:pStyle w:val="a7"/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93D604" w14:textId="5996D608" w:rsidR="006670BC" w:rsidRPr="009D2DD1" w:rsidRDefault="006670BC" w:rsidP="00A32648">
            <w:pPr>
              <w:pStyle w:val="a7"/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670BC" w:rsidRPr="009D2DD1" w14:paraId="1E515045" w14:textId="69863257" w:rsidTr="00C82917">
        <w:trPr>
          <w:gridAfter w:val="1"/>
          <w:wAfter w:w="9" w:type="dxa"/>
          <w:trHeight w:val="278"/>
        </w:trPr>
        <w:tc>
          <w:tcPr>
            <w:tcW w:w="1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49C02" w14:textId="77777777" w:rsidR="006670BC" w:rsidRPr="009D2DD1" w:rsidRDefault="006670BC" w:rsidP="00A32648">
            <w:pPr>
              <w:pStyle w:val="a7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1C228" w14:textId="77777777" w:rsidR="006670BC" w:rsidRPr="009D2DD1" w:rsidRDefault="006670BC" w:rsidP="00A32648">
            <w:pPr>
              <w:pStyle w:val="a7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9D2DD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9D2DD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252AC" w14:textId="77777777" w:rsidR="006670BC" w:rsidRPr="009D2DD1" w:rsidRDefault="006670BC" w:rsidP="00A32648">
            <w:pPr>
              <w:pStyle w:val="a7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DD1">
              <w:rPr>
                <w:rFonts w:ascii="Times New Roman" w:hAnsi="Times New Roman"/>
                <w:sz w:val="24"/>
                <w:szCs w:val="24"/>
              </w:rPr>
              <w:t>Оказать содействие финансовому консультанту в организации и проведении национального мероприятия по содействию инвестициям (</w:t>
            </w:r>
            <w:proofErr w:type="spellStart"/>
            <w:r w:rsidRPr="009D2DD1">
              <w:rPr>
                <w:rFonts w:ascii="Times New Roman" w:hAnsi="Times New Roman"/>
                <w:sz w:val="24"/>
                <w:szCs w:val="24"/>
              </w:rPr>
              <w:t>Investor</w:t>
            </w:r>
            <w:proofErr w:type="spellEnd"/>
            <w:r w:rsidRPr="009D2DD1">
              <w:rPr>
                <w:rFonts w:ascii="Times New Roman" w:hAnsi="Times New Roman"/>
                <w:sz w:val="24"/>
                <w:szCs w:val="24"/>
              </w:rPr>
              <w:t xml:space="preserve"> Connect) для выпускников GCIP Kazakhstan (не менее 2 мероприятий после каждого цикла)</w:t>
            </w:r>
          </w:p>
          <w:p w14:paraId="146A57AB" w14:textId="77777777" w:rsidR="006670BC" w:rsidRPr="009D2DD1" w:rsidRDefault="006670BC" w:rsidP="00A32648">
            <w:pPr>
              <w:pStyle w:val="a7"/>
              <w:spacing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highlight w:val="cyan"/>
                <w:lang w:eastAsia="ru-RU"/>
              </w:rPr>
            </w:pPr>
            <w:r w:rsidRPr="009D2DD1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lastRenderedPageBreak/>
              <w:t>Результат:</w:t>
            </w:r>
            <w:r w:rsidRPr="009D2DD1">
              <w:rPr>
                <w:rFonts w:ascii="Times New Roman" w:hAnsi="Times New Roman"/>
                <w:sz w:val="24"/>
                <w:szCs w:val="24"/>
              </w:rPr>
              <w:t xml:space="preserve"> Программа мероприятия, список участников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20407" w14:textId="7767124A" w:rsidR="006670BC" w:rsidRPr="009D2DD1" w:rsidRDefault="006670BC" w:rsidP="00A32648">
            <w:pPr>
              <w:pStyle w:val="a7"/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1ED3A" w14:textId="77777777" w:rsidR="006670BC" w:rsidRPr="009D2DD1" w:rsidRDefault="006670BC" w:rsidP="00A32648">
            <w:pPr>
              <w:pStyle w:val="a7"/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1A1B" w14:textId="621EB711" w:rsidR="006670BC" w:rsidRPr="009D2DD1" w:rsidRDefault="006670BC" w:rsidP="00A32648">
            <w:pPr>
              <w:pStyle w:val="a7"/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670BC" w:rsidRPr="009D2DD1" w14:paraId="10E87335" w14:textId="78638117" w:rsidTr="009F2D98">
        <w:trPr>
          <w:gridAfter w:val="1"/>
          <w:wAfter w:w="9" w:type="dxa"/>
          <w:trHeight w:val="920"/>
        </w:trPr>
        <w:tc>
          <w:tcPr>
            <w:tcW w:w="10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BB515C" w14:textId="77777777" w:rsidR="006670BC" w:rsidRPr="009D2DD1" w:rsidRDefault="006670BC" w:rsidP="00A326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DD1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D26F6" w14:textId="77777777" w:rsidR="006670BC" w:rsidRPr="009D2DD1" w:rsidRDefault="006670BC" w:rsidP="00A32648">
            <w:pPr>
              <w:pStyle w:val="a7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9D2DD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9D2DD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CA4D4" w14:textId="77777777" w:rsidR="006670BC" w:rsidRPr="009D2DD1" w:rsidRDefault="006670BC" w:rsidP="00A32648">
            <w:pPr>
              <w:jc w:val="both"/>
              <w:rPr>
                <w:sz w:val="24"/>
                <w:szCs w:val="24"/>
              </w:rPr>
            </w:pPr>
            <w:r w:rsidRPr="009D2DD1">
              <w:rPr>
                <w:sz w:val="24"/>
                <w:szCs w:val="24"/>
              </w:rPr>
              <w:t>Обеспечить проверку технологий, разработки продуктов и поддержки испытательных центров для предприятий с высоким потенциалом воздействия (не менее 15)</w:t>
            </w:r>
          </w:p>
          <w:p w14:paraId="148C1D5A" w14:textId="77777777" w:rsidR="006670BC" w:rsidRPr="009D2DD1" w:rsidRDefault="006670BC" w:rsidP="00A32648">
            <w:pPr>
              <w:jc w:val="both"/>
              <w:rPr>
                <w:bCs/>
                <w:sz w:val="24"/>
                <w:szCs w:val="24"/>
                <w:highlight w:val="yellow"/>
                <w:lang w:eastAsia="ru-RU"/>
              </w:rPr>
            </w:pPr>
            <w:r w:rsidRPr="009D2DD1">
              <w:rPr>
                <w:b/>
                <w:bCs/>
                <w:i/>
                <w:iCs/>
                <w:sz w:val="24"/>
                <w:szCs w:val="24"/>
              </w:rPr>
              <w:t>Результат:</w:t>
            </w:r>
            <w:r w:rsidRPr="009D2DD1">
              <w:rPr>
                <w:sz w:val="24"/>
                <w:szCs w:val="24"/>
              </w:rPr>
              <w:t xml:space="preserve"> </w:t>
            </w:r>
            <w:r w:rsidRPr="009D2DD1">
              <w:rPr>
                <w:bCs/>
                <w:sz w:val="24"/>
                <w:szCs w:val="24"/>
                <w:lang w:eastAsia="ru-RU"/>
              </w:rPr>
              <w:t>Подготовлен предварительный анализ 3 технологий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9CE36" w14:textId="77777777" w:rsidR="006670BC" w:rsidRPr="009D2DD1" w:rsidRDefault="006670BC" w:rsidP="00A32648">
            <w:pPr>
              <w:pStyle w:val="a7"/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D2DD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64 неделя со дня подписания договора  </w:t>
            </w:r>
          </w:p>
          <w:p w14:paraId="5E4ED258" w14:textId="174A9F7D" w:rsidR="006670BC" w:rsidRPr="009D2DD1" w:rsidRDefault="006670BC" w:rsidP="006670BC">
            <w:pPr>
              <w:pStyle w:val="a7"/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AEC01D" w14:textId="677EF930" w:rsidR="006670BC" w:rsidRPr="009D2DD1" w:rsidRDefault="00E57E93" w:rsidP="00A32648">
            <w:pPr>
              <w:pStyle w:val="a7"/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5C5422" w14:textId="70E33139" w:rsidR="006670BC" w:rsidRPr="009D2DD1" w:rsidRDefault="00121561" w:rsidP="00A32648">
            <w:pPr>
              <w:pStyle w:val="a7"/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D2DD1">
              <w:rPr>
                <w:rFonts w:ascii="Times New Roman" w:eastAsia="Times New Roman" w:hAnsi="Times New Roman"/>
                <w:b/>
                <w:sz w:val="24"/>
                <w:szCs w:val="24"/>
              </w:rPr>
              <w:t>Подготовлен отчет (</w:t>
            </w:r>
            <w:r w:rsidRPr="009D2DD1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  <w:r w:rsidRPr="009D2DD1">
              <w:rPr>
                <w:rFonts w:ascii="Times New Roman" w:eastAsia="Times New Roman" w:hAnsi="Times New Roman"/>
                <w:b/>
                <w:sz w:val="24"/>
                <w:szCs w:val="24"/>
              </w:rPr>
              <w:t>) об оказанных услугах (акт оказанных услуг), включая подтверждающие материалы/документы/отчеты/служебные записки и т.п.</w:t>
            </w:r>
          </w:p>
        </w:tc>
      </w:tr>
      <w:tr w:rsidR="006670BC" w:rsidRPr="009D2DD1" w14:paraId="081CE82F" w14:textId="1D144ABC" w:rsidTr="009F2D98">
        <w:trPr>
          <w:gridAfter w:val="1"/>
          <w:wAfter w:w="9" w:type="dxa"/>
          <w:trHeight w:val="1118"/>
        </w:trPr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9867AF" w14:textId="77777777" w:rsidR="006670BC" w:rsidRPr="009D2DD1" w:rsidRDefault="006670BC" w:rsidP="00A32648">
            <w:pPr>
              <w:pStyle w:val="a7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E7D97" w14:textId="77777777" w:rsidR="006670BC" w:rsidRPr="009D2DD1" w:rsidRDefault="006670BC" w:rsidP="00A32648">
            <w:pPr>
              <w:pStyle w:val="a7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9D2DD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4DB9A" w14:textId="77777777" w:rsidR="006670BC" w:rsidRPr="009D2DD1" w:rsidRDefault="006670BC" w:rsidP="00A32648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9D2DD1">
              <w:rPr>
                <w:bCs/>
                <w:sz w:val="24"/>
                <w:szCs w:val="24"/>
                <w:lang w:eastAsia="ru-RU"/>
              </w:rPr>
              <w:t>Оказать содействие национальному финансовому консультанту в организации и проведению мероприятию местным финансовым организациям</w:t>
            </w:r>
          </w:p>
          <w:p w14:paraId="0A59834F" w14:textId="77777777" w:rsidR="006670BC" w:rsidRPr="009D2DD1" w:rsidRDefault="006670BC" w:rsidP="00A32648">
            <w:pPr>
              <w:jc w:val="both"/>
              <w:rPr>
                <w:sz w:val="24"/>
                <w:szCs w:val="24"/>
                <w:highlight w:val="cyan"/>
                <w:lang w:val="kk-KZ"/>
              </w:rPr>
            </w:pPr>
            <w:r w:rsidRPr="009D2DD1">
              <w:rPr>
                <w:b/>
                <w:i/>
                <w:iCs/>
                <w:sz w:val="24"/>
                <w:szCs w:val="24"/>
                <w:lang w:eastAsia="ru-RU"/>
              </w:rPr>
              <w:t>Результат:</w:t>
            </w:r>
            <w:r w:rsidRPr="009D2DD1">
              <w:rPr>
                <w:sz w:val="24"/>
                <w:szCs w:val="24"/>
              </w:rPr>
              <w:t xml:space="preserve"> Программа мероприятия, список участников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F1171" w14:textId="77777777" w:rsidR="006670BC" w:rsidRPr="009D2DD1" w:rsidRDefault="006670BC" w:rsidP="00A32648">
            <w:pPr>
              <w:pStyle w:val="a7"/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7F9AD0" w14:textId="77777777" w:rsidR="006670BC" w:rsidRPr="009D2DD1" w:rsidRDefault="006670BC" w:rsidP="00A32648">
            <w:pPr>
              <w:pStyle w:val="a7"/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83D27C" w14:textId="4A0CCF75" w:rsidR="006670BC" w:rsidRPr="009D2DD1" w:rsidRDefault="006670BC" w:rsidP="00A32648">
            <w:pPr>
              <w:pStyle w:val="a7"/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670BC" w:rsidRPr="009D2DD1" w14:paraId="720EEF3E" w14:textId="122E9DC4" w:rsidTr="00B6081F">
        <w:trPr>
          <w:gridAfter w:val="1"/>
          <w:wAfter w:w="9" w:type="dxa"/>
          <w:trHeight w:val="978"/>
        </w:trPr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03F52A" w14:textId="77777777" w:rsidR="006670BC" w:rsidRPr="009D2DD1" w:rsidRDefault="006670BC" w:rsidP="00A32648">
            <w:pPr>
              <w:pStyle w:val="a5"/>
              <w:spacing w:before="60" w:after="60" w:line="259" w:lineRule="auto"/>
              <w:ind w:left="0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13EE6" w14:textId="77777777" w:rsidR="006670BC" w:rsidRPr="009D2DD1" w:rsidRDefault="006670BC" w:rsidP="006670BC">
            <w:pPr>
              <w:pStyle w:val="a5"/>
              <w:spacing w:before="60" w:after="60" w:line="259" w:lineRule="auto"/>
              <w:ind w:left="0"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9D2DD1">
              <w:rPr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6D3F3" w14:textId="77777777" w:rsidR="006670BC" w:rsidRPr="009D2DD1" w:rsidRDefault="006670BC" w:rsidP="00A32648">
            <w:pPr>
              <w:pStyle w:val="a7"/>
              <w:spacing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Оказана поддержка в проведении ежегодного Национального форума </w:t>
            </w:r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GCIP</w:t>
            </w:r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(Астана): выступления и презентация</w:t>
            </w:r>
          </w:p>
          <w:p w14:paraId="386DD550" w14:textId="77777777" w:rsidR="006670BC" w:rsidRPr="009D2DD1" w:rsidRDefault="006670BC" w:rsidP="00A32648">
            <w:pPr>
              <w:pStyle w:val="a7"/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  <w:highlight w:val="cyan"/>
                <w:lang w:eastAsia="ru-RU"/>
              </w:rPr>
            </w:pPr>
            <w:r w:rsidRPr="009D2DD1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Результат:</w:t>
            </w:r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краткий обзор по мероприятию, презентация по итогам форума, программа, список участников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D3534" w14:textId="77777777" w:rsidR="006670BC" w:rsidRPr="009D2DD1" w:rsidRDefault="006670BC" w:rsidP="00A32648">
            <w:pPr>
              <w:pStyle w:val="a7"/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FEF8FD" w14:textId="77777777" w:rsidR="006670BC" w:rsidRPr="009D2DD1" w:rsidRDefault="006670BC" w:rsidP="00A32648">
            <w:pPr>
              <w:pStyle w:val="a7"/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671CF4" w14:textId="0262F934" w:rsidR="006670BC" w:rsidRPr="009D2DD1" w:rsidRDefault="006670BC" w:rsidP="00A32648">
            <w:pPr>
              <w:pStyle w:val="a7"/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6670BC" w:rsidRPr="009D2DD1" w14:paraId="5E05725D" w14:textId="0BCE91B0" w:rsidTr="00B6081F">
        <w:trPr>
          <w:gridAfter w:val="1"/>
          <w:wAfter w:w="9" w:type="dxa"/>
          <w:trHeight w:val="978"/>
        </w:trPr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FD182E" w14:textId="77777777" w:rsidR="006670BC" w:rsidRPr="009D2DD1" w:rsidRDefault="006670BC" w:rsidP="00A32648">
            <w:pPr>
              <w:pStyle w:val="a5"/>
              <w:spacing w:before="60" w:after="60" w:line="259" w:lineRule="auto"/>
              <w:ind w:left="0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583E4" w14:textId="77777777" w:rsidR="006670BC" w:rsidRPr="009D2DD1" w:rsidRDefault="006670BC" w:rsidP="006670BC">
            <w:pPr>
              <w:pStyle w:val="a5"/>
              <w:spacing w:before="60" w:after="60" w:line="259" w:lineRule="auto"/>
              <w:ind w:left="0"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9D2DD1">
              <w:rPr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179DF" w14:textId="77777777" w:rsidR="006670BC" w:rsidRPr="009D2DD1" w:rsidRDefault="006670BC" w:rsidP="00A32648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9D2DD1">
              <w:rPr>
                <w:bCs/>
                <w:sz w:val="24"/>
                <w:szCs w:val="24"/>
                <w:lang w:eastAsia="ru-RU"/>
              </w:rPr>
              <w:t>Подготовка разделов касательно стартапов, работы с менторами к годовому отчету по проекту, включая риски</w:t>
            </w:r>
          </w:p>
          <w:p w14:paraId="11DD5B1F" w14:textId="77777777" w:rsidR="006670BC" w:rsidRPr="009D2DD1" w:rsidRDefault="006670BC" w:rsidP="00A32648">
            <w:pPr>
              <w:pStyle w:val="a7"/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  <w:highlight w:val="cyan"/>
                <w:lang w:eastAsia="ru-RU"/>
              </w:rPr>
            </w:pPr>
            <w:r w:rsidRPr="009D2DD1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Результат:</w:t>
            </w:r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Разделы к Годовому отчету за 2024 год по проекту направлен в МЭПР и ЮНИДО. Ключевые результаты по проекту вошли в отчет МЦЗТИП.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D7885" w14:textId="77777777" w:rsidR="006670BC" w:rsidRPr="009D2DD1" w:rsidRDefault="006670BC" w:rsidP="00A32648">
            <w:pPr>
              <w:pStyle w:val="a7"/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71247B" w14:textId="77777777" w:rsidR="006670BC" w:rsidRPr="009D2DD1" w:rsidRDefault="006670BC" w:rsidP="00A32648">
            <w:pPr>
              <w:pStyle w:val="a7"/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B7C6A3" w14:textId="35A2C520" w:rsidR="006670BC" w:rsidRPr="009D2DD1" w:rsidRDefault="006670BC" w:rsidP="00A32648">
            <w:pPr>
              <w:pStyle w:val="a7"/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670BC" w:rsidRPr="009D2DD1" w14:paraId="72C0D77F" w14:textId="3B4C0972" w:rsidTr="00B6081F">
        <w:trPr>
          <w:gridAfter w:val="1"/>
          <w:wAfter w:w="9" w:type="dxa"/>
          <w:trHeight w:val="978"/>
        </w:trPr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0130EE" w14:textId="77777777" w:rsidR="006670BC" w:rsidRPr="009D2DD1" w:rsidRDefault="006670BC" w:rsidP="00A32648">
            <w:pPr>
              <w:pStyle w:val="a5"/>
              <w:spacing w:before="60" w:after="60" w:line="259" w:lineRule="auto"/>
              <w:ind w:left="0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ED774" w14:textId="77777777" w:rsidR="006670BC" w:rsidRPr="009D2DD1" w:rsidRDefault="006670BC" w:rsidP="006670BC">
            <w:pPr>
              <w:pStyle w:val="a5"/>
              <w:spacing w:before="60" w:after="60" w:line="259" w:lineRule="auto"/>
              <w:ind w:left="0"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9D2DD1">
              <w:rPr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C516E" w14:textId="77777777" w:rsidR="006670BC" w:rsidRPr="009D2DD1" w:rsidRDefault="006670BC" w:rsidP="00A32648">
            <w:pPr>
              <w:pStyle w:val="a7"/>
              <w:spacing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Участие в 4-м заседании Комитета по управлению проектом. Презентованы годовые результаты проекта по прогрессу в части проведенной акселерации </w:t>
            </w:r>
          </w:p>
          <w:p w14:paraId="36ACF66D" w14:textId="77777777" w:rsidR="006670BC" w:rsidRPr="009D2DD1" w:rsidRDefault="006670BC" w:rsidP="00A32648">
            <w:pPr>
              <w:pStyle w:val="a7"/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  <w:highlight w:val="cyan"/>
                <w:lang w:eastAsia="ru-RU"/>
              </w:rPr>
            </w:pPr>
            <w:r w:rsidRPr="009D2DD1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lastRenderedPageBreak/>
              <w:t>Результат:</w:t>
            </w:r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Отчет об участии в заседании, включая выступление с презентацией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68B0A" w14:textId="77777777" w:rsidR="006670BC" w:rsidRPr="009D2DD1" w:rsidRDefault="006670BC" w:rsidP="00A32648">
            <w:pPr>
              <w:pStyle w:val="a7"/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B3E58D" w14:textId="77777777" w:rsidR="006670BC" w:rsidRPr="009D2DD1" w:rsidRDefault="006670BC" w:rsidP="00A32648">
            <w:pPr>
              <w:pStyle w:val="a7"/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133706" w14:textId="4F9163F1" w:rsidR="006670BC" w:rsidRPr="009D2DD1" w:rsidRDefault="006670BC" w:rsidP="00A32648">
            <w:pPr>
              <w:pStyle w:val="a7"/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670BC" w:rsidRPr="009D2DD1" w14:paraId="634A989B" w14:textId="4F32CE80" w:rsidTr="00B6081F">
        <w:trPr>
          <w:gridAfter w:val="1"/>
          <w:wAfter w:w="9" w:type="dxa"/>
          <w:trHeight w:val="978"/>
        </w:trPr>
        <w:tc>
          <w:tcPr>
            <w:tcW w:w="1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80D4F" w14:textId="77777777" w:rsidR="006670BC" w:rsidRPr="009D2DD1" w:rsidRDefault="006670BC" w:rsidP="00A32648">
            <w:pPr>
              <w:pStyle w:val="a5"/>
              <w:spacing w:before="60" w:after="60" w:line="259" w:lineRule="auto"/>
              <w:ind w:left="0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37861" w14:textId="77777777" w:rsidR="006670BC" w:rsidRPr="009D2DD1" w:rsidRDefault="006670BC" w:rsidP="006670BC">
            <w:pPr>
              <w:pStyle w:val="a5"/>
              <w:spacing w:before="60" w:after="60" w:line="259" w:lineRule="auto"/>
              <w:ind w:left="0"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9D2DD1">
              <w:rPr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DCB46" w14:textId="77777777" w:rsidR="006670BC" w:rsidRPr="009D2DD1" w:rsidRDefault="006670BC" w:rsidP="00A32648">
            <w:pPr>
              <w:pStyle w:val="a7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D2DD1">
              <w:rPr>
                <w:rFonts w:ascii="Times New Roman" w:hAnsi="Times New Roman"/>
                <w:sz w:val="24"/>
                <w:szCs w:val="24"/>
              </w:rPr>
              <w:t>Провести соответствующие рабочие совещания/семинары для соответствующих заинтересованных сторон и включить 90–105 казахстанских предпринимателей GCIP в базу данных для глобальной сети взаимодействия</w:t>
            </w:r>
          </w:p>
          <w:p w14:paraId="229C1273" w14:textId="77777777" w:rsidR="006670BC" w:rsidRPr="009D2DD1" w:rsidRDefault="006670BC" w:rsidP="00A32648">
            <w:pPr>
              <w:pStyle w:val="a7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D2DD1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Результат: </w:t>
            </w:r>
            <w:r w:rsidRPr="009D2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Казахстанские предприниматели (100) включены</w:t>
            </w:r>
            <w:r w:rsidRPr="009D2DD1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9D2DD1">
              <w:rPr>
                <w:rFonts w:ascii="Times New Roman" w:hAnsi="Times New Roman"/>
                <w:sz w:val="24"/>
                <w:szCs w:val="24"/>
              </w:rPr>
              <w:t>в базу данных для глобальной сети взаимодействия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6E1A0" w14:textId="77777777" w:rsidR="006670BC" w:rsidRPr="009D2DD1" w:rsidRDefault="006670BC" w:rsidP="00A32648">
            <w:pPr>
              <w:pStyle w:val="a7"/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  <w:highlight w:val="cyan"/>
                <w:lang w:val="kk-KZ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BE4B" w14:textId="77777777" w:rsidR="006670BC" w:rsidRPr="009D2DD1" w:rsidRDefault="006670BC" w:rsidP="00A32648">
            <w:pPr>
              <w:pStyle w:val="a7"/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DEF0" w14:textId="6B7A1342" w:rsidR="006670BC" w:rsidRPr="009D2DD1" w:rsidRDefault="006670BC" w:rsidP="00A32648">
            <w:pPr>
              <w:pStyle w:val="a7"/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2AF0796D" w14:textId="77777777" w:rsidR="007027B3" w:rsidRPr="009D2DD1" w:rsidRDefault="007027B3" w:rsidP="00A32782">
      <w:pPr>
        <w:rPr>
          <w:b/>
          <w:sz w:val="24"/>
          <w:szCs w:val="24"/>
          <w:lang w:val="kk-KZ"/>
        </w:rPr>
      </w:pPr>
    </w:p>
    <w:p w14:paraId="7295D294" w14:textId="77777777" w:rsidR="007027B3" w:rsidRPr="009D2DD1" w:rsidRDefault="007027B3">
      <w:pPr>
        <w:ind w:left="4134"/>
        <w:rPr>
          <w:b/>
          <w:sz w:val="24"/>
          <w:szCs w:val="24"/>
        </w:rPr>
      </w:pPr>
    </w:p>
    <w:p w14:paraId="7600BFEA" w14:textId="77777777" w:rsidR="007027B3" w:rsidRPr="009D2DD1" w:rsidRDefault="007027B3" w:rsidP="007027B3">
      <w:pPr>
        <w:pStyle w:val="1"/>
        <w:tabs>
          <w:tab w:val="left" w:pos="6057"/>
        </w:tabs>
        <w:spacing w:before="1"/>
        <w:ind w:left="1382"/>
        <w:rPr>
          <w:sz w:val="24"/>
          <w:szCs w:val="24"/>
        </w:rPr>
      </w:pPr>
      <w:r w:rsidRPr="009D2DD1">
        <w:rPr>
          <w:sz w:val="24"/>
          <w:szCs w:val="24"/>
        </w:rPr>
        <w:t>От</w:t>
      </w:r>
      <w:r w:rsidRPr="009D2DD1">
        <w:rPr>
          <w:spacing w:val="-2"/>
          <w:sz w:val="24"/>
          <w:szCs w:val="24"/>
        </w:rPr>
        <w:t xml:space="preserve"> </w:t>
      </w:r>
      <w:r w:rsidRPr="009D2DD1">
        <w:rPr>
          <w:sz w:val="24"/>
          <w:szCs w:val="24"/>
        </w:rPr>
        <w:t>Заказчика:</w:t>
      </w:r>
      <w:r w:rsidRPr="009D2DD1">
        <w:rPr>
          <w:sz w:val="24"/>
          <w:szCs w:val="24"/>
        </w:rPr>
        <w:tab/>
        <w:t>Исполнитель:</w:t>
      </w:r>
    </w:p>
    <w:p w14:paraId="15CF58F0" w14:textId="77777777" w:rsidR="007027B3" w:rsidRPr="009D2DD1" w:rsidRDefault="007027B3" w:rsidP="007027B3">
      <w:pPr>
        <w:pStyle w:val="a3"/>
        <w:spacing w:before="3"/>
        <w:jc w:val="left"/>
        <w:rPr>
          <w:b/>
          <w:sz w:val="24"/>
          <w:szCs w:val="24"/>
        </w:rPr>
      </w:pPr>
    </w:p>
    <w:p w14:paraId="4E93BC70" w14:textId="77777777" w:rsidR="007027B3" w:rsidRPr="009D2DD1" w:rsidRDefault="007027B3" w:rsidP="007027B3">
      <w:pPr>
        <w:pStyle w:val="a3"/>
        <w:tabs>
          <w:tab w:val="left" w:pos="3686"/>
          <w:tab w:val="left" w:pos="6057"/>
          <w:tab w:val="left" w:pos="8222"/>
        </w:tabs>
        <w:spacing w:before="89"/>
        <w:ind w:left="1382"/>
        <w:jc w:val="left"/>
        <w:rPr>
          <w:sz w:val="24"/>
          <w:szCs w:val="24"/>
        </w:rPr>
        <w:sectPr w:rsidR="007027B3" w:rsidRPr="009D2DD1" w:rsidSect="00E26170">
          <w:pgSz w:w="11910" w:h="16840"/>
          <w:pgMar w:top="851" w:right="851" w:bottom="1418" w:left="1276" w:header="0" w:footer="315" w:gutter="0"/>
          <w:cols w:space="720"/>
          <w:docGrid w:linePitch="299"/>
        </w:sectPr>
      </w:pPr>
      <w:r w:rsidRPr="009D2DD1">
        <w:rPr>
          <w:sz w:val="24"/>
          <w:szCs w:val="24"/>
          <w:u w:val="single"/>
        </w:rPr>
        <w:t xml:space="preserve"> </w:t>
      </w:r>
      <w:r w:rsidRPr="009D2DD1">
        <w:rPr>
          <w:sz w:val="24"/>
          <w:szCs w:val="24"/>
          <w:u w:val="single"/>
        </w:rPr>
        <w:tab/>
      </w:r>
      <w:proofErr w:type="spellStart"/>
      <w:r w:rsidRPr="009D2DD1">
        <w:rPr>
          <w:sz w:val="24"/>
          <w:szCs w:val="24"/>
        </w:rPr>
        <w:t>Каримсаков</w:t>
      </w:r>
      <w:proofErr w:type="spellEnd"/>
      <w:r w:rsidRPr="009D2DD1">
        <w:rPr>
          <w:spacing w:val="-4"/>
          <w:sz w:val="24"/>
          <w:szCs w:val="24"/>
        </w:rPr>
        <w:t xml:space="preserve"> </w:t>
      </w:r>
      <w:r w:rsidRPr="009D2DD1">
        <w:rPr>
          <w:sz w:val="24"/>
          <w:szCs w:val="24"/>
        </w:rPr>
        <w:t>Д.</w:t>
      </w:r>
      <w:r w:rsidRPr="009D2DD1">
        <w:rPr>
          <w:spacing w:val="-1"/>
          <w:sz w:val="24"/>
          <w:szCs w:val="24"/>
        </w:rPr>
        <w:t xml:space="preserve"> </w:t>
      </w:r>
      <w:r w:rsidRPr="009D2DD1">
        <w:rPr>
          <w:sz w:val="24"/>
          <w:szCs w:val="24"/>
        </w:rPr>
        <w:t>Н.</w:t>
      </w:r>
      <w:r w:rsidRPr="009D2DD1">
        <w:rPr>
          <w:sz w:val="24"/>
          <w:szCs w:val="24"/>
        </w:rPr>
        <w:tab/>
      </w:r>
      <w:r w:rsidRPr="009D2DD1">
        <w:rPr>
          <w:sz w:val="24"/>
          <w:szCs w:val="24"/>
          <w:u w:val="single"/>
        </w:rPr>
        <w:t xml:space="preserve"> </w:t>
      </w:r>
      <w:r w:rsidRPr="009D2DD1">
        <w:rPr>
          <w:sz w:val="24"/>
          <w:szCs w:val="24"/>
          <w:u w:val="single"/>
        </w:rPr>
        <w:tab/>
      </w:r>
      <w:r w:rsidRPr="009D2DD1">
        <w:rPr>
          <w:spacing w:val="-3"/>
          <w:sz w:val="24"/>
          <w:szCs w:val="24"/>
        </w:rPr>
        <w:t xml:space="preserve"> </w:t>
      </w:r>
    </w:p>
    <w:p w14:paraId="7D3EB5AB" w14:textId="06E8BDE2" w:rsidR="00794E1D" w:rsidRPr="009D2DD1" w:rsidRDefault="00794E1D">
      <w:pPr>
        <w:rPr>
          <w:sz w:val="24"/>
          <w:szCs w:val="24"/>
        </w:rPr>
      </w:pPr>
    </w:p>
    <w:p w14:paraId="201D5F7D" w14:textId="77777777" w:rsidR="00565285" w:rsidRPr="009D2DD1" w:rsidRDefault="007E57E4" w:rsidP="00565285">
      <w:pPr>
        <w:pStyle w:val="a3"/>
        <w:spacing w:before="75"/>
        <w:ind w:left="6300" w:right="507" w:firstLine="2768"/>
        <w:jc w:val="right"/>
        <w:rPr>
          <w:spacing w:val="-67"/>
          <w:sz w:val="24"/>
          <w:szCs w:val="24"/>
        </w:rPr>
      </w:pPr>
      <w:r w:rsidRPr="009D2DD1">
        <w:rPr>
          <w:sz w:val="24"/>
          <w:szCs w:val="24"/>
        </w:rPr>
        <w:t>Приложение №3</w:t>
      </w:r>
      <w:r w:rsidRPr="009D2DD1">
        <w:rPr>
          <w:spacing w:val="-67"/>
          <w:sz w:val="24"/>
          <w:szCs w:val="24"/>
        </w:rPr>
        <w:t xml:space="preserve"> </w:t>
      </w:r>
    </w:p>
    <w:p w14:paraId="386A8A26" w14:textId="7E65BD55" w:rsidR="00794E1D" w:rsidRPr="009D2DD1" w:rsidRDefault="007E57E4" w:rsidP="00565285">
      <w:pPr>
        <w:pStyle w:val="a3"/>
        <w:spacing w:before="75"/>
        <w:ind w:left="6300" w:right="507"/>
        <w:jc w:val="right"/>
        <w:rPr>
          <w:sz w:val="24"/>
          <w:szCs w:val="24"/>
        </w:rPr>
      </w:pPr>
      <w:r w:rsidRPr="009D2DD1">
        <w:rPr>
          <w:sz w:val="24"/>
          <w:szCs w:val="24"/>
        </w:rPr>
        <w:t>к</w:t>
      </w:r>
      <w:r w:rsidRPr="009D2DD1">
        <w:rPr>
          <w:spacing w:val="-5"/>
          <w:sz w:val="24"/>
          <w:szCs w:val="24"/>
        </w:rPr>
        <w:t xml:space="preserve"> </w:t>
      </w:r>
      <w:r w:rsidRPr="009D2DD1">
        <w:rPr>
          <w:sz w:val="24"/>
          <w:szCs w:val="24"/>
        </w:rPr>
        <w:t>Договору</w:t>
      </w:r>
      <w:r w:rsidRPr="009D2DD1">
        <w:rPr>
          <w:spacing w:val="-3"/>
          <w:sz w:val="24"/>
          <w:szCs w:val="24"/>
        </w:rPr>
        <w:t xml:space="preserve"> </w:t>
      </w:r>
      <w:r w:rsidRPr="009D2DD1">
        <w:rPr>
          <w:sz w:val="24"/>
          <w:szCs w:val="24"/>
        </w:rPr>
        <w:t>возмездного</w:t>
      </w:r>
      <w:r w:rsidRPr="009D2DD1">
        <w:rPr>
          <w:spacing w:val="-3"/>
          <w:sz w:val="24"/>
          <w:szCs w:val="24"/>
        </w:rPr>
        <w:t xml:space="preserve"> </w:t>
      </w:r>
      <w:r w:rsidRPr="009D2DD1">
        <w:rPr>
          <w:sz w:val="24"/>
          <w:szCs w:val="24"/>
        </w:rPr>
        <w:t>оказания</w:t>
      </w:r>
      <w:r w:rsidRPr="009D2DD1">
        <w:rPr>
          <w:spacing w:val="-3"/>
          <w:sz w:val="24"/>
          <w:szCs w:val="24"/>
        </w:rPr>
        <w:t xml:space="preserve"> </w:t>
      </w:r>
      <w:r w:rsidRPr="009D2DD1">
        <w:rPr>
          <w:sz w:val="24"/>
          <w:szCs w:val="24"/>
        </w:rPr>
        <w:t>услуг</w:t>
      </w:r>
    </w:p>
    <w:p w14:paraId="6A42AB52" w14:textId="77777777" w:rsidR="00794E1D" w:rsidRPr="009D2DD1" w:rsidRDefault="007E57E4" w:rsidP="00565285">
      <w:pPr>
        <w:pStyle w:val="a3"/>
        <w:tabs>
          <w:tab w:val="left" w:pos="960"/>
          <w:tab w:val="left" w:pos="2624"/>
        </w:tabs>
        <w:ind w:right="503"/>
        <w:jc w:val="right"/>
        <w:rPr>
          <w:sz w:val="24"/>
          <w:szCs w:val="24"/>
        </w:rPr>
      </w:pPr>
      <w:r w:rsidRPr="009D2DD1">
        <w:rPr>
          <w:sz w:val="24"/>
          <w:szCs w:val="24"/>
        </w:rPr>
        <w:t>№</w:t>
      </w:r>
      <w:r w:rsidRPr="009D2DD1">
        <w:rPr>
          <w:sz w:val="24"/>
          <w:szCs w:val="24"/>
          <w:u w:val="single"/>
        </w:rPr>
        <w:tab/>
      </w:r>
      <w:r w:rsidRPr="009D2DD1">
        <w:rPr>
          <w:sz w:val="24"/>
          <w:szCs w:val="24"/>
        </w:rPr>
        <w:t>от</w:t>
      </w:r>
      <w:r w:rsidRPr="009D2DD1">
        <w:rPr>
          <w:sz w:val="24"/>
          <w:szCs w:val="24"/>
          <w:u w:val="single"/>
        </w:rPr>
        <w:tab/>
      </w:r>
      <w:r w:rsidRPr="009D2DD1">
        <w:rPr>
          <w:sz w:val="24"/>
          <w:szCs w:val="24"/>
        </w:rPr>
        <w:t>2023</w:t>
      </w:r>
      <w:r w:rsidRPr="009D2DD1">
        <w:rPr>
          <w:spacing w:val="-1"/>
          <w:sz w:val="24"/>
          <w:szCs w:val="24"/>
        </w:rPr>
        <w:t xml:space="preserve"> </w:t>
      </w:r>
      <w:r w:rsidRPr="009D2DD1">
        <w:rPr>
          <w:sz w:val="24"/>
          <w:szCs w:val="24"/>
        </w:rPr>
        <w:t>г.</w:t>
      </w:r>
    </w:p>
    <w:p w14:paraId="1AB348A0" w14:textId="77777777" w:rsidR="00794E1D" w:rsidRPr="009D2DD1" w:rsidRDefault="00794E1D">
      <w:pPr>
        <w:pStyle w:val="a3"/>
        <w:spacing w:before="11"/>
        <w:jc w:val="left"/>
        <w:rPr>
          <w:sz w:val="24"/>
          <w:szCs w:val="24"/>
        </w:rPr>
      </w:pPr>
    </w:p>
    <w:p w14:paraId="6AF5E1D0" w14:textId="77777777" w:rsidR="00794E1D" w:rsidRPr="009D2DD1" w:rsidRDefault="007E57E4">
      <w:pPr>
        <w:pStyle w:val="1"/>
        <w:ind w:left="3406"/>
        <w:jc w:val="left"/>
        <w:rPr>
          <w:sz w:val="24"/>
          <w:szCs w:val="24"/>
        </w:rPr>
      </w:pPr>
      <w:r w:rsidRPr="009D2DD1">
        <w:rPr>
          <w:sz w:val="24"/>
          <w:szCs w:val="24"/>
        </w:rPr>
        <w:t>Условия</w:t>
      </w:r>
      <w:r w:rsidRPr="009D2DD1">
        <w:rPr>
          <w:spacing w:val="-4"/>
          <w:sz w:val="24"/>
          <w:szCs w:val="24"/>
        </w:rPr>
        <w:t xml:space="preserve"> </w:t>
      </w:r>
      <w:r w:rsidRPr="009D2DD1">
        <w:rPr>
          <w:sz w:val="24"/>
          <w:szCs w:val="24"/>
        </w:rPr>
        <w:t>конфиденциальности</w:t>
      </w:r>
      <w:r w:rsidRPr="009D2DD1">
        <w:rPr>
          <w:spacing w:val="-4"/>
          <w:sz w:val="24"/>
          <w:szCs w:val="24"/>
        </w:rPr>
        <w:t xml:space="preserve"> </w:t>
      </w:r>
      <w:r w:rsidRPr="009D2DD1">
        <w:rPr>
          <w:sz w:val="24"/>
          <w:szCs w:val="24"/>
        </w:rPr>
        <w:t>по</w:t>
      </w:r>
      <w:r w:rsidRPr="009D2DD1">
        <w:rPr>
          <w:spacing w:val="-4"/>
          <w:sz w:val="24"/>
          <w:szCs w:val="24"/>
        </w:rPr>
        <w:t xml:space="preserve"> </w:t>
      </w:r>
      <w:r w:rsidRPr="009D2DD1">
        <w:rPr>
          <w:sz w:val="24"/>
          <w:szCs w:val="24"/>
        </w:rPr>
        <w:t>Договору</w:t>
      </w:r>
    </w:p>
    <w:p w14:paraId="75E4D189" w14:textId="77777777" w:rsidR="00794E1D" w:rsidRPr="009D2DD1" w:rsidRDefault="00794E1D">
      <w:pPr>
        <w:pStyle w:val="a3"/>
        <w:jc w:val="left"/>
        <w:rPr>
          <w:b/>
          <w:sz w:val="24"/>
          <w:szCs w:val="24"/>
        </w:rPr>
      </w:pPr>
    </w:p>
    <w:p w14:paraId="6647610A" w14:textId="77777777" w:rsidR="00794E1D" w:rsidRPr="009D2DD1" w:rsidRDefault="007E57E4">
      <w:pPr>
        <w:pStyle w:val="a5"/>
        <w:numPr>
          <w:ilvl w:val="1"/>
          <w:numId w:val="4"/>
        </w:numPr>
        <w:tabs>
          <w:tab w:val="left" w:pos="4618"/>
        </w:tabs>
        <w:jc w:val="left"/>
        <w:rPr>
          <w:b/>
          <w:sz w:val="24"/>
          <w:szCs w:val="24"/>
        </w:rPr>
      </w:pPr>
      <w:r w:rsidRPr="009D2DD1">
        <w:rPr>
          <w:b/>
          <w:sz w:val="24"/>
          <w:szCs w:val="24"/>
        </w:rPr>
        <w:t>Термины</w:t>
      </w:r>
      <w:r w:rsidRPr="009D2DD1">
        <w:rPr>
          <w:b/>
          <w:spacing w:val="-5"/>
          <w:sz w:val="24"/>
          <w:szCs w:val="24"/>
        </w:rPr>
        <w:t xml:space="preserve"> </w:t>
      </w:r>
      <w:r w:rsidRPr="009D2DD1">
        <w:rPr>
          <w:b/>
          <w:sz w:val="24"/>
          <w:szCs w:val="24"/>
        </w:rPr>
        <w:t>и</w:t>
      </w:r>
      <w:r w:rsidRPr="009D2DD1">
        <w:rPr>
          <w:b/>
          <w:spacing w:val="-4"/>
          <w:sz w:val="24"/>
          <w:szCs w:val="24"/>
        </w:rPr>
        <w:t xml:space="preserve"> </w:t>
      </w:r>
      <w:r w:rsidRPr="009D2DD1">
        <w:rPr>
          <w:b/>
          <w:sz w:val="24"/>
          <w:szCs w:val="24"/>
        </w:rPr>
        <w:t>определения</w:t>
      </w:r>
    </w:p>
    <w:p w14:paraId="5B62A89A" w14:textId="77777777" w:rsidR="00794E1D" w:rsidRPr="009D2DD1" w:rsidRDefault="007E57E4">
      <w:pPr>
        <w:pStyle w:val="a5"/>
        <w:numPr>
          <w:ilvl w:val="1"/>
          <w:numId w:val="3"/>
        </w:numPr>
        <w:tabs>
          <w:tab w:val="left" w:pos="2478"/>
        </w:tabs>
        <w:rPr>
          <w:sz w:val="24"/>
          <w:szCs w:val="24"/>
        </w:rPr>
      </w:pPr>
      <w:r w:rsidRPr="009D2DD1">
        <w:rPr>
          <w:b/>
          <w:sz w:val="24"/>
          <w:szCs w:val="24"/>
        </w:rPr>
        <w:t>Передающая</w:t>
      </w:r>
      <w:r w:rsidRPr="009D2DD1">
        <w:rPr>
          <w:b/>
          <w:spacing w:val="-5"/>
          <w:sz w:val="24"/>
          <w:szCs w:val="24"/>
        </w:rPr>
        <w:t xml:space="preserve"> </w:t>
      </w:r>
      <w:r w:rsidRPr="009D2DD1">
        <w:rPr>
          <w:b/>
          <w:sz w:val="24"/>
          <w:szCs w:val="24"/>
        </w:rPr>
        <w:t>сторона</w:t>
      </w:r>
      <w:r w:rsidRPr="009D2DD1">
        <w:rPr>
          <w:b/>
          <w:spacing w:val="-3"/>
          <w:sz w:val="24"/>
          <w:szCs w:val="24"/>
        </w:rPr>
        <w:t xml:space="preserve"> </w:t>
      </w:r>
      <w:r w:rsidRPr="009D2DD1">
        <w:rPr>
          <w:sz w:val="24"/>
          <w:szCs w:val="24"/>
        </w:rPr>
        <w:t>–</w:t>
      </w:r>
      <w:r w:rsidRPr="009D2DD1">
        <w:rPr>
          <w:spacing w:val="-4"/>
          <w:sz w:val="24"/>
          <w:szCs w:val="24"/>
        </w:rPr>
        <w:t xml:space="preserve"> </w:t>
      </w:r>
      <w:r w:rsidRPr="009D2DD1">
        <w:rPr>
          <w:sz w:val="24"/>
          <w:szCs w:val="24"/>
        </w:rPr>
        <w:t>Заказчик.</w:t>
      </w:r>
    </w:p>
    <w:p w14:paraId="72EB1254" w14:textId="77777777" w:rsidR="00794E1D" w:rsidRPr="009D2DD1" w:rsidRDefault="007E57E4">
      <w:pPr>
        <w:pStyle w:val="a5"/>
        <w:numPr>
          <w:ilvl w:val="1"/>
          <w:numId w:val="3"/>
        </w:numPr>
        <w:tabs>
          <w:tab w:val="left" w:pos="2478"/>
        </w:tabs>
        <w:rPr>
          <w:sz w:val="24"/>
          <w:szCs w:val="24"/>
        </w:rPr>
      </w:pPr>
      <w:r w:rsidRPr="009D2DD1">
        <w:rPr>
          <w:b/>
          <w:sz w:val="24"/>
          <w:szCs w:val="24"/>
        </w:rPr>
        <w:t>Получающая</w:t>
      </w:r>
      <w:r w:rsidRPr="009D2DD1">
        <w:rPr>
          <w:b/>
          <w:spacing w:val="-4"/>
          <w:sz w:val="24"/>
          <w:szCs w:val="24"/>
        </w:rPr>
        <w:t xml:space="preserve"> </w:t>
      </w:r>
      <w:r w:rsidRPr="009D2DD1">
        <w:rPr>
          <w:b/>
          <w:sz w:val="24"/>
          <w:szCs w:val="24"/>
        </w:rPr>
        <w:t>сторона</w:t>
      </w:r>
      <w:r w:rsidRPr="009D2DD1">
        <w:rPr>
          <w:b/>
          <w:spacing w:val="-3"/>
          <w:sz w:val="24"/>
          <w:szCs w:val="24"/>
        </w:rPr>
        <w:t xml:space="preserve"> </w:t>
      </w:r>
      <w:r w:rsidRPr="009D2DD1">
        <w:rPr>
          <w:sz w:val="24"/>
          <w:szCs w:val="24"/>
        </w:rPr>
        <w:t>–</w:t>
      </w:r>
      <w:r w:rsidRPr="009D2DD1">
        <w:rPr>
          <w:spacing w:val="-4"/>
          <w:sz w:val="24"/>
          <w:szCs w:val="24"/>
        </w:rPr>
        <w:t xml:space="preserve"> </w:t>
      </w:r>
      <w:r w:rsidRPr="009D2DD1">
        <w:rPr>
          <w:sz w:val="24"/>
          <w:szCs w:val="24"/>
        </w:rPr>
        <w:t>Исполнитель.</w:t>
      </w:r>
    </w:p>
    <w:p w14:paraId="3F2B206B" w14:textId="77777777" w:rsidR="00794E1D" w:rsidRPr="009D2DD1" w:rsidRDefault="007E57E4">
      <w:pPr>
        <w:pStyle w:val="a5"/>
        <w:numPr>
          <w:ilvl w:val="1"/>
          <w:numId w:val="3"/>
        </w:numPr>
        <w:tabs>
          <w:tab w:val="left" w:pos="2478"/>
        </w:tabs>
        <w:rPr>
          <w:sz w:val="24"/>
          <w:szCs w:val="24"/>
        </w:rPr>
      </w:pPr>
      <w:r w:rsidRPr="009D2DD1">
        <w:rPr>
          <w:b/>
          <w:sz w:val="24"/>
          <w:szCs w:val="24"/>
        </w:rPr>
        <w:t>Информация</w:t>
      </w:r>
      <w:r w:rsidRPr="009D2DD1">
        <w:rPr>
          <w:b/>
          <w:spacing w:val="-4"/>
          <w:sz w:val="24"/>
          <w:szCs w:val="24"/>
        </w:rPr>
        <w:t xml:space="preserve"> </w:t>
      </w:r>
      <w:r w:rsidRPr="009D2DD1">
        <w:rPr>
          <w:sz w:val="24"/>
          <w:szCs w:val="24"/>
        </w:rPr>
        <w:t>–</w:t>
      </w:r>
      <w:r w:rsidRPr="009D2DD1">
        <w:rPr>
          <w:spacing w:val="-5"/>
          <w:sz w:val="24"/>
          <w:szCs w:val="24"/>
        </w:rPr>
        <w:t xml:space="preserve"> </w:t>
      </w:r>
      <w:r w:rsidRPr="009D2DD1">
        <w:rPr>
          <w:sz w:val="24"/>
          <w:szCs w:val="24"/>
        </w:rPr>
        <w:t>конфиденциальная</w:t>
      </w:r>
      <w:r w:rsidRPr="009D2DD1">
        <w:rPr>
          <w:spacing w:val="-5"/>
          <w:sz w:val="24"/>
          <w:szCs w:val="24"/>
        </w:rPr>
        <w:t xml:space="preserve"> </w:t>
      </w:r>
      <w:r w:rsidRPr="009D2DD1">
        <w:rPr>
          <w:sz w:val="24"/>
          <w:szCs w:val="24"/>
        </w:rPr>
        <w:t>информация</w:t>
      </w:r>
      <w:r w:rsidRPr="009D2DD1">
        <w:rPr>
          <w:spacing w:val="-5"/>
          <w:sz w:val="24"/>
          <w:szCs w:val="24"/>
        </w:rPr>
        <w:t xml:space="preserve"> </w:t>
      </w:r>
      <w:r w:rsidRPr="009D2DD1">
        <w:rPr>
          <w:sz w:val="24"/>
          <w:szCs w:val="24"/>
        </w:rPr>
        <w:t>по</w:t>
      </w:r>
      <w:r w:rsidRPr="009D2DD1">
        <w:rPr>
          <w:spacing w:val="-6"/>
          <w:sz w:val="24"/>
          <w:szCs w:val="24"/>
        </w:rPr>
        <w:t xml:space="preserve"> </w:t>
      </w:r>
      <w:r w:rsidRPr="009D2DD1">
        <w:rPr>
          <w:sz w:val="24"/>
          <w:szCs w:val="24"/>
        </w:rPr>
        <w:t>Договору.</w:t>
      </w:r>
    </w:p>
    <w:p w14:paraId="7487851B" w14:textId="77777777" w:rsidR="00794E1D" w:rsidRPr="009D2DD1" w:rsidRDefault="007E57E4">
      <w:pPr>
        <w:pStyle w:val="1"/>
        <w:numPr>
          <w:ilvl w:val="1"/>
          <w:numId w:val="4"/>
        </w:numPr>
        <w:tabs>
          <w:tab w:val="left" w:pos="4366"/>
        </w:tabs>
        <w:ind w:left="4366"/>
        <w:jc w:val="left"/>
        <w:rPr>
          <w:sz w:val="24"/>
          <w:szCs w:val="24"/>
        </w:rPr>
      </w:pPr>
      <w:r w:rsidRPr="009D2DD1">
        <w:rPr>
          <w:sz w:val="24"/>
          <w:szCs w:val="24"/>
        </w:rPr>
        <w:t>Права</w:t>
      </w:r>
      <w:r w:rsidRPr="009D2DD1">
        <w:rPr>
          <w:spacing w:val="-3"/>
          <w:sz w:val="24"/>
          <w:szCs w:val="24"/>
        </w:rPr>
        <w:t xml:space="preserve"> </w:t>
      </w:r>
      <w:r w:rsidRPr="009D2DD1">
        <w:rPr>
          <w:sz w:val="24"/>
          <w:szCs w:val="24"/>
        </w:rPr>
        <w:t>и</w:t>
      </w:r>
      <w:r w:rsidRPr="009D2DD1">
        <w:rPr>
          <w:spacing w:val="-3"/>
          <w:sz w:val="24"/>
          <w:szCs w:val="24"/>
        </w:rPr>
        <w:t xml:space="preserve"> </w:t>
      </w:r>
      <w:r w:rsidRPr="009D2DD1">
        <w:rPr>
          <w:sz w:val="24"/>
          <w:szCs w:val="24"/>
        </w:rPr>
        <w:t>обязанности</w:t>
      </w:r>
      <w:r w:rsidRPr="009D2DD1">
        <w:rPr>
          <w:spacing w:val="-3"/>
          <w:sz w:val="24"/>
          <w:szCs w:val="24"/>
        </w:rPr>
        <w:t xml:space="preserve"> </w:t>
      </w:r>
      <w:r w:rsidRPr="009D2DD1">
        <w:rPr>
          <w:sz w:val="24"/>
          <w:szCs w:val="24"/>
        </w:rPr>
        <w:t>сторон</w:t>
      </w:r>
    </w:p>
    <w:p w14:paraId="0E0A4DA7" w14:textId="77777777" w:rsidR="00794E1D" w:rsidRPr="009D2DD1" w:rsidRDefault="007E57E4">
      <w:pPr>
        <w:pStyle w:val="a5"/>
        <w:numPr>
          <w:ilvl w:val="1"/>
          <w:numId w:val="2"/>
        </w:numPr>
        <w:tabs>
          <w:tab w:val="left" w:pos="2718"/>
        </w:tabs>
        <w:rPr>
          <w:sz w:val="24"/>
          <w:szCs w:val="24"/>
        </w:rPr>
      </w:pPr>
      <w:r w:rsidRPr="009D2DD1">
        <w:rPr>
          <w:sz w:val="24"/>
          <w:szCs w:val="24"/>
        </w:rPr>
        <w:t>Передающая</w:t>
      </w:r>
      <w:r w:rsidRPr="009D2DD1">
        <w:rPr>
          <w:spacing w:val="-4"/>
          <w:sz w:val="24"/>
          <w:szCs w:val="24"/>
        </w:rPr>
        <w:t xml:space="preserve"> </w:t>
      </w:r>
      <w:r w:rsidRPr="009D2DD1">
        <w:rPr>
          <w:sz w:val="24"/>
          <w:szCs w:val="24"/>
        </w:rPr>
        <w:t>сторона</w:t>
      </w:r>
      <w:r w:rsidRPr="009D2DD1">
        <w:rPr>
          <w:spacing w:val="-5"/>
          <w:sz w:val="24"/>
          <w:szCs w:val="24"/>
        </w:rPr>
        <w:t xml:space="preserve"> </w:t>
      </w:r>
      <w:r w:rsidRPr="009D2DD1">
        <w:rPr>
          <w:sz w:val="24"/>
          <w:szCs w:val="24"/>
        </w:rPr>
        <w:t>вправе:</w:t>
      </w:r>
    </w:p>
    <w:p w14:paraId="3C51C86D" w14:textId="77777777" w:rsidR="00794E1D" w:rsidRPr="009D2DD1" w:rsidRDefault="007E57E4">
      <w:pPr>
        <w:pStyle w:val="a5"/>
        <w:numPr>
          <w:ilvl w:val="2"/>
          <w:numId w:val="2"/>
        </w:numPr>
        <w:tabs>
          <w:tab w:val="left" w:pos="2718"/>
        </w:tabs>
        <w:ind w:right="520" w:firstLine="710"/>
        <w:rPr>
          <w:sz w:val="24"/>
          <w:szCs w:val="24"/>
        </w:rPr>
      </w:pPr>
      <w:r w:rsidRPr="009D2DD1">
        <w:rPr>
          <w:sz w:val="24"/>
          <w:szCs w:val="24"/>
        </w:rPr>
        <w:t>относить сведения к коммерческой тайне и иной конфиденциальной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информации,</w:t>
      </w:r>
      <w:r w:rsidRPr="009D2DD1">
        <w:rPr>
          <w:spacing w:val="-2"/>
          <w:sz w:val="24"/>
          <w:szCs w:val="24"/>
        </w:rPr>
        <w:t xml:space="preserve"> </w:t>
      </w:r>
      <w:r w:rsidRPr="009D2DD1">
        <w:rPr>
          <w:sz w:val="24"/>
          <w:szCs w:val="24"/>
        </w:rPr>
        <w:t>определять перечни</w:t>
      </w:r>
      <w:r w:rsidRPr="009D2DD1">
        <w:rPr>
          <w:spacing w:val="-2"/>
          <w:sz w:val="24"/>
          <w:szCs w:val="24"/>
        </w:rPr>
        <w:t xml:space="preserve"> </w:t>
      </w:r>
      <w:r w:rsidRPr="009D2DD1">
        <w:rPr>
          <w:sz w:val="24"/>
          <w:szCs w:val="24"/>
        </w:rPr>
        <w:t>и</w:t>
      </w:r>
      <w:r w:rsidRPr="009D2DD1">
        <w:rPr>
          <w:spacing w:val="-2"/>
          <w:sz w:val="24"/>
          <w:szCs w:val="24"/>
        </w:rPr>
        <w:t xml:space="preserve"> </w:t>
      </w:r>
      <w:r w:rsidRPr="009D2DD1">
        <w:rPr>
          <w:sz w:val="24"/>
          <w:szCs w:val="24"/>
        </w:rPr>
        <w:t>состав такой</w:t>
      </w:r>
      <w:r w:rsidRPr="009D2DD1">
        <w:rPr>
          <w:spacing w:val="-2"/>
          <w:sz w:val="24"/>
          <w:szCs w:val="24"/>
        </w:rPr>
        <w:t xml:space="preserve"> </w:t>
      </w:r>
      <w:r w:rsidRPr="009D2DD1">
        <w:rPr>
          <w:sz w:val="24"/>
          <w:szCs w:val="24"/>
        </w:rPr>
        <w:t>информации;</w:t>
      </w:r>
    </w:p>
    <w:p w14:paraId="2882BF63" w14:textId="77777777" w:rsidR="00794E1D" w:rsidRPr="009D2DD1" w:rsidRDefault="007E57E4">
      <w:pPr>
        <w:pStyle w:val="a5"/>
        <w:numPr>
          <w:ilvl w:val="2"/>
          <w:numId w:val="2"/>
        </w:numPr>
        <w:tabs>
          <w:tab w:val="left" w:pos="2718"/>
        </w:tabs>
        <w:ind w:right="516" w:firstLine="710"/>
        <w:rPr>
          <w:sz w:val="24"/>
          <w:szCs w:val="24"/>
        </w:rPr>
      </w:pPr>
      <w:r w:rsidRPr="009D2DD1">
        <w:rPr>
          <w:sz w:val="24"/>
          <w:szCs w:val="24"/>
        </w:rPr>
        <w:t>использовать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Информацию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для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собственных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нужд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в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порядке,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не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противоречащем</w:t>
      </w:r>
      <w:r w:rsidRPr="009D2DD1">
        <w:rPr>
          <w:spacing w:val="-1"/>
          <w:sz w:val="24"/>
          <w:szCs w:val="24"/>
        </w:rPr>
        <w:t xml:space="preserve"> </w:t>
      </w:r>
      <w:r w:rsidRPr="009D2DD1">
        <w:rPr>
          <w:sz w:val="24"/>
          <w:szCs w:val="24"/>
        </w:rPr>
        <w:t>законодательству Республики</w:t>
      </w:r>
      <w:r w:rsidRPr="009D2DD1">
        <w:rPr>
          <w:spacing w:val="-2"/>
          <w:sz w:val="24"/>
          <w:szCs w:val="24"/>
        </w:rPr>
        <w:t xml:space="preserve"> </w:t>
      </w:r>
      <w:r w:rsidRPr="009D2DD1">
        <w:rPr>
          <w:sz w:val="24"/>
          <w:szCs w:val="24"/>
        </w:rPr>
        <w:t>Казахстан;</w:t>
      </w:r>
    </w:p>
    <w:p w14:paraId="3AF4FEE0" w14:textId="77777777" w:rsidR="00794E1D" w:rsidRPr="009D2DD1" w:rsidRDefault="007E57E4">
      <w:pPr>
        <w:pStyle w:val="a5"/>
        <w:numPr>
          <w:ilvl w:val="2"/>
          <w:numId w:val="2"/>
        </w:numPr>
        <w:tabs>
          <w:tab w:val="left" w:pos="2718"/>
        </w:tabs>
        <w:ind w:right="514" w:firstLine="710"/>
        <w:rPr>
          <w:sz w:val="24"/>
          <w:szCs w:val="24"/>
        </w:rPr>
      </w:pPr>
      <w:r w:rsidRPr="009D2DD1">
        <w:rPr>
          <w:sz w:val="24"/>
          <w:szCs w:val="24"/>
        </w:rPr>
        <w:t>разрешать или запрещать доступ к Информации, определять порядок</w:t>
      </w:r>
      <w:r w:rsidRPr="009D2DD1">
        <w:rPr>
          <w:spacing w:val="-67"/>
          <w:sz w:val="24"/>
          <w:szCs w:val="24"/>
        </w:rPr>
        <w:t xml:space="preserve"> </w:t>
      </w:r>
      <w:r w:rsidRPr="009D2DD1">
        <w:rPr>
          <w:sz w:val="24"/>
          <w:szCs w:val="24"/>
        </w:rPr>
        <w:t>и</w:t>
      </w:r>
      <w:r w:rsidRPr="009D2DD1">
        <w:rPr>
          <w:spacing w:val="-2"/>
          <w:sz w:val="24"/>
          <w:szCs w:val="24"/>
        </w:rPr>
        <w:t xml:space="preserve"> </w:t>
      </w:r>
      <w:r w:rsidRPr="009D2DD1">
        <w:rPr>
          <w:sz w:val="24"/>
          <w:szCs w:val="24"/>
        </w:rPr>
        <w:t>условия</w:t>
      </w:r>
      <w:r w:rsidRPr="009D2DD1">
        <w:rPr>
          <w:spacing w:val="-1"/>
          <w:sz w:val="24"/>
          <w:szCs w:val="24"/>
        </w:rPr>
        <w:t xml:space="preserve"> </w:t>
      </w:r>
      <w:r w:rsidRPr="009D2DD1">
        <w:rPr>
          <w:sz w:val="24"/>
          <w:szCs w:val="24"/>
        </w:rPr>
        <w:t>доступа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к</w:t>
      </w:r>
      <w:r w:rsidRPr="009D2DD1">
        <w:rPr>
          <w:spacing w:val="-1"/>
          <w:sz w:val="24"/>
          <w:szCs w:val="24"/>
        </w:rPr>
        <w:t xml:space="preserve"> </w:t>
      </w:r>
      <w:r w:rsidRPr="009D2DD1">
        <w:rPr>
          <w:sz w:val="24"/>
          <w:szCs w:val="24"/>
        </w:rPr>
        <w:t>Информации;</w:t>
      </w:r>
    </w:p>
    <w:p w14:paraId="63E29CE8" w14:textId="77777777" w:rsidR="00794E1D" w:rsidRPr="009D2DD1" w:rsidRDefault="007E57E4">
      <w:pPr>
        <w:pStyle w:val="a5"/>
        <w:numPr>
          <w:ilvl w:val="2"/>
          <w:numId w:val="2"/>
        </w:numPr>
        <w:tabs>
          <w:tab w:val="left" w:pos="2718"/>
        </w:tabs>
        <w:spacing w:before="1"/>
        <w:ind w:right="516" w:firstLine="710"/>
        <w:rPr>
          <w:sz w:val="24"/>
          <w:szCs w:val="24"/>
        </w:rPr>
      </w:pPr>
      <w:r w:rsidRPr="009D2DD1">
        <w:rPr>
          <w:sz w:val="24"/>
          <w:szCs w:val="24"/>
        </w:rPr>
        <w:t>требовать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от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Получающей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стороны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соблюдения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обязанностей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по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охране</w:t>
      </w:r>
      <w:r w:rsidRPr="009D2DD1">
        <w:rPr>
          <w:spacing w:val="-1"/>
          <w:sz w:val="24"/>
          <w:szCs w:val="24"/>
        </w:rPr>
        <w:t xml:space="preserve"> </w:t>
      </w:r>
      <w:r w:rsidRPr="009D2DD1">
        <w:rPr>
          <w:sz w:val="24"/>
          <w:szCs w:val="24"/>
        </w:rPr>
        <w:t>ее</w:t>
      </w:r>
      <w:r w:rsidRPr="009D2DD1">
        <w:rPr>
          <w:spacing w:val="-1"/>
          <w:sz w:val="24"/>
          <w:szCs w:val="24"/>
        </w:rPr>
        <w:t xml:space="preserve"> </w:t>
      </w:r>
      <w:r w:rsidRPr="009D2DD1">
        <w:rPr>
          <w:sz w:val="24"/>
          <w:szCs w:val="24"/>
        </w:rPr>
        <w:t>конфиденциальности;</w:t>
      </w:r>
    </w:p>
    <w:p w14:paraId="07AA5FB4" w14:textId="77777777" w:rsidR="00794E1D" w:rsidRPr="009D2DD1" w:rsidRDefault="007E57E4">
      <w:pPr>
        <w:pStyle w:val="a3"/>
        <w:ind w:left="1278" w:right="513" w:firstLine="710"/>
        <w:rPr>
          <w:sz w:val="24"/>
          <w:szCs w:val="24"/>
        </w:rPr>
      </w:pPr>
      <w:r w:rsidRPr="009D2DD1">
        <w:rPr>
          <w:sz w:val="24"/>
          <w:szCs w:val="24"/>
        </w:rPr>
        <w:t>2.1.5.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в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любое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время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потребовать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возврата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Информации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путем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подачи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письменного уведомления</w:t>
      </w:r>
      <w:r w:rsidRPr="009D2DD1">
        <w:rPr>
          <w:spacing w:val="-1"/>
          <w:sz w:val="24"/>
          <w:szCs w:val="24"/>
        </w:rPr>
        <w:t xml:space="preserve"> </w:t>
      </w:r>
      <w:r w:rsidRPr="009D2DD1">
        <w:rPr>
          <w:sz w:val="24"/>
          <w:szCs w:val="24"/>
        </w:rPr>
        <w:t>об</w:t>
      </w:r>
      <w:r w:rsidRPr="009D2DD1">
        <w:rPr>
          <w:spacing w:val="-2"/>
          <w:sz w:val="24"/>
          <w:szCs w:val="24"/>
        </w:rPr>
        <w:t xml:space="preserve"> </w:t>
      </w:r>
      <w:r w:rsidRPr="009D2DD1">
        <w:rPr>
          <w:sz w:val="24"/>
          <w:szCs w:val="24"/>
        </w:rPr>
        <w:t>этом Получающей</w:t>
      </w:r>
      <w:r w:rsidRPr="009D2DD1">
        <w:rPr>
          <w:spacing w:val="-2"/>
          <w:sz w:val="24"/>
          <w:szCs w:val="24"/>
        </w:rPr>
        <w:t xml:space="preserve"> </w:t>
      </w:r>
      <w:r w:rsidRPr="009D2DD1">
        <w:rPr>
          <w:sz w:val="24"/>
          <w:szCs w:val="24"/>
        </w:rPr>
        <w:t>стороне;</w:t>
      </w:r>
    </w:p>
    <w:p w14:paraId="2E2633B0" w14:textId="77777777" w:rsidR="00794E1D" w:rsidRPr="009D2DD1" w:rsidRDefault="007E57E4">
      <w:pPr>
        <w:pStyle w:val="a3"/>
        <w:ind w:left="1278" w:right="514" w:firstLine="710"/>
        <w:rPr>
          <w:sz w:val="24"/>
          <w:szCs w:val="24"/>
        </w:rPr>
      </w:pPr>
      <w:r w:rsidRPr="009D2DD1">
        <w:rPr>
          <w:sz w:val="24"/>
          <w:szCs w:val="24"/>
        </w:rPr>
        <w:t>2.1.6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защищать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в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установленном</w:t>
      </w:r>
      <w:r w:rsidRPr="009D2DD1">
        <w:rPr>
          <w:spacing w:val="71"/>
          <w:sz w:val="24"/>
          <w:szCs w:val="24"/>
        </w:rPr>
        <w:t xml:space="preserve"> </w:t>
      </w:r>
      <w:r w:rsidRPr="009D2DD1">
        <w:rPr>
          <w:sz w:val="24"/>
          <w:szCs w:val="24"/>
        </w:rPr>
        <w:t>законодательством</w:t>
      </w:r>
      <w:r w:rsidRPr="009D2DD1">
        <w:rPr>
          <w:spacing w:val="71"/>
          <w:sz w:val="24"/>
          <w:szCs w:val="24"/>
        </w:rPr>
        <w:t xml:space="preserve"> </w:t>
      </w:r>
      <w:r w:rsidRPr="009D2DD1">
        <w:rPr>
          <w:sz w:val="24"/>
          <w:szCs w:val="24"/>
        </w:rPr>
        <w:t>Республики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Казахстан порядке свои права в случае разглашения, незаконного получения или</w:t>
      </w:r>
      <w:r w:rsidRPr="009D2DD1">
        <w:rPr>
          <w:spacing w:val="-67"/>
          <w:sz w:val="24"/>
          <w:szCs w:val="24"/>
        </w:rPr>
        <w:t xml:space="preserve"> </w:t>
      </w:r>
      <w:r w:rsidRPr="009D2DD1">
        <w:rPr>
          <w:sz w:val="24"/>
          <w:szCs w:val="24"/>
        </w:rPr>
        <w:t>незаконного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использования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третьими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лицами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и/или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Получающей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стороной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Информации,</w:t>
      </w:r>
      <w:r w:rsidRPr="009D2DD1">
        <w:rPr>
          <w:spacing w:val="12"/>
          <w:sz w:val="24"/>
          <w:szCs w:val="24"/>
        </w:rPr>
        <w:t xml:space="preserve"> </w:t>
      </w:r>
      <w:r w:rsidRPr="009D2DD1">
        <w:rPr>
          <w:sz w:val="24"/>
          <w:szCs w:val="24"/>
        </w:rPr>
        <w:t>в</w:t>
      </w:r>
      <w:r w:rsidRPr="009D2DD1">
        <w:rPr>
          <w:spacing w:val="10"/>
          <w:sz w:val="24"/>
          <w:szCs w:val="24"/>
        </w:rPr>
        <w:t xml:space="preserve"> </w:t>
      </w:r>
      <w:r w:rsidRPr="009D2DD1">
        <w:rPr>
          <w:sz w:val="24"/>
          <w:szCs w:val="24"/>
        </w:rPr>
        <w:t>том</w:t>
      </w:r>
      <w:r w:rsidRPr="009D2DD1">
        <w:rPr>
          <w:spacing w:val="11"/>
          <w:sz w:val="24"/>
          <w:szCs w:val="24"/>
        </w:rPr>
        <w:t xml:space="preserve"> </w:t>
      </w:r>
      <w:r w:rsidRPr="009D2DD1">
        <w:rPr>
          <w:sz w:val="24"/>
          <w:szCs w:val="24"/>
        </w:rPr>
        <w:t>числе</w:t>
      </w:r>
      <w:r w:rsidRPr="009D2DD1">
        <w:rPr>
          <w:spacing w:val="13"/>
          <w:sz w:val="24"/>
          <w:szCs w:val="24"/>
        </w:rPr>
        <w:t xml:space="preserve"> </w:t>
      </w:r>
      <w:r w:rsidRPr="009D2DD1">
        <w:rPr>
          <w:sz w:val="24"/>
          <w:szCs w:val="24"/>
        </w:rPr>
        <w:t>требовать</w:t>
      </w:r>
      <w:r w:rsidRPr="009D2DD1">
        <w:rPr>
          <w:spacing w:val="14"/>
          <w:sz w:val="24"/>
          <w:szCs w:val="24"/>
        </w:rPr>
        <w:t xml:space="preserve"> </w:t>
      </w:r>
      <w:r w:rsidRPr="009D2DD1">
        <w:rPr>
          <w:sz w:val="24"/>
          <w:szCs w:val="24"/>
        </w:rPr>
        <w:t>возмещения</w:t>
      </w:r>
      <w:r w:rsidRPr="009D2DD1">
        <w:rPr>
          <w:spacing w:val="11"/>
          <w:sz w:val="24"/>
          <w:szCs w:val="24"/>
        </w:rPr>
        <w:t xml:space="preserve"> </w:t>
      </w:r>
      <w:r w:rsidRPr="009D2DD1">
        <w:rPr>
          <w:sz w:val="24"/>
          <w:szCs w:val="24"/>
        </w:rPr>
        <w:t>убытков,</w:t>
      </w:r>
      <w:r w:rsidRPr="009D2DD1">
        <w:rPr>
          <w:spacing w:val="13"/>
          <w:sz w:val="24"/>
          <w:szCs w:val="24"/>
        </w:rPr>
        <w:t xml:space="preserve"> </w:t>
      </w:r>
      <w:r w:rsidRPr="009D2DD1">
        <w:rPr>
          <w:sz w:val="24"/>
          <w:szCs w:val="24"/>
        </w:rPr>
        <w:t>причиненных</w:t>
      </w:r>
      <w:r w:rsidRPr="009D2DD1">
        <w:rPr>
          <w:spacing w:val="10"/>
          <w:sz w:val="24"/>
          <w:szCs w:val="24"/>
        </w:rPr>
        <w:t xml:space="preserve"> </w:t>
      </w:r>
      <w:r w:rsidRPr="009D2DD1">
        <w:rPr>
          <w:sz w:val="24"/>
          <w:szCs w:val="24"/>
        </w:rPr>
        <w:t>в</w:t>
      </w:r>
      <w:r w:rsidRPr="009D2DD1">
        <w:rPr>
          <w:spacing w:val="12"/>
          <w:sz w:val="24"/>
          <w:szCs w:val="24"/>
        </w:rPr>
        <w:t xml:space="preserve"> </w:t>
      </w:r>
      <w:r w:rsidRPr="009D2DD1">
        <w:rPr>
          <w:sz w:val="24"/>
          <w:szCs w:val="24"/>
        </w:rPr>
        <w:t>связи</w:t>
      </w:r>
      <w:r w:rsidRPr="009D2DD1">
        <w:rPr>
          <w:spacing w:val="-67"/>
          <w:sz w:val="24"/>
          <w:szCs w:val="24"/>
        </w:rPr>
        <w:t xml:space="preserve"> </w:t>
      </w:r>
      <w:r w:rsidRPr="009D2DD1">
        <w:rPr>
          <w:sz w:val="24"/>
          <w:szCs w:val="24"/>
        </w:rPr>
        <w:t>с</w:t>
      </w:r>
      <w:r w:rsidRPr="009D2DD1">
        <w:rPr>
          <w:spacing w:val="-2"/>
          <w:sz w:val="24"/>
          <w:szCs w:val="24"/>
        </w:rPr>
        <w:t xml:space="preserve"> </w:t>
      </w:r>
      <w:r w:rsidRPr="009D2DD1">
        <w:rPr>
          <w:sz w:val="24"/>
          <w:szCs w:val="24"/>
        </w:rPr>
        <w:t>нарушением ее</w:t>
      </w:r>
      <w:r w:rsidRPr="009D2DD1">
        <w:rPr>
          <w:spacing w:val="-1"/>
          <w:sz w:val="24"/>
          <w:szCs w:val="24"/>
        </w:rPr>
        <w:t xml:space="preserve"> </w:t>
      </w:r>
      <w:r w:rsidRPr="009D2DD1">
        <w:rPr>
          <w:sz w:val="24"/>
          <w:szCs w:val="24"/>
        </w:rPr>
        <w:t>прав.</w:t>
      </w:r>
    </w:p>
    <w:p w14:paraId="0A99C2BA" w14:textId="77777777" w:rsidR="00794E1D" w:rsidRPr="009D2DD1" w:rsidRDefault="007E57E4">
      <w:pPr>
        <w:pStyle w:val="a5"/>
        <w:numPr>
          <w:ilvl w:val="1"/>
          <w:numId w:val="2"/>
        </w:numPr>
        <w:tabs>
          <w:tab w:val="left" w:pos="2534"/>
        </w:tabs>
        <w:ind w:left="1278" w:right="514" w:firstLine="710"/>
        <w:rPr>
          <w:sz w:val="24"/>
          <w:szCs w:val="24"/>
        </w:rPr>
      </w:pPr>
      <w:r w:rsidRPr="009D2DD1">
        <w:rPr>
          <w:sz w:val="24"/>
          <w:szCs w:val="24"/>
        </w:rPr>
        <w:t>Получающая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сторона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вправе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самостоятельно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определять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способы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защиты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Информации,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переданной ей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по Договору.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Однако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при этом</w:t>
      </w:r>
      <w:r w:rsidRPr="009D2DD1">
        <w:rPr>
          <w:spacing w:val="70"/>
          <w:sz w:val="24"/>
          <w:szCs w:val="24"/>
        </w:rPr>
        <w:t xml:space="preserve"> </w:t>
      </w:r>
      <w:r w:rsidRPr="009D2DD1">
        <w:rPr>
          <w:sz w:val="24"/>
          <w:szCs w:val="24"/>
        </w:rPr>
        <w:t>должно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быть</w:t>
      </w:r>
      <w:r w:rsidRPr="009D2DD1">
        <w:rPr>
          <w:spacing w:val="-2"/>
          <w:sz w:val="24"/>
          <w:szCs w:val="24"/>
        </w:rPr>
        <w:t xml:space="preserve"> </w:t>
      </w:r>
      <w:r w:rsidRPr="009D2DD1">
        <w:rPr>
          <w:sz w:val="24"/>
          <w:szCs w:val="24"/>
        </w:rPr>
        <w:t>обеспечено выполнение</w:t>
      </w:r>
      <w:r w:rsidRPr="009D2DD1">
        <w:rPr>
          <w:spacing w:val="-1"/>
          <w:sz w:val="24"/>
          <w:szCs w:val="24"/>
        </w:rPr>
        <w:t xml:space="preserve"> </w:t>
      </w:r>
      <w:r w:rsidRPr="009D2DD1">
        <w:rPr>
          <w:sz w:val="24"/>
          <w:szCs w:val="24"/>
        </w:rPr>
        <w:t>следующих</w:t>
      </w:r>
      <w:r w:rsidRPr="009D2DD1">
        <w:rPr>
          <w:spacing w:val="-2"/>
          <w:sz w:val="24"/>
          <w:szCs w:val="24"/>
        </w:rPr>
        <w:t xml:space="preserve"> </w:t>
      </w:r>
      <w:r w:rsidRPr="009D2DD1">
        <w:rPr>
          <w:sz w:val="24"/>
          <w:szCs w:val="24"/>
        </w:rPr>
        <w:t>условий:</w:t>
      </w:r>
    </w:p>
    <w:p w14:paraId="47D0209A" w14:textId="77777777" w:rsidR="00794E1D" w:rsidRPr="009D2DD1" w:rsidRDefault="007E57E4">
      <w:pPr>
        <w:pStyle w:val="a3"/>
        <w:ind w:left="1278" w:right="512" w:firstLine="710"/>
        <w:rPr>
          <w:sz w:val="24"/>
          <w:szCs w:val="24"/>
        </w:rPr>
      </w:pPr>
      <w:r w:rsidRPr="009D2DD1">
        <w:rPr>
          <w:sz w:val="24"/>
          <w:szCs w:val="24"/>
        </w:rPr>
        <w:t>- исключение доступа к Информации любых лиц без согласия Передающей</w:t>
      </w:r>
      <w:r w:rsidRPr="009D2DD1">
        <w:rPr>
          <w:spacing w:val="-67"/>
          <w:sz w:val="24"/>
          <w:szCs w:val="24"/>
        </w:rPr>
        <w:t xml:space="preserve"> </w:t>
      </w:r>
      <w:r w:rsidRPr="009D2DD1">
        <w:rPr>
          <w:sz w:val="24"/>
          <w:szCs w:val="24"/>
        </w:rPr>
        <w:t>стороны;</w:t>
      </w:r>
    </w:p>
    <w:p w14:paraId="167F9548" w14:textId="77777777" w:rsidR="00794E1D" w:rsidRPr="009D2DD1" w:rsidRDefault="007E57E4">
      <w:pPr>
        <w:pStyle w:val="a3"/>
        <w:ind w:left="1278" w:right="514" w:firstLine="710"/>
        <w:rPr>
          <w:sz w:val="24"/>
          <w:szCs w:val="24"/>
        </w:rPr>
      </w:pPr>
      <w:r w:rsidRPr="009D2DD1">
        <w:rPr>
          <w:sz w:val="24"/>
          <w:szCs w:val="24"/>
        </w:rPr>
        <w:t>Получающая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сторона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может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раскрыть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Информацию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без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письменного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согласия Передающей стороны в необходимых степени и объёме работникам и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специалистам, привлеченным Получающей стороной. При этом, Получающая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сторона: гарантирует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соблюдение такими лицами условий Договора</w:t>
      </w:r>
      <w:r w:rsidRPr="009D2DD1">
        <w:rPr>
          <w:spacing w:val="70"/>
          <w:sz w:val="24"/>
          <w:szCs w:val="24"/>
        </w:rPr>
        <w:t xml:space="preserve"> </w:t>
      </w:r>
      <w:r w:rsidRPr="009D2DD1">
        <w:rPr>
          <w:sz w:val="24"/>
          <w:szCs w:val="24"/>
        </w:rPr>
        <w:t>и получит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от</w:t>
      </w:r>
      <w:r w:rsidRPr="009D2DD1">
        <w:rPr>
          <w:spacing w:val="-5"/>
          <w:sz w:val="24"/>
          <w:szCs w:val="24"/>
        </w:rPr>
        <w:t xml:space="preserve"> </w:t>
      </w:r>
      <w:r w:rsidRPr="009D2DD1">
        <w:rPr>
          <w:sz w:val="24"/>
          <w:szCs w:val="24"/>
        </w:rPr>
        <w:t>этих</w:t>
      </w:r>
      <w:r w:rsidRPr="009D2DD1">
        <w:rPr>
          <w:spacing w:val="-5"/>
          <w:sz w:val="24"/>
          <w:szCs w:val="24"/>
        </w:rPr>
        <w:t xml:space="preserve"> </w:t>
      </w:r>
      <w:r w:rsidRPr="009D2DD1">
        <w:rPr>
          <w:sz w:val="24"/>
          <w:szCs w:val="24"/>
        </w:rPr>
        <w:t>лиц</w:t>
      </w:r>
      <w:r w:rsidRPr="009D2DD1">
        <w:rPr>
          <w:spacing w:val="-4"/>
          <w:sz w:val="24"/>
          <w:szCs w:val="24"/>
        </w:rPr>
        <w:t xml:space="preserve"> </w:t>
      </w:r>
      <w:r w:rsidRPr="009D2DD1">
        <w:rPr>
          <w:sz w:val="24"/>
          <w:szCs w:val="24"/>
        </w:rPr>
        <w:t>обязательства</w:t>
      </w:r>
      <w:r w:rsidRPr="009D2DD1">
        <w:rPr>
          <w:spacing w:val="-1"/>
          <w:sz w:val="24"/>
          <w:szCs w:val="24"/>
        </w:rPr>
        <w:t xml:space="preserve"> </w:t>
      </w:r>
      <w:r w:rsidRPr="009D2DD1">
        <w:rPr>
          <w:sz w:val="24"/>
          <w:szCs w:val="24"/>
        </w:rPr>
        <w:t>по</w:t>
      </w:r>
      <w:r w:rsidRPr="009D2DD1">
        <w:rPr>
          <w:spacing w:val="-4"/>
          <w:sz w:val="24"/>
          <w:szCs w:val="24"/>
        </w:rPr>
        <w:t xml:space="preserve"> </w:t>
      </w:r>
      <w:r w:rsidRPr="009D2DD1">
        <w:rPr>
          <w:sz w:val="24"/>
          <w:szCs w:val="24"/>
        </w:rPr>
        <w:t>сохранению</w:t>
      </w:r>
      <w:r w:rsidRPr="009D2DD1">
        <w:rPr>
          <w:spacing w:val="-3"/>
          <w:sz w:val="24"/>
          <w:szCs w:val="24"/>
        </w:rPr>
        <w:t xml:space="preserve"> </w:t>
      </w:r>
      <w:r w:rsidRPr="009D2DD1">
        <w:rPr>
          <w:sz w:val="24"/>
          <w:szCs w:val="24"/>
        </w:rPr>
        <w:t>конфиденциальности</w:t>
      </w:r>
      <w:r w:rsidRPr="009D2DD1">
        <w:rPr>
          <w:spacing w:val="-5"/>
          <w:sz w:val="24"/>
          <w:szCs w:val="24"/>
        </w:rPr>
        <w:t xml:space="preserve"> </w:t>
      </w:r>
      <w:r w:rsidRPr="009D2DD1">
        <w:rPr>
          <w:sz w:val="24"/>
          <w:szCs w:val="24"/>
        </w:rPr>
        <w:t>Информации.</w:t>
      </w:r>
    </w:p>
    <w:p w14:paraId="378E9CC2" w14:textId="77777777" w:rsidR="00794E1D" w:rsidRPr="009D2DD1" w:rsidRDefault="007E57E4">
      <w:pPr>
        <w:pStyle w:val="a5"/>
        <w:numPr>
          <w:ilvl w:val="1"/>
          <w:numId w:val="2"/>
        </w:numPr>
        <w:tabs>
          <w:tab w:val="left" w:pos="2408"/>
        </w:tabs>
        <w:ind w:left="2408" w:hanging="420"/>
        <w:rPr>
          <w:sz w:val="24"/>
          <w:szCs w:val="24"/>
        </w:rPr>
      </w:pPr>
      <w:r w:rsidRPr="009D2DD1">
        <w:rPr>
          <w:sz w:val="24"/>
          <w:szCs w:val="24"/>
        </w:rPr>
        <w:t>Получающая</w:t>
      </w:r>
      <w:r w:rsidRPr="009D2DD1">
        <w:rPr>
          <w:spacing w:val="-5"/>
          <w:sz w:val="24"/>
          <w:szCs w:val="24"/>
        </w:rPr>
        <w:t xml:space="preserve"> </w:t>
      </w:r>
      <w:r w:rsidRPr="009D2DD1">
        <w:rPr>
          <w:sz w:val="24"/>
          <w:szCs w:val="24"/>
        </w:rPr>
        <w:t>сторона</w:t>
      </w:r>
      <w:r w:rsidRPr="009D2DD1">
        <w:rPr>
          <w:spacing w:val="-3"/>
          <w:sz w:val="24"/>
          <w:szCs w:val="24"/>
        </w:rPr>
        <w:t xml:space="preserve"> </w:t>
      </w:r>
      <w:r w:rsidRPr="009D2DD1">
        <w:rPr>
          <w:sz w:val="24"/>
          <w:szCs w:val="24"/>
        </w:rPr>
        <w:t>обязана:</w:t>
      </w:r>
    </w:p>
    <w:p w14:paraId="7520A1C1" w14:textId="77777777" w:rsidR="00794E1D" w:rsidRPr="009D2DD1" w:rsidRDefault="007E57E4">
      <w:pPr>
        <w:pStyle w:val="a5"/>
        <w:numPr>
          <w:ilvl w:val="2"/>
          <w:numId w:val="2"/>
        </w:numPr>
        <w:tabs>
          <w:tab w:val="left" w:pos="2718"/>
        </w:tabs>
        <w:ind w:right="521" w:firstLine="710"/>
        <w:rPr>
          <w:sz w:val="24"/>
          <w:szCs w:val="24"/>
        </w:rPr>
      </w:pPr>
      <w:r w:rsidRPr="009D2DD1">
        <w:rPr>
          <w:sz w:val="24"/>
          <w:szCs w:val="24"/>
        </w:rPr>
        <w:t>ограничивать доступ к Информации, полученной в рамках Договора,</w:t>
      </w:r>
      <w:r w:rsidRPr="009D2DD1">
        <w:rPr>
          <w:spacing w:val="-67"/>
          <w:sz w:val="24"/>
          <w:szCs w:val="24"/>
        </w:rPr>
        <w:t xml:space="preserve"> </w:t>
      </w:r>
      <w:r w:rsidRPr="009D2DD1">
        <w:rPr>
          <w:sz w:val="24"/>
          <w:szCs w:val="24"/>
        </w:rPr>
        <w:t>путем</w:t>
      </w:r>
      <w:r w:rsidRPr="009D2DD1">
        <w:rPr>
          <w:spacing w:val="-4"/>
          <w:sz w:val="24"/>
          <w:szCs w:val="24"/>
        </w:rPr>
        <w:t xml:space="preserve"> </w:t>
      </w:r>
      <w:r w:rsidRPr="009D2DD1">
        <w:rPr>
          <w:sz w:val="24"/>
          <w:szCs w:val="24"/>
        </w:rPr>
        <w:t>установления</w:t>
      </w:r>
      <w:r w:rsidRPr="009D2DD1">
        <w:rPr>
          <w:spacing w:val="-4"/>
          <w:sz w:val="24"/>
          <w:szCs w:val="24"/>
        </w:rPr>
        <w:t xml:space="preserve"> </w:t>
      </w:r>
      <w:r w:rsidRPr="009D2DD1">
        <w:rPr>
          <w:sz w:val="24"/>
          <w:szCs w:val="24"/>
        </w:rPr>
        <w:t>контроля</w:t>
      </w:r>
      <w:r w:rsidRPr="009D2DD1">
        <w:rPr>
          <w:spacing w:val="-2"/>
          <w:sz w:val="24"/>
          <w:szCs w:val="24"/>
        </w:rPr>
        <w:t xml:space="preserve"> </w:t>
      </w:r>
      <w:r w:rsidRPr="009D2DD1">
        <w:rPr>
          <w:sz w:val="24"/>
          <w:szCs w:val="24"/>
        </w:rPr>
        <w:t>за</w:t>
      </w:r>
      <w:r w:rsidRPr="009D2DD1">
        <w:rPr>
          <w:spacing w:val="-4"/>
          <w:sz w:val="24"/>
          <w:szCs w:val="24"/>
        </w:rPr>
        <w:t xml:space="preserve"> </w:t>
      </w:r>
      <w:r w:rsidRPr="009D2DD1">
        <w:rPr>
          <w:sz w:val="24"/>
          <w:szCs w:val="24"/>
        </w:rPr>
        <w:t>соблюдением</w:t>
      </w:r>
      <w:r w:rsidRPr="009D2DD1">
        <w:rPr>
          <w:spacing w:val="-3"/>
          <w:sz w:val="24"/>
          <w:szCs w:val="24"/>
        </w:rPr>
        <w:t xml:space="preserve"> </w:t>
      </w:r>
      <w:r w:rsidRPr="009D2DD1">
        <w:rPr>
          <w:sz w:val="24"/>
          <w:szCs w:val="24"/>
        </w:rPr>
        <w:t>режима</w:t>
      </w:r>
      <w:r w:rsidRPr="009D2DD1">
        <w:rPr>
          <w:spacing w:val="-2"/>
          <w:sz w:val="24"/>
          <w:szCs w:val="24"/>
        </w:rPr>
        <w:t xml:space="preserve"> </w:t>
      </w:r>
      <w:r w:rsidRPr="009D2DD1">
        <w:rPr>
          <w:sz w:val="24"/>
          <w:szCs w:val="24"/>
        </w:rPr>
        <w:t>конфиденциальности;</w:t>
      </w:r>
    </w:p>
    <w:p w14:paraId="7FEA5CCD" w14:textId="77777777" w:rsidR="00794E1D" w:rsidRPr="009D2DD1" w:rsidRDefault="007E57E4">
      <w:pPr>
        <w:pStyle w:val="a5"/>
        <w:numPr>
          <w:ilvl w:val="2"/>
          <w:numId w:val="2"/>
        </w:numPr>
        <w:tabs>
          <w:tab w:val="left" w:pos="2718"/>
        </w:tabs>
        <w:ind w:right="516" w:firstLine="710"/>
        <w:rPr>
          <w:sz w:val="24"/>
          <w:szCs w:val="24"/>
        </w:rPr>
      </w:pPr>
      <w:r w:rsidRPr="009D2DD1">
        <w:rPr>
          <w:sz w:val="24"/>
          <w:szCs w:val="24"/>
        </w:rPr>
        <w:t>незамедлительно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сообщить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Передающей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стороне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информацию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о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допущенном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Получающей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стороной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либо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ставшей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ей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известным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факте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разглашения или угрозы разглашения, незаконном получении или незаконном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использовании Информации</w:t>
      </w:r>
      <w:r w:rsidRPr="009D2DD1">
        <w:rPr>
          <w:spacing w:val="-1"/>
          <w:sz w:val="24"/>
          <w:szCs w:val="24"/>
        </w:rPr>
        <w:t xml:space="preserve"> </w:t>
      </w:r>
      <w:r w:rsidRPr="009D2DD1">
        <w:rPr>
          <w:sz w:val="24"/>
          <w:szCs w:val="24"/>
        </w:rPr>
        <w:t>третьими</w:t>
      </w:r>
      <w:r w:rsidRPr="009D2DD1">
        <w:rPr>
          <w:spacing w:val="-2"/>
          <w:sz w:val="24"/>
          <w:szCs w:val="24"/>
        </w:rPr>
        <w:t xml:space="preserve"> </w:t>
      </w:r>
      <w:r w:rsidRPr="009D2DD1">
        <w:rPr>
          <w:sz w:val="24"/>
          <w:szCs w:val="24"/>
        </w:rPr>
        <w:t>лицами.</w:t>
      </w:r>
    </w:p>
    <w:p w14:paraId="5CF70FB2" w14:textId="77777777" w:rsidR="00794E1D" w:rsidRPr="009D2DD1" w:rsidRDefault="007E57E4">
      <w:pPr>
        <w:pStyle w:val="a3"/>
        <w:ind w:left="1988"/>
        <w:rPr>
          <w:sz w:val="24"/>
          <w:szCs w:val="24"/>
        </w:rPr>
      </w:pPr>
      <w:r w:rsidRPr="009D2DD1">
        <w:rPr>
          <w:sz w:val="24"/>
          <w:szCs w:val="24"/>
        </w:rPr>
        <w:t>2.3.3.</w:t>
      </w:r>
      <w:r w:rsidRPr="009D2DD1">
        <w:rPr>
          <w:spacing w:val="27"/>
          <w:sz w:val="24"/>
          <w:szCs w:val="24"/>
        </w:rPr>
        <w:t xml:space="preserve"> </w:t>
      </w:r>
      <w:r w:rsidRPr="009D2DD1">
        <w:rPr>
          <w:sz w:val="24"/>
          <w:szCs w:val="24"/>
        </w:rPr>
        <w:t>в</w:t>
      </w:r>
      <w:r w:rsidRPr="009D2DD1">
        <w:rPr>
          <w:spacing w:val="64"/>
          <w:sz w:val="24"/>
          <w:szCs w:val="24"/>
        </w:rPr>
        <w:t xml:space="preserve"> </w:t>
      </w:r>
      <w:r w:rsidRPr="009D2DD1">
        <w:rPr>
          <w:sz w:val="24"/>
          <w:szCs w:val="24"/>
        </w:rPr>
        <w:t>течение</w:t>
      </w:r>
      <w:r w:rsidRPr="009D2DD1">
        <w:rPr>
          <w:spacing w:val="68"/>
          <w:sz w:val="24"/>
          <w:szCs w:val="24"/>
        </w:rPr>
        <w:t xml:space="preserve"> </w:t>
      </w:r>
      <w:r w:rsidRPr="009D2DD1">
        <w:rPr>
          <w:sz w:val="24"/>
          <w:szCs w:val="24"/>
        </w:rPr>
        <w:t>15</w:t>
      </w:r>
      <w:r w:rsidRPr="009D2DD1">
        <w:rPr>
          <w:spacing w:val="64"/>
          <w:sz w:val="24"/>
          <w:szCs w:val="24"/>
        </w:rPr>
        <w:t xml:space="preserve"> </w:t>
      </w:r>
      <w:r w:rsidRPr="009D2DD1">
        <w:rPr>
          <w:sz w:val="24"/>
          <w:szCs w:val="24"/>
        </w:rPr>
        <w:t>дней</w:t>
      </w:r>
      <w:r w:rsidRPr="009D2DD1">
        <w:rPr>
          <w:spacing w:val="66"/>
          <w:sz w:val="24"/>
          <w:szCs w:val="24"/>
        </w:rPr>
        <w:t xml:space="preserve"> </w:t>
      </w:r>
      <w:r w:rsidRPr="009D2DD1">
        <w:rPr>
          <w:sz w:val="24"/>
          <w:szCs w:val="24"/>
        </w:rPr>
        <w:t>после</w:t>
      </w:r>
      <w:r w:rsidRPr="009D2DD1">
        <w:rPr>
          <w:spacing w:val="66"/>
          <w:sz w:val="24"/>
          <w:szCs w:val="24"/>
        </w:rPr>
        <w:t xml:space="preserve"> </w:t>
      </w:r>
      <w:r w:rsidRPr="009D2DD1">
        <w:rPr>
          <w:sz w:val="24"/>
          <w:szCs w:val="24"/>
        </w:rPr>
        <w:t>получения</w:t>
      </w:r>
      <w:r w:rsidRPr="009D2DD1">
        <w:rPr>
          <w:spacing w:val="67"/>
          <w:sz w:val="24"/>
          <w:szCs w:val="24"/>
        </w:rPr>
        <w:t xml:space="preserve"> </w:t>
      </w:r>
      <w:r w:rsidRPr="009D2DD1">
        <w:rPr>
          <w:sz w:val="24"/>
          <w:szCs w:val="24"/>
        </w:rPr>
        <w:t>уведомления</w:t>
      </w:r>
      <w:r w:rsidRPr="009D2DD1">
        <w:rPr>
          <w:spacing w:val="66"/>
          <w:sz w:val="24"/>
          <w:szCs w:val="24"/>
        </w:rPr>
        <w:t xml:space="preserve"> </w:t>
      </w:r>
      <w:r w:rsidRPr="009D2DD1">
        <w:rPr>
          <w:sz w:val="24"/>
          <w:szCs w:val="24"/>
        </w:rPr>
        <w:t>от</w:t>
      </w:r>
      <w:r w:rsidRPr="009D2DD1">
        <w:rPr>
          <w:spacing w:val="63"/>
          <w:sz w:val="24"/>
          <w:szCs w:val="24"/>
        </w:rPr>
        <w:t xml:space="preserve"> </w:t>
      </w:r>
      <w:r w:rsidRPr="009D2DD1">
        <w:rPr>
          <w:sz w:val="24"/>
          <w:szCs w:val="24"/>
        </w:rPr>
        <w:t>Передающей</w:t>
      </w:r>
    </w:p>
    <w:p w14:paraId="0D21F6CF" w14:textId="77777777" w:rsidR="00794E1D" w:rsidRPr="009D2DD1" w:rsidRDefault="00794E1D">
      <w:pPr>
        <w:rPr>
          <w:sz w:val="24"/>
          <w:szCs w:val="24"/>
        </w:rPr>
        <w:sectPr w:rsidR="00794E1D" w:rsidRPr="009D2DD1">
          <w:pgSz w:w="11910" w:h="16840"/>
          <w:pgMar w:top="760" w:right="340" w:bottom="500" w:left="0" w:header="0" w:footer="315" w:gutter="0"/>
          <w:cols w:space="720"/>
        </w:sectPr>
      </w:pPr>
    </w:p>
    <w:p w14:paraId="6B062030" w14:textId="77777777" w:rsidR="00794E1D" w:rsidRPr="009D2DD1" w:rsidRDefault="007E57E4">
      <w:pPr>
        <w:pStyle w:val="a3"/>
        <w:spacing w:before="75"/>
        <w:ind w:left="1278" w:right="513"/>
        <w:rPr>
          <w:sz w:val="24"/>
          <w:szCs w:val="24"/>
        </w:rPr>
      </w:pPr>
      <w:r w:rsidRPr="009D2DD1">
        <w:rPr>
          <w:sz w:val="24"/>
          <w:szCs w:val="24"/>
        </w:rPr>
        <w:lastRenderedPageBreak/>
        <w:t>стороны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возвратить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всю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оригинальную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Информацию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Передающей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стороне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и</w:t>
      </w:r>
      <w:r w:rsidRPr="009D2DD1">
        <w:rPr>
          <w:spacing w:val="-67"/>
          <w:sz w:val="24"/>
          <w:szCs w:val="24"/>
        </w:rPr>
        <w:t xml:space="preserve"> </w:t>
      </w:r>
      <w:r w:rsidRPr="009D2DD1">
        <w:rPr>
          <w:sz w:val="24"/>
          <w:szCs w:val="24"/>
        </w:rPr>
        <w:t>уничтожить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все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копии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и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репродукции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(как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письменные,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так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и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электронные),</w:t>
      </w:r>
      <w:r w:rsidRPr="009D2DD1">
        <w:rPr>
          <w:spacing w:val="-67"/>
          <w:sz w:val="24"/>
          <w:szCs w:val="24"/>
        </w:rPr>
        <w:t xml:space="preserve"> </w:t>
      </w:r>
      <w:r w:rsidRPr="009D2DD1">
        <w:rPr>
          <w:sz w:val="24"/>
          <w:szCs w:val="24"/>
        </w:rPr>
        <w:t>которыми она располагает, в соответствии с условиями Договора, письменно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уведомить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об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уничтожении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Передающей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стороне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(в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случае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уничтожения),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представив копию акта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об</w:t>
      </w:r>
      <w:r w:rsidRPr="009D2DD1">
        <w:rPr>
          <w:spacing w:val="-2"/>
          <w:sz w:val="24"/>
          <w:szCs w:val="24"/>
        </w:rPr>
        <w:t xml:space="preserve"> </w:t>
      </w:r>
      <w:r w:rsidRPr="009D2DD1">
        <w:rPr>
          <w:sz w:val="24"/>
          <w:szCs w:val="24"/>
        </w:rPr>
        <w:t>уничтожении.</w:t>
      </w:r>
    </w:p>
    <w:p w14:paraId="650DCC18" w14:textId="77777777" w:rsidR="00794E1D" w:rsidRPr="009D2DD1" w:rsidRDefault="007E57E4">
      <w:pPr>
        <w:pStyle w:val="a5"/>
        <w:numPr>
          <w:ilvl w:val="1"/>
          <w:numId w:val="2"/>
        </w:numPr>
        <w:tabs>
          <w:tab w:val="left" w:pos="2536"/>
        </w:tabs>
        <w:ind w:left="1278" w:right="512" w:firstLine="710"/>
        <w:rPr>
          <w:sz w:val="24"/>
          <w:szCs w:val="24"/>
        </w:rPr>
      </w:pPr>
      <w:r w:rsidRPr="009D2DD1">
        <w:rPr>
          <w:sz w:val="24"/>
          <w:szCs w:val="24"/>
        </w:rPr>
        <w:t>Невыполнение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вышеуказанных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условий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является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основанием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для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прекращения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доступа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к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Информации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Получающей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стороны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и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предоставляет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право Передающей стороне на односторонний отказ от исполнения Договора,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заключенного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между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Сторонами,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в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рамках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которых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Получающая</w:t>
      </w:r>
      <w:r w:rsidRPr="009D2DD1">
        <w:rPr>
          <w:spacing w:val="70"/>
          <w:sz w:val="24"/>
          <w:szCs w:val="24"/>
        </w:rPr>
        <w:t xml:space="preserve"> </w:t>
      </w:r>
      <w:r w:rsidRPr="009D2DD1">
        <w:rPr>
          <w:sz w:val="24"/>
          <w:szCs w:val="24"/>
        </w:rPr>
        <w:t>сторона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должна</w:t>
      </w:r>
      <w:r w:rsidRPr="009D2DD1">
        <w:rPr>
          <w:spacing w:val="-2"/>
          <w:sz w:val="24"/>
          <w:szCs w:val="24"/>
        </w:rPr>
        <w:t xml:space="preserve"> </w:t>
      </w:r>
      <w:r w:rsidRPr="009D2DD1">
        <w:rPr>
          <w:sz w:val="24"/>
          <w:szCs w:val="24"/>
        </w:rPr>
        <w:t>получить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доступ к</w:t>
      </w:r>
      <w:r w:rsidRPr="009D2DD1">
        <w:rPr>
          <w:spacing w:val="-1"/>
          <w:sz w:val="24"/>
          <w:szCs w:val="24"/>
        </w:rPr>
        <w:t xml:space="preserve"> </w:t>
      </w:r>
      <w:r w:rsidRPr="009D2DD1">
        <w:rPr>
          <w:sz w:val="24"/>
          <w:szCs w:val="24"/>
        </w:rPr>
        <w:t>Информации.</w:t>
      </w:r>
    </w:p>
    <w:p w14:paraId="5D5B9BE5" w14:textId="77777777" w:rsidR="00794E1D" w:rsidRPr="009D2DD1" w:rsidRDefault="007E57E4">
      <w:pPr>
        <w:pStyle w:val="a3"/>
        <w:ind w:left="1278" w:right="515" w:firstLine="710"/>
        <w:rPr>
          <w:sz w:val="24"/>
          <w:szCs w:val="24"/>
        </w:rPr>
      </w:pPr>
      <w:r w:rsidRPr="009D2DD1">
        <w:rPr>
          <w:sz w:val="24"/>
          <w:szCs w:val="24"/>
        </w:rPr>
        <w:t>Получающая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сторона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обязана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возместить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Передающей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стороне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убытки,</w:t>
      </w:r>
      <w:r w:rsidRPr="009D2DD1">
        <w:rPr>
          <w:spacing w:val="-67"/>
          <w:sz w:val="24"/>
          <w:szCs w:val="24"/>
        </w:rPr>
        <w:t xml:space="preserve"> </w:t>
      </w:r>
      <w:r w:rsidRPr="009D2DD1">
        <w:rPr>
          <w:sz w:val="24"/>
          <w:szCs w:val="24"/>
        </w:rPr>
        <w:t>связанные с</w:t>
      </w:r>
      <w:r w:rsidRPr="009D2DD1">
        <w:rPr>
          <w:spacing w:val="-1"/>
          <w:sz w:val="24"/>
          <w:szCs w:val="24"/>
        </w:rPr>
        <w:t xml:space="preserve"> </w:t>
      </w:r>
      <w:r w:rsidRPr="009D2DD1">
        <w:rPr>
          <w:sz w:val="24"/>
          <w:szCs w:val="24"/>
        </w:rPr>
        <w:t>расторжением</w:t>
      </w:r>
      <w:r w:rsidRPr="009D2DD1">
        <w:rPr>
          <w:spacing w:val="-1"/>
          <w:sz w:val="24"/>
          <w:szCs w:val="24"/>
        </w:rPr>
        <w:t xml:space="preserve"> </w:t>
      </w:r>
      <w:r w:rsidRPr="009D2DD1">
        <w:rPr>
          <w:sz w:val="24"/>
          <w:szCs w:val="24"/>
        </w:rPr>
        <w:t>договорных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отношений.</w:t>
      </w:r>
    </w:p>
    <w:p w14:paraId="1E787E9A" w14:textId="77777777" w:rsidR="00794E1D" w:rsidRPr="009D2DD1" w:rsidRDefault="007E57E4">
      <w:pPr>
        <w:pStyle w:val="1"/>
        <w:numPr>
          <w:ilvl w:val="1"/>
          <w:numId w:val="4"/>
        </w:numPr>
        <w:tabs>
          <w:tab w:val="left" w:pos="3246"/>
        </w:tabs>
        <w:ind w:left="3246"/>
        <w:jc w:val="both"/>
        <w:rPr>
          <w:sz w:val="24"/>
          <w:szCs w:val="24"/>
        </w:rPr>
      </w:pPr>
      <w:r w:rsidRPr="009D2DD1">
        <w:rPr>
          <w:sz w:val="24"/>
          <w:szCs w:val="24"/>
        </w:rPr>
        <w:t>Ответственность</w:t>
      </w:r>
      <w:r w:rsidRPr="009D2DD1">
        <w:rPr>
          <w:spacing w:val="-6"/>
          <w:sz w:val="24"/>
          <w:szCs w:val="24"/>
        </w:rPr>
        <w:t xml:space="preserve"> </w:t>
      </w:r>
      <w:r w:rsidRPr="009D2DD1">
        <w:rPr>
          <w:sz w:val="24"/>
          <w:szCs w:val="24"/>
        </w:rPr>
        <w:t>сторон</w:t>
      </w:r>
      <w:r w:rsidRPr="009D2DD1">
        <w:rPr>
          <w:spacing w:val="-5"/>
          <w:sz w:val="24"/>
          <w:szCs w:val="24"/>
        </w:rPr>
        <w:t xml:space="preserve"> </w:t>
      </w:r>
      <w:r w:rsidRPr="009D2DD1">
        <w:rPr>
          <w:sz w:val="24"/>
          <w:szCs w:val="24"/>
        </w:rPr>
        <w:t>и</w:t>
      </w:r>
      <w:r w:rsidRPr="009D2DD1">
        <w:rPr>
          <w:spacing w:val="-6"/>
          <w:sz w:val="24"/>
          <w:szCs w:val="24"/>
        </w:rPr>
        <w:t xml:space="preserve"> </w:t>
      </w:r>
      <w:r w:rsidRPr="009D2DD1">
        <w:rPr>
          <w:sz w:val="24"/>
          <w:szCs w:val="24"/>
        </w:rPr>
        <w:t>разрешение</w:t>
      </w:r>
      <w:r w:rsidRPr="009D2DD1">
        <w:rPr>
          <w:spacing w:val="-5"/>
          <w:sz w:val="24"/>
          <w:szCs w:val="24"/>
        </w:rPr>
        <w:t xml:space="preserve"> </w:t>
      </w:r>
      <w:r w:rsidRPr="009D2DD1">
        <w:rPr>
          <w:sz w:val="24"/>
          <w:szCs w:val="24"/>
        </w:rPr>
        <w:t>споров</w:t>
      </w:r>
    </w:p>
    <w:p w14:paraId="0F9DAEB1" w14:textId="77777777" w:rsidR="00794E1D" w:rsidRPr="009D2DD1" w:rsidRDefault="007E57E4">
      <w:pPr>
        <w:pStyle w:val="a5"/>
        <w:numPr>
          <w:ilvl w:val="1"/>
          <w:numId w:val="1"/>
        </w:numPr>
        <w:tabs>
          <w:tab w:val="left" w:pos="2718"/>
        </w:tabs>
        <w:ind w:right="510" w:firstLine="710"/>
        <w:rPr>
          <w:sz w:val="24"/>
          <w:szCs w:val="24"/>
        </w:rPr>
      </w:pPr>
      <w:r w:rsidRPr="009D2DD1">
        <w:rPr>
          <w:sz w:val="24"/>
          <w:szCs w:val="24"/>
        </w:rPr>
        <w:t>За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неисполнение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или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ненадлежащее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исполнение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Получающей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стороной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обязательств,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предусмотренных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Договором,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Получающая</w:t>
      </w:r>
      <w:r w:rsidRPr="009D2DD1">
        <w:rPr>
          <w:spacing w:val="70"/>
          <w:sz w:val="24"/>
          <w:szCs w:val="24"/>
        </w:rPr>
        <w:t xml:space="preserve"> </w:t>
      </w:r>
      <w:r w:rsidRPr="009D2DD1">
        <w:rPr>
          <w:sz w:val="24"/>
          <w:szCs w:val="24"/>
        </w:rPr>
        <w:t>сторона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несет полную ответственность в соответствии с законодательством Республики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Казахстан и</w:t>
      </w:r>
      <w:r w:rsidRPr="009D2DD1">
        <w:rPr>
          <w:spacing w:val="-1"/>
          <w:sz w:val="24"/>
          <w:szCs w:val="24"/>
        </w:rPr>
        <w:t xml:space="preserve"> </w:t>
      </w:r>
      <w:r w:rsidRPr="009D2DD1">
        <w:rPr>
          <w:sz w:val="24"/>
          <w:szCs w:val="24"/>
        </w:rPr>
        <w:t>положениями</w:t>
      </w:r>
      <w:r w:rsidRPr="009D2DD1">
        <w:rPr>
          <w:spacing w:val="-1"/>
          <w:sz w:val="24"/>
          <w:szCs w:val="24"/>
        </w:rPr>
        <w:t xml:space="preserve"> </w:t>
      </w:r>
      <w:r w:rsidRPr="009D2DD1">
        <w:rPr>
          <w:sz w:val="24"/>
          <w:szCs w:val="24"/>
        </w:rPr>
        <w:t>Договора.</w:t>
      </w:r>
    </w:p>
    <w:p w14:paraId="2F43807D" w14:textId="77777777" w:rsidR="00794E1D" w:rsidRPr="009D2DD1" w:rsidRDefault="007E57E4">
      <w:pPr>
        <w:pStyle w:val="a5"/>
        <w:numPr>
          <w:ilvl w:val="1"/>
          <w:numId w:val="1"/>
        </w:numPr>
        <w:tabs>
          <w:tab w:val="left" w:pos="2718"/>
        </w:tabs>
        <w:ind w:right="511" w:firstLine="710"/>
        <w:rPr>
          <w:sz w:val="24"/>
          <w:szCs w:val="24"/>
        </w:rPr>
      </w:pPr>
      <w:r w:rsidRPr="009D2DD1">
        <w:rPr>
          <w:sz w:val="24"/>
          <w:szCs w:val="24"/>
        </w:rPr>
        <w:t>В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случае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неисполнения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или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ненадлежащего</w:t>
      </w:r>
      <w:r w:rsidRPr="009D2DD1">
        <w:rPr>
          <w:spacing w:val="71"/>
          <w:sz w:val="24"/>
          <w:szCs w:val="24"/>
        </w:rPr>
        <w:t xml:space="preserve"> </w:t>
      </w:r>
      <w:r w:rsidRPr="009D2DD1">
        <w:rPr>
          <w:sz w:val="24"/>
          <w:szCs w:val="24"/>
        </w:rPr>
        <w:t>исполнения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Получающей стороной обязательств, предусмотренных Договором, Получающая</w:t>
      </w:r>
      <w:r w:rsidRPr="009D2DD1">
        <w:rPr>
          <w:spacing w:val="-67"/>
          <w:sz w:val="24"/>
          <w:szCs w:val="24"/>
        </w:rPr>
        <w:t xml:space="preserve"> </w:t>
      </w:r>
      <w:r w:rsidRPr="009D2DD1">
        <w:rPr>
          <w:sz w:val="24"/>
          <w:szCs w:val="24"/>
        </w:rPr>
        <w:t>сторона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обязана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полностью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возместить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Передающей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стороне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убытки,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причиненные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таким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нарушением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обязательств,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на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основании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письменной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претензии</w:t>
      </w:r>
      <w:r w:rsidRPr="009D2DD1">
        <w:rPr>
          <w:spacing w:val="27"/>
          <w:sz w:val="24"/>
          <w:szCs w:val="24"/>
        </w:rPr>
        <w:t xml:space="preserve"> </w:t>
      </w:r>
      <w:r w:rsidRPr="009D2DD1">
        <w:rPr>
          <w:sz w:val="24"/>
          <w:szCs w:val="24"/>
        </w:rPr>
        <w:t>Передающей</w:t>
      </w:r>
      <w:r w:rsidRPr="009D2DD1">
        <w:rPr>
          <w:spacing w:val="27"/>
          <w:sz w:val="24"/>
          <w:szCs w:val="24"/>
        </w:rPr>
        <w:t xml:space="preserve"> </w:t>
      </w:r>
      <w:r w:rsidRPr="009D2DD1">
        <w:rPr>
          <w:sz w:val="24"/>
          <w:szCs w:val="24"/>
        </w:rPr>
        <w:t>стороны.</w:t>
      </w:r>
      <w:r w:rsidRPr="009D2DD1">
        <w:rPr>
          <w:spacing w:val="25"/>
          <w:sz w:val="24"/>
          <w:szCs w:val="24"/>
        </w:rPr>
        <w:t xml:space="preserve"> </w:t>
      </w:r>
      <w:r w:rsidRPr="009D2DD1">
        <w:rPr>
          <w:sz w:val="24"/>
          <w:szCs w:val="24"/>
        </w:rPr>
        <w:t>Возмещение</w:t>
      </w:r>
      <w:r w:rsidRPr="009D2DD1">
        <w:rPr>
          <w:spacing w:val="28"/>
          <w:sz w:val="24"/>
          <w:szCs w:val="24"/>
        </w:rPr>
        <w:t xml:space="preserve"> </w:t>
      </w:r>
      <w:r w:rsidRPr="009D2DD1">
        <w:rPr>
          <w:sz w:val="24"/>
          <w:szCs w:val="24"/>
        </w:rPr>
        <w:t>убытков</w:t>
      </w:r>
      <w:r w:rsidRPr="009D2DD1">
        <w:rPr>
          <w:spacing w:val="29"/>
          <w:sz w:val="24"/>
          <w:szCs w:val="24"/>
        </w:rPr>
        <w:t xml:space="preserve"> </w:t>
      </w:r>
      <w:r w:rsidRPr="009D2DD1">
        <w:rPr>
          <w:sz w:val="24"/>
          <w:szCs w:val="24"/>
        </w:rPr>
        <w:t>производится</w:t>
      </w:r>
      <w:r w:rsidRPr="009D2DD1">
        <w:rPr>
          <w:spacing w:val="28"/>
          <w:sz w:val="24"/>
          <w:szCs w:val="24"/>
        </w:rPr>
        <w:t xml:space="preserve"> </w:t>
      </w:r>
      <w:r w:rsidRPr="009D2DD1">
        <w:rPr>
          <w:sz w:val="24"/>
          <w:szCs w:val="24"/>
        </w:rPr>
        <w:t>в</w:t>
      </w:r>
      <w:r w:rsidRPr="009D2DD1">
        <w:rPr>
          <w:spacing w:val="27"/>
          <w:sz w:val="24"/>
          <w:szCs w:val="24"/>
        </w:rPr>
        <w:t xml:space="preserve"> </w:t>
      </w:r>
      <w:r w:rsidRPr="009D2DD1">
        <w:rPr>
          <w:sz w:val="24"/>
          <w:szCs w:val="24"/>
        </w:rPr>
        <w:t>течение</w:t>
      </w:r>
    </w:p>
    <w:p w14:paraId="4BA4FA20" w14:textId="77777777" w:rsidR="00794E1D" w:rsidRPr="009D2DD1" w:rsidRDefault="007E57E4">
      <w:pPr>
        <w:pStyle w:val="a3"/>
        <w:ind w:left="1278" w:right="516"/>
        <w:rPr>
          <w:sz w:val="24"/>
          <w:szCs w:val="24"/>
        </w:rPr>
      </w:pPr>
      <w:r w:rsidRPr="009D2DD1">
        <w:rPr>
          <w:sz w:val="24"/>
          <w:szCs w:val="24"/>
        </w:rPr>
        <w:t>15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(пятнадцати)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рабочих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дней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с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момента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предъявления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соответствующего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требования по реквизитам, указанным в требовании. Возмещение убытков не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освобождает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Стороны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от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выполнения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ими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обязательств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и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принятия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мер,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направленных</w:t>
      </w:r>
      <w:r w:rsidRPr="009D2DD1">
        <w:rPr>
          <w:spacing w:val="-2"/>
          <w:sz w:val="24"/>
          <w:szCs w:val="24"/>
        </w:rPr>
        <w:t xml:space="preserve"> </w:t>
      </w:r>
      <w:r w:rsidRPr="009D2DD1">
        <w:rPr>
          <w:sz w:val="24"/>
          <w:szCs w:val="24"/>
        </w:rPr>
        <w:t>на</w:t>
      </w:r>
      <w:r w:rsidRPr="009D2DD1">
        <w:rPr>
          <w:spacing w:val="-1"/>
          <w:sz w:val="24"/>
          <w:szCs w:val="24"/>
        </w:rPr>
        <w:t xml:space="preserve"> </w:t>
      </w:r>
      <w:r w:rsidRPr="009D2DD1">
        <w:rPr>
          <w:sz w:val="24"/>
          <w:szCs w:val="24"/>
        </w:rPr>
        <w:t>устранение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нарушений.</w:t>
      </w:r>
    </w:p>
    <w:p w14:paraId="131C78BE" w14:textId="77777777" w:rsidR="00794E1D" w:rsidRPr="009D2DD1" w:rsidRDefault="007E57E4">
      <w:pPr>
        <w:pStyle w:val="a5"/>
        <w:numPr>
          <w:ilvl w:val="1"/>
          <w:numId w:val="1"/>
        </w:numPr>
        <w:tabs>
          <w:tab w:val="left" w:pos="2718"/>
        </w:tabs>
        <w:ind w:right="510" w:firstLine="710"/>
        <w:rPr>
          <w:sz w:val="24"/>
          <w:szCs w:val="24"/>
        </w:rPr>
      </w:pPr>
      <w:r w:rsidRPr="009D2DD1">
        <w:rPr>
          <w:sz w:val="24"/>
          <w:szCs w:val="24"/>
        </w:rPr>
        <w:t>При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проведении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расследования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фактов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разглашения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Информации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или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обстоятельств,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свидетельствующих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о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нарушении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Договора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по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вине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Получающей стороны, Передающая сторона вправе направить к Получающей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стороне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своих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работников,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осуществляющих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деятельность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в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области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защиты</w:t>
      </w:r>
      <w:r w:rsidRPr="009D2DD1">
        <w:rPr>
          <w:spacing w:val="-67"/>
          <w:sz w:val="24"/>
          <w:szCs w:val="24"/>
        </w:rPr>
        <w:t xml:space="preserve"> </w:t>
      </w:r>
      <w:r w:rsidRPr="009D2DD1">
        <w:rPr>
          <w:sz w:val="24"/>
          <w:szCs w:val="24"/>
        </w:rPr>
        <w:t>информации.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В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этом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случае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оплата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расходов,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связанных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с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командированием</w:t>
      </w:r>
      <w:r w:rsidRPr="009D2DD1">
        <w:rPr>
          <w:spacing w:val="-67"/>
          <w:sz w:val="24"/>
          <w:szCs w:val="24"/>
        </w:rPr>
        <w:t xml:space="preserve"> </w:t>
      </w:r>
      <w:r w:rsidRPr="009D2DD1">
        <w:rPr>
          <w:sz w:val="24"/>
          <w:szCs w:val="24"/>
        </w:rPr>
        <w:t>таких специалистов или привлечением по согласованию Сторон независимых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экспертов,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производится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Получающей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стороной,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допустившей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утерю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или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разглашение Информации.</w:t>
      </w:r>
    </w:p>
    <w:p w14:paraId="4650BFB4" w14:textId="77777777" w:rsidR="00794E1D" w:rsidRPr="009D2DD1" w:rsidRDefault="007E57E4">
      <w:pPr>
        <w:pStyle w:val="a5"/>
        <w:numPr>
          <w:ilvl w:val="1"/>
          <w:numId w:val="1"/>
        </w:numPr>
        <w:tabs>
          <w:tab w:val="left" w:pos="2718"/>
        </w:tabs>
        <w:ind w:right="512" w:firstLine="710"/>
        <w:rPr>
          <w:sz w:val="24"/>
          <w:szCs w:val="24"/>
        </w:rPr>
      </w:pPr>
      <w:r w:rsidRPr="009D2DD1">
        <w:rPr>
          <w:sz w:val="24"/>
          <w:szCs w:val="24"/>
        </w:rPr>
        <w:t>В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случаях,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предусмотренных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законодательством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Республики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Казахстан,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Передающая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сторона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вправе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проводить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проверки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соблюдения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Получающей</w:t>
      </w:r>
      <w:r w:rsidRPr="009D2DD1">
        <w:rPr>
          <w:spacing w:val="-2"/>
          <w:sz w:val="24"/>
          <w:szCs w:val="24"/>
        </w:rPr>
        <w:t xml:space="preserve"> </w:t>
      </w:r>
      <w:r w:rsidRPr="009D2DD1">
        <w:rPr>
          <w:sz w:val="24"/>
          <w:szCs w:val="24"/>
        </w:rPr>
        <w:t>стороной</w:t>
      </w:r>
      <w:r w:rsidRPr="009D2DD1">
        <w:rPr>
          <w:spacing w:val="-1"/>
          <w:sz w:val="24"/>
          <w:szCs w:val="24"/>
        </w:rPr>
        <w:t xml:space="preserve"> </w:t>
      </w:r>
      <w:r w:rsidRPr="009D2DD1">
        <w:rPr>
          <w:sz w:val="24"/>
          <w:szCs w:val="24"/>
        </w:rPr>
        <w:t>обязательств</w:t>
      </w:r>
      <w:r w:rsidRPr="009D2DD1">
        <w:rPr>
          <w:spacing w:val="2"/>
          <w:sz w:val="24"/>
          <w:szCs w:val="24"/>
        </w:rPr>
        <w:t xml:space="preserve"> </w:t>
      </w:r>
      <w:r w:rsidRPr="009D2DD1">
        <w:rPr>
          <w:sz w:val="24"/>
          <w:szCs w:val="24"/>
        </w:rPr>
        <w:t>по</w:t>
      </w:r>
      <w:r w:rsidRPr="009D2DD1">
        <w:rPr>
          <w:spacing w:val="-1"/>
          <w:sz w:val="24"/>
          <w:szCs w:val="24"/>
        </w:rPr>
        <w:t xml:space="preserve"> </w:t>
      </w:r>
      <w:r w:rsidRPr="009D2DD1">
        <w:rPr>
          <w:sz w:val="24"/>
          <w:szCs w:val="24"/>
        </w:rPr>
        <w:t>защите Информации.</w:t>
      </w:r>
    </w:p>
    <w:p w14:paraId="22D73C73" w14:textId="77777777" w:rsidR="00794E1D" w:rsidRPr="009D2DD1" w:rsidRDefault="00794E1D">
      <w:pPr>
        <w:pStyle w:val="a3"/>
        <w:jc w:val="left"/>
        <w:rPr>
          <w:sz w:val="24"/>
          <w:szCs w:val="24"/>
        </w:rPr>
      </w:pPr>
    </w:p>
    <w:p w14:paraId="3636DC5F" w14:textId="77777777" w:rsidR="00794E1D" w:rsidRPr="009D2DD1" w:rsidRDefault="007E57E4">
      <w:pPr>
        <w:pStyle w:val="1"/>
        <w:tabs>
          <w:tab w:val="left" w:pos="6057"/>
        </w:tabs>
        <w:spacing w:before="1"/>
        <w:ind w:left="1382"/>
        <w:rPr>
          <w:sz w:val="24"/>
          <w:szCs w:val="24"/>
        </w:rPr>
      </w:pPr>
      <w:r w:rsidRPr="009D2DD1">
        <w:rPr>
          <w:sz w:val="24"/>
          <w:szCs w:val="24"/>
        </w:rPr>
        <w:t>От</w:t>
      </w:r>
      <w:r w:rsidRPr="009D2DD1">
        <w:rPr>
          <w:spacing w:val="-2"/>
          <w:sz w:val="24"/>
          <w:szCs w:val="24"/>
        </w:rPr>
        <w:t xml:space="preserve"> </w:t>
      </w:r>
      <w:r w:rsidRPr="009D2DD1">
        <w:rPr>
          <w:sz w:val="24"/>
          <w:szCs w:val="24"/>
        </w:rPr>
        <w:t>Заказчика:</w:t>
      </w:r>
      <w:r w:rsidRPr="009D2DD1">
        <w:rPr>
          <w:sz w:val="24"/>
          <w:szCs w:val="24"/>
        </w:rPr>
        <w:tab/>
        <w:t>Исполнитель:</w:t>
      </w:r>
    </w:p>
    <w:p w14:paraId="71B1051F" w14:textId="77777777" w:rsidR="00794E1D" w:rsidRPr="009D2DD1" w:rsidRDefault="00794E1D">
      <w:pPr>
        <w:pStyle w:val="a3"/>
        <w:spacing w:before="3"/>
        <w:jc w:val="left"/>
        <w:rPr>
          <w:b/>
          <w:sz w:val="24"/>
          <w:szCs w:val="24"/>
        </w:rPr>
      </w:pPr>
    </w:p>
    <w:p w14:paraId="3BDF2591" w14:textId="52CEF152" w:rsidR="00794E1D" w:rsidRPr="009D2DD1" w:rsidRDefault="007E57E4" w:rsidP="00041582">
      <w:pPr>
        <w:pStyle w:val="a3"/>
        <w:tabs>
          <w:tab w:val="left" w:pos="3686"/>
          <w:tab w:val="left" w:pos="6057"/>
          <w:tab w:val="left" w:pos="8222"/>
        </w:tabs>
        <w:spacing w:before="89"/>
        <w:ind w:left="1382"/>
        <w:jc w:val="left"/>
        <w:rPr>
          <w:sz w:val="24"/>
          <w:szCs w:val="24"/>
        </w:rPr>
        <w:sectPr w:rsidR="00794E1D" w:rsidRPr="009D2DD1">
          <w:pgSz w:w="11910" w:h="16840"/>
          <w:pgMar w:top="760" w:right="340" w:bottom="860" w:left="0" w:header="0" w:footer="315" w:gutter="0"/>
          <w:cols w:space="720"/>
        </w:sectPr>
      </w:pPr>
      <w:r w:rsidRPr="009D2DD1">
        <w:rPr>
          <w:sz w:val="24"/>
          <w:szCs w:val="24"/>
          <w:u w:val="single"/>
        </w:rPr>
        <w:t xml:space="preserve"> </w:t>
      </w:r>
      <w:r w:rsidRPr="009D2DD1">
        <w:rPr>
          <w:sz w:val="24"/>
          <w:szCs w:val="24"/>
          <w:u w:val="single"/>
        </w:rPr>
        <w:tab/>
      </w:r>
      <w:proofErr w:type="spellStart"/>
      <w:r w:rsidRPr="009D2DD1">
        <w:rPr>
          <w:sz w:val="24"/>
          <w:szCs w:val="24"/>
        </w:rPr>
        <w:t>Каримсаков</w:t>
      </w:r>
      <w:proofErr w:type="spellEnd"/>
      <w:r w:rsidRPr="009D2DD1">
        <w:rPr>
          <w:spacing w:val="-4"/>
          <w:sz w:val="24"/>
          <w:szCs w:val="24"/>
        </w:rPr>
        <w:t xml:space="preserve"> </w:t>
      </w:r>
      <w:r w:rsidRPr="009D2DD1">
        <w:rPr>
          <w:sz w:val="24"/>
          <w:szCs w:val="24"/>
        </w:rPr>
        <w:t>Д.</w:t>
      </w:r>
      <w:r w:rsidRPr="009D2DD1">
        <w:rPr>
          <w:spacing w:val="-1"/>
          <w:sz w:val="24"/>
          <w:szCs w:val="24"/>
        </w:rPr>
        <w:t xml:space="preserve"> </w:t>
      </w:r>
      <w:r w:rsidRPr="009D2DD1">
        <w:rPr>
          <w:sz w:val="24"/>
          <w:szCs w:val="24"/>
        </w:rPr>
        <w:t>Н.</w:t>
      </w:r>
      <w:r w:rsidRPr="009D2DD1">
        <w:rPr>
          <w:sz w:val="24"/>
          <w:szCs w:val="24"/>
        </w:rPr>
        <w:tab/>
      </w:r>
      <w:r w:rsidRPr="009D2DD1">
        <w:rPr>
          <w:sz w:val="24"/>
          <w:szCs w:val="24"/>
          <w:u w:val="single"/>
        </w:rPr>
        <w:t xml:space="preserve"> </w:t>
      </w:r>
      <w:r w:rsidRPr="009D2DD1">
        <w:rPr>
          <w:sz w:val="24"/>
          <w:szCs w:val="24"/>
          <w:u w:val="single"/>
        </w:rPr>
        <w:tab/>
      </w:r>
      <w:r w:rsidRPr="009D2DD1">
        <w:rPr>
          <w:spacing w:val="-3"/>
          <w:sz w:val="24"/>
          <w:szCs w:val="24"/>
        </w:rPr>
        <w:t xml:space="preserve"> </w:t>
      </w:r>
    </w:p>
    <w:p w14:paraId="0B400CC7" w14:textId="77777777" w:rsidR="00D72920" w:rsidRPr="009D2DD1" w:rsidRDefault="007E57E4" w:rsidP="00D72920">
      <w:pPr>
        <w:pStyle w:val="a3"/>
        <w:spacing w:before="75"/>
        <w:ind w:left="7030" w:right="507" w:firstLine="2038"/>
        <w:jc w:val="right"/>
        <w:rPr>
          <w:spacing w:val="-67"/>
          <w:sz w:val="24"/>
          <w:szCs w:val="24"/>
        </w:rPr>
      </w:pPr>
      <w:r w:rsidRPr="009D2DD1">
        <w:rPr>
          <w:sz w:val="24"/>
          <w:szCs w:val="24"/>
        </w:rPr>
        <w:lastRenderedPageBreak/>
        <w:t>Приложение №4</w:t>
      </w:r>
      <w:r w:rsidRPr="009D2DD1">
        <w:rPr>
          <w:spacing w:val="-67"/>
          <w:sz w:val="24"/>
          <w:szCs w:val="24"/>
        </w:rPr>
        <w:t xml:space="preserve"> </w:t>
      </w:r>
    </w:p>
    <w:p w14:paraId="758EFAB7" w14:textId="5C888857" w:rsidR="00794E1D" w:rsidRPr="009D2DD1" w:rsidRDefault="007E57E4" w:rsidP="00D72920">
      <w:pPr>
        <w:pStyle w:val="a3"/>
        <w:spacing w:before="75"/>
        <w:ind w:right="507"/>
        <w:jc w:val="right"/>
        <w:rPr>
          <w:sz w:val="24"/>
          <w:szCs w:val="24"/>
        </w:rPr>
      </w:pPr>
      <w:r w:rsidRPr="009D2DD1">
        <w:rPr>
          <w:sz w:val="24"/>
          <w:szCs w:val="24"/>
        </w:rPr>
        <w:t>к</w:t>
      </w:r>
      <w:r w:rsidRPr="009D2DD1">
        <w:rPr>
          <w:spacing w:val="-7"/>
          <w:sz w:val="24"/>
          <w:szCs w:val="24"/>
        </w:rPr>
        <w:t xml:space="preserve"> </w:t>
      </w:r>
      <w:r w:rsidRPr="009D2DD1">
        <w:rPr>
          <w:sz w:val="24"/>
          <w:szCs w:val="24"/>
        </w:rPr>
        <w:t>Договору</w:t>
      </w:r>
      <w:r w:rsidRPr="009D2DD1">
        <w:rPr>
          <w:spacing w:val="-4"/>
          <w:sz w:val="24"/>
          <w:szCs w:val="24"/>
        </w:rPr>
        <w:t xml:space="preserve"> </w:t>
      </w:r>
      <w:r w:rsidRPr="009D2DD1">
        <w:rPr>
          <w:sz w:val="24"/>
          <w:szCs w:val="24"/>
        </w:rPr>
        <w:t>возмездного</w:t>
      </w:r>
      <w:r w:rsidRPr="009D2DD1">
        <w:rPr>
          <w:spacing w:val="-4"/>
          <w:sz w:val="24"/>
          <w:szCs w:val="24"/>
        </w:rPr>
        <w:t xml:space="preserve"> </w:t>
      </w:r>
      <w:r w:rsidRPr="009D2DD1">
        <w:rPr>
          <w:sz w:val="24"/>
          <w:szCs w:val="24"/>
        </w:rPr>
        <w:t>оказания</w:t>
      </w:r>
      <w:r w:rsidR="00D72920" w:rsidRPr="009D2DD1">
        <w:rPr>
          <w:sz w:val="24"/>
          <w:szCs w:val="24"/>
        </w:rPr>
        <w:t xml:space="preserve"> </w:t>
      </w:r>
      <w:r w:rsidRPr="009D2DD1">
        <w:rPr>
          <w:sz w:val="24"/>
          <w:szCs w:val="24"/>
        </w:rPr>
        <w:t>услуг</w:t>
      </w:r>
    </w:p>
    <w:p w14:paraId="09353625" w14:textId="77777777" w:rsidR="00794E1D" w:rsidRPr="009D2DD1" w:rsidRDefault="007E57E4" w:rsidP="00D72920">
      <w:pPr>
        <w:pStyle w:val="a3"/>
        <w:tabs>
          <w:tab w:val="left" w:pos="960"/>
          <w:tab w:val="left" w:pos="2624"/>
        </w:tabs>
        <w:ind w:right="503"/>
        <w:jc w:val="right"/>
        <w:rPr>
          <w:sz w:val="24"/>
          <w:szCs w:val="24"/>
        </w:rPr>
      </w:pPr>
      <w:r w:rsidRPr="009D2DD1">
        <w:rPr>
          <w:sz w:val="24"/>
          <w:szCs w:val="24"/>
        </w:rPr>
        <w:t>№</w:t>
      </w:r>
      <w:r w:rsidRPr="009D2DD1">
        <w:rPr>
          <w:sz w:val="24"/>
          <w:szCs w:val="24"/>
          <w:u w:val="single"/>
        </w:rPr>
        <w:tab/>
      </w:r>
      <w:r w:rsidRPr="009D2DD1">
        <w:rPr>
          <w:sz w:val="24"/>
          <w:szCs w:val="24"/>
        </w:rPr>
        <w:t>от</w:t>
      </w:r>
      <w:r w:rsidRPr="009D2DD1">
        <w:rPr>
          <w:sz w:val="24"/>
          <w:szCs w:val="24"/>
          <w:u w:val="single"/>
        </w:rPr>
        <w:tab/>
      </w:r>
      <w:r w:rsidRPr="009D2DD1">
        <w:rPr>
          <w:sz w:val="24"/>
          <w:szCs w:val="24"/>
        </w:rPr>
        <w:t>2023</w:t>
      </w:r>
      <w:r w:rsidRPr="009D2DD1">
        <w:rPr>
          <w:spacing w:val="-1"/>
          <w:sz w:val="24"/>
          <w:szCs w:val="24"/>
        </w:rPr>
        <w:t xml:space="preserve"> </w:t>
      </w:r>
      <w:r w:rsidRPr="009D2DD1">
        <w:rPr>
          <w:sz w:val="24"/>
          <w:szCs w:val="24"/>
        </w:rPr>
        <w:t>г.</w:t>
      </w:r>
    </w:p>
    <w:p w14:paraId="596AE010" w14:textId="77777777" w:rsidR="00794E1D" w:rsidRPr="009D2DD1" w:rsidRDefault="00794E1D" w:rsidP="00D72920">
      <w:pPr>
        <w:pStyle w:val="a3"/>
        <w:jc w:val="right"/>
        <w:rPr>
          <w:sz w:val="24"/>
          <w:szCs w:val="24"/>
        </w:rPr>
      </w:pPr>
    </w:p>
    <w:p w14:paraId="7422AF9C" w14:textId="77777777" w:rsidR="00794E1D" w:rsidRPr="009D2DD1" w:rsidRDefault="00794E1D">
      <w:pPr>
        <w:pStyle w:val="a3"/>
        <w:jc w:val="left"/>
        <w:rPr>
          <w:sz w:val="24"/>
          <w:szCs w:val="24"/>
        </w:rPr>
      </w:pPr>
    </w:p>
    <w:p w14:paraId="71B7DFCA" w14:textId="77777777" w:rsidR="00794E1D" w:rsidRPr="009D2DD1" w:rsidRDefault="00794E1D">
      <w:pPr>
        <w:pStyle w:val="a3"/>
        <w:jc w:val="left"/>
        <w:rPr>
          <w:sz w:val="24"/>
          <w:szCs w:val="24"/>
        </w:rPr>
      </w:pPr>
    </w:p>
    <w:p w14:paraId="36114CC8" w14:textId="77777777" w:rsidR="00794E1D" w:rsidRPr="009D2DD1" w:rsidRDefault="00794E1D">
      <w:pPr>
        <w:pStyle w:val="a3"/>
        <w:spacing w:before="10"/>
        <w:jc w:val="left"/>
        <w:rPr>
          <w:sz w:val="24"/>
          <w:szCs w:val="24"/>
        </w:rPr>
      </w:pPr>
    </w:p>
    <w:p w14:paraId="50BB6CFF" w14:textId="77777777" w:rsidR="00794E1D" w:rsidRPr="009D2DD1" w:rsidRDefault="007E57E4">
      <w:pPr>
        <w:spacing w:before="1"/>
        <w:ind w:left="769"/>
        <w:jc w:val="center"/>
        <w:rPr>
          <w:b/>
          <w:sz w:val="24"/>
          <w:szCs w:val="24"/>
        </w:rPr>
      </w:pPr>
      <w:r w:rsidRPr="009D2DD1">
        <w:rPr>
          <w:b/>
          <w:sz w:val="24"/>
          <w:szCs w:val="24"/>
        </w:rPr>
        <w:t>СОГЛАСИЕ</w:t>
      </w:r>
    </w:p>
    <w:p w14:paraId="41515265" w14:textId="77777777" w:rsidR="00794E1D" w:rsidRPr="009D2DD1" w:rsidRDefault="007E57E4">
      <w:pPr>
        <w:ind w:left="1322" w:right="558"/>
        <w:jc w:val="center"/>
        <w:rPr>
          <w:sz w:val="24"/>
          <w:szCs w:val="24"/>
        </w:rPr>
      </w:pPr>
      <w:r w:rsidRPr="009D2DD1">
        <w:rPr>
          <w:sz w:val="24"/>
          <w:szCs w:val="24"/>
        </w:rPr>
        <w:t>на</w:t>
      </w:r>
      <w:r w:rsidRPr="009D2DD1">
        <w:rPr>
          <w:spacing w:val="-5"/>
          <w:sz w:val="24"/>
          <w:szCs w:val="24"/>
        </w:rPr>
        <w:t xml:space="preserve"> </w:t>
      </w:r>
      <w:r w:rsidRPr="009D2DD1">
        <w:rPr>
          <w:sz w:val="24"/>
          <w:szCs w:val="24"/>
        </w:rPr>
        <w:t>сбор</w:t>
      </w:r>
      <w:r w:rsidRPr="009D2DD1">
        <w:rPr>
          <w:spacing w:val="-3"/>
          <w:sz w:val="24"/>
          <w:szCs w:val="24"/>
        </w:rPr>
        <w:t xml:space="preserve"> </w:t>
      </w:r>
      <w:r w:rsidRPr="009D2DD1">
        <w:rPr>
          <w:sz w:val="24"/>
          <w:szCs w:val="24"/>
        </w:rPr>
        <w:t>и</w:t>
      </w:r>
      <w:r w:rsidRPr="009D2DD1">
        <w:rPr>
          <w:spacing w:val="-5"/>
          <w:sz w:val="24"/>
          <w:szCs w:val="24"/>
        </w:rPr>
        <w:t xml:space="preserve"> </w:t>
      </w:r>
      <w:r w:rsidRPr="009D2DD1">
        <w:rPr>
          <w:sz w:val="24"/>
          <w:szCs w:val="24"/>
        </w:rPr>
        <w:t>обработку</w:t>
      </w:r>
      <w:r w:rsidRPr="009D2DD1">
        <w:rPr>
          <w:spacing w:val="-3"/>
          <w:sz w:val="24"/>
          <w:szCs w:val="24"/>
        </w:rPr>
        <w:t xml:space="preserve"> </w:t>
      </w:r>
      <w:r w:rsidRPr="009D2DD1">
        <w:rPr>
          <w:sz w:val="24"/>
          <w:szCs w:val="24"/>
        </w:rPr>
        <w:t>персональных</w:t>
      </w:r>
      <w:r w:rsidRPr="009D2DD1">
        <w:rPr>
          <w:spacing w:val="-3"/>
          <w:sz w:val="24"/>
          <w:szCs w:val="24"/>
        </w:rPr>
        <w:t xml:space="preserve"> </w:t>
      </w:r>
      <w:r w:rsidRPr="009D2DD1">
        <w:rPr>
          <w:sz w:val="24"/>
          <w:szCs w:val="24"/>
        </w:rPr>
        <w:t>данных</w:t>
      </w:r>
      <w:r w:rsidRPr="009D2DD1">
        <w:rPr>
          <w:spacing w:val="-4"/>
          <w:sz w:val="24"/>
          <w:szCs w:val="24"/>
        </w:rPr>
        <w:t xml:space="preserve"> </w:t>
      </w:r>
      <w:r w:rsidRPr="009D2DD1">
        <w:rPr>
          <w:sz w:val="24"/>
          <w:szCs w:val="24"/>
        </w:rPr>
        <w:t>НАО</w:t>
      </w:r>
      <w:r w:rsidRPr="009D2DD1">
        <w:rPr>
          <w:spacing w:val="-3"/>
          <w:sz w:val="24"/>
          <w:szCs w:val="24"/>
        </w:rPr>
        <w:t xml:space="preserve"> </w:t>
      </w:r>
      <w:r w:rsidRPr="009D2DD1">
        <w:rPr>
          <w:sz w:val="24"/>
          <w:szCs w:val="24"/>
        </w:rPr>
        <w:t>«Международный</w:t>
      </w:r>
      <w:r w:rsidRPr="009D2DD1">
        <w:rPr>
          <w:spacing w:val="-3"/>
          <w:sz w:val="24"/>
          <w:szCs w:val="24"/>
        </w:rPr>
        <w:t xml:space="preserve"> </w:t>
      </w:r>
      <w:r w:rsidRPr="009D2DD1">
        <w:rPr>
          <w:sz w:val="24"/>
          <w:szCs w:val="24"/>
        </w:rPr>
        <w:t>центр</w:t>
      </w:r>
      <w:r w:rsidRPr="009D2DD1">
        <w:rPr>
          <w:spacing w:val="-3"/>
          <w:sz w:val="24"/>
          <w:szCs w:val="24"/>
        </w:rPr>
        <w:t xml:space="preserve"> </w:t>
      </w:r>
      <w:r w:rsidRPr="009D2DD1">
        <w:rPr>
          <w:sz w:val="24"/>
          <w:szCs w:val="24"/>
        </w:rPr>
        <w:t>зеленых</w:t>
      </w:r>
      <w:r w:rsidRPr="009D2DD1">
        <w:rPr>
          <w:spacing w:val="-3"/>
          <w:sz w:val="24"/>
          <w:szCs w:val="24"/>
        </w:rPr>
        <w:t xml:space="preserve"> </w:t>
      </w:r>
      <w:r w:rsidRPr="009D2DD1">
        <w:rPr>
          <w:sz w:val="24"/>
          <w:szCs w:val="24"/>
        </w:rPr>
        <w:t>технологий</w:t>
      </w:r>
      <w:r w:rsidRPr="009D2DD1">
        <w:rPr>
          <w:spacing w:val="-57"/>
          <w:sz w:val="24"/>
          <w:szCs w:val="24"/>
        </w:rPr>
        <w:t xml:space="preserve"> </w:t>
      </w:r>
      <w:r w:rsidRPr="009D2DD1">
        <w:rPr>
          <w:sz w:val="24"/>
          <w:szCs w:val="24"/>
        </w:rPr>
        <w:t>и</w:t>
      </w:r>
      <w:r w:rsidRPr="009D2DD1">
        <w:rPr>
          <w:spacing w:val="-2"/>
          <w:sz w:val="24"/>
          <w:szCs w:val="24"/>
        </w:rPr>
        <w:t xml:space="preserve"> </w:t>
      </w:r>
      <w:r w:rsidRPr="009D2DD1">
        <w:rPr>
          <w:sz w:val="24"/>
          <w:szCs w:val="24"/>
        </w:rPr>
        <w:t>инвестиционных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проектов»</w:t>
      </w:r>
    </w:p>
    <w:p w14:paraId="67D2CBC6" w14:textId="77777777" w:rsidR="00794E1D" w:rsidRPr="009D2DD1" w:rsidRDefault="007E57E4">
      <w:pPr>
        <w:ind w:left="1307" w:right="558"/>
        <w:jc w:val="center"/>
        <w:rPr>
          <w:i/>
          <w:sz w:val="24"/>
          <w:szCs w:val="24"/>
        </w:rPr>
      </w:pPr>
      <w:r w:rsidRPr="009D2DD1">
        <w:rPr>
          <w:i/>
          <w:sz w:val="24"/>
          <w:szCs w:val="24"/>
        </w:rPr>
        <w:t>(для третьих лиц и работников привлеченных по договору на оказание услуг по</w:t>
      </w:r>
      <w:r w:rsidRPr="009D2DD1">
        <w:rPr>
          <w:i/>
          <w:spacing w:val="-57"/>
          <w:sz w:val="24"/>
          <w:szCs w:val="24"/>
        </w:rPr>
        <w:t xml:space="preserve"> </w:t>
      </w:r>
      <w:r w:rsidRPr="009D2DD1">
        <w:rPr>
          <w:i/>
          <w:sz w:val="24"/>
          <w:szCs w:val="24"/>
        </w:rPr>
        <w:t>предоставлению</w:t>
      </w:r>
      <w:r w:rsidRPr="009D2DD1">
        <w:rPr>
          <w:i/>
          <w:spacing w:val="-1"/>
          <w:sz w:val="24"/>
          <w:szCs w:val="24"/>
        </w:rPr>
        <w:t xml:space="preserve"> </w:t>
      </w:r>
      <w:r w:rsidRPr="009D2DD1">
        <w:rPr>
          <w:i/>
          <w:sz w:val="24"/>
          <w:szCs w:val="24"/>
        </w:rPr>
        <w:t>персонала)</w:t>
      </w:r>
    </w:p>
    <w:p w14:paraId="1CE05807" w14:textId="77777777" w:rsidR="00794E1D" w:rsidRPr="009D2DD1" w:rsidRDefault="007E57E4">
      <w:pPr>
        <w:ind w:left="1278" w:firstLine="710"/>
        <w:rPr>
          <w:sz w:val="24"/>
          <w:szCs w:val="24"/>
        </w:rPr>
      </w:pPr>
      <w:r w:rsidRPr="009D2DD1">
        <w:rPr>
          <w:sz w:val="24"/>
          <w:szCs w:val="24"/>
        </w:rPr>
        <w:t>В</w:t>
      </w:r>
      <w:r w:rsidRPr="009D2DD1">
        <w:rPr>
          <w:spacing w:val="8"/>
          <w:sz w:val="24"/>
          <w:szCs w:val="24"/>
        </w:rPr>
        <w:t xml:space="preserve"> </w:t>
      </w:r>
      <w:r w:rsidRPr="009D2DD1">
        <w:rPr>
          <w:sz w:val="24"/>
          <w:szCs w:val="24"/>
        </w:rPr>
        <w:t>соответствии</w:t>
      </w:r>
      <w:r w:rsidRPr="009D2DD1">
        <w:rPr>
          <w:spacing w:val="11"/>
          <w:sz w:val="24"/>
          <w:szCs w:val="24"/>
        </w:rPr>
        <w:t xml:space="preserve"> </w:t>
      </w:r>
      <w:r w:rsidRPr="009D2DD1">
        <w:rPr>
          <w:sz w:val="24"/>
          <w:szCs w:val="24"/>
        </w:rPr>
        <w:t>с Законом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Республики</w:t>
      </w:r>
      <w:r w:rsidRPr="009D2DD1">
        <w:rPr>
          <w:spacing w:val="11"/>
          <w:sz w:val="24"/>
          <w:szCs w:val="24"/>
        </w:rPr>
        <w:t xml:space="preserve"> </w:t>
      </w:r>
      <w:r w:rsidRPr="009D2DD1">
        <w:rPr>
          <w:sz w:val="24"/>
          <w:szCs w:val="24"/>
        </w:rPr>
        <w:t>Казахстан</w:t>
      </w:r>
      <w:r w:rsidRPr="009D2DD1">
        <w:rPr>
          <w:spacing w:val="11"/>
          <w:sz w:val="24"/>
          <w:szCs w:val="24"/>
        </w:rPr>
        <w:t xml:space="preserve"> </w:t>
      </w:r>
      <w:r w:rsidRPr="009D2DD1">
        <w:rPr>
          <w:sz w:val="24"/>
          <w:szCs w:val="24"/>
        </w:rPr>
        <w:t>от</w:t>
      </w:r>
      <w:r w:rsidRPr="009D2DD1">
        <w:rPr>
          <w:spacing w:val="9"/>
          <w:sz w:val="24"/>
          <w:szCs w:val="24"/>
        </w:rPr>
        <w:t xml:space="preserve"> </w:t>
      </w:r>
      <w:r w:rsidRPr="009D2DD1">
        <w:rPr>
          <w:sz w:val="24"/>
          <w:szCs w:val="24"/>
        </w:rPr>
        <w:t>21</w:t>
      </w:r>
      <w:r w:rsidRPr="009D2DD1">
        <w:rPr>
          <w:spacing w:val="10"/>
          <w:sz w:val="24"/>
          <w:szCs w:val="24"/>
        </w:rPr>
        <w:t xml:space="preserve"> </w:t>
      </w:r>
      <w:r w:rsidRPr="009D2DD1">
        <w:rPr>
          <w:sz w:val="24"/>
          <w:szCs w:val="24"/>
        </w:rPr>
        <w:t>мая</w:t>
      </w:r>
      <w:r w:rsidRPr="009D2DD1">
        <w:rPr>
          <w:spacing w:val="8"/>
          <w:sz w:val="24"/>
          <w:szCs w:val="24"/>
        </w:rPr>
        <w:t xml:space="preserve"> </w:t>
      </w:r>
      <w:r w:rsidRPr="009D2DD1">
        <w:rPr>
          <w:sz w:val="24"/>
          <w:szCs w:val="24"/>
        </w:rPr>
        <w:t>2013</w:t>
      </w:r>
      <w:r w:rsidRPr="009D2DD1">
        <w:rPr>
          <w:spacing w:val="10"/>
          <w:sz w:val="24"/>
          <w:szCs w:val="24"/>
        </w:rPr>
        <w:t xml:space="preserve"> </w:t>
      </w:r>
      <w:r w:rsidRPr="009D2DD1">
        <w:rPr>
          <w:sz w:val="24"/>
          <w:szCs w:val="24"/>
        </w:rPr>
        <w:t>года</w:t>
      </w:r>
      <w:r w:rsidRPr="009D2DD1">
        <w:rPr>
          <w:spacing w:val="10"/>
          <w:sz w:val="24"/>
          <w:szCs w:val="24"/>
        </w:rPr>
        <w:t xml:space="preserve"> </w:t>
      </w:r>
      <w:r w:rsidRPr="009D2DD1">
        <w:rPr>
          <w:sz w:val="24"/>
          <w:szCs w:val="24"/>
        </w:rPr>
        <w:t>№</w:t>
      </w:r>
      <w:r w:rsidRPr="009D2DD1">
        <w:rPr>
          <w:spacing w:val="9"/>
          <w:sz w:val="24"/>
          <w:szCs w:val="24"/>
        </w:rPr>
        <w:t xml:space="preserve"> </w:t>
      </w:r>
      <w:r w:rsidRPr="009D2DD1">
        <w:rPr>
          <w:sz w:val="24"/>
          <w:szCs w:val="24"/>
        </w:rPr>
        <w:t>94-V</w:t>
      </w:r>
      <w:r w:rsidRPr="009D2DD1">
        <w:rPr>
          <w:spacing w:val="9"/>
          <w:sz w:val="24"/>
          <w:szCs w:val="24"/>
        </w:rPr>
        <w:t xml:space="preserve"> </w:t>
      </w:r>
      <w:r w:rsidRPr="009D2DD1">
        <w:rPr>
          <w:sz w:val="24"/>
          <w:szCs w:val="24"/>
        </w:rPr>
        <w:t>«О</w:t>
      </w:r>
      <w:r w:rsidRPr="009D2DD1">
        <w:rPr>
          <w:spacing w:val="-57"/>
          <w:sz w:val="24"/>
          <w:szCs w:val="24"/>
        </w:rPr>
        <w:t xml:space="preserve"> </w:t>
      </w:r>
      <w:r w:rsidRPr="009D2DD1">
        <w:rPr>
          <w:sz w:val="24"/>
          <w:szCs w:val="24"/>
        </w:rPr>
        <w:t>персональных данных и</w:t>
      </w:r>
      <w:r w:rsidRPr="009D2DD1">
        <w:rPr>
          <w:spacing w:val="-1"/>
          <w:sz w:val="24"/>
          <w:szCs w:val="24"/>
        </w:rPr>
        <w:t xml:space="preserve"> </w:t>
      </w:r>
      <w:r w:rsidRPr="009D2DD1">
        <w:rPr>
          <w:sz w:val="24"/>
          <w:szCs w:val="24"/>
        </w:rPr>
        <w:t>их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защите»,</w:t>
      </w:r>
    </w:p>
    <w:p w14:paraId="659DCA00" w14:textId="77777777" w:rsidR="00794E1D" w:rsidRPr="009D2DD1" w:rsidRDefault="007E57E4">
      <w:pPr>
        <w:ind w:left="1278"/>
        <w:rPr>
          <w:sz w:val="24"/>
          <w:szCs w:val="24"/>
        </w:rPr>
      </w:pPr>
      <w:r w:rsidRPr="009D2DD1">
        <w:rPr>
          <w:sz w:val="24"/>
          <w:szCs w:val="24"/>
        </w:rPr>
        <w:t>Я,</w:t>
      </w:r>
    </w:p>
    <w:p w14:paraId="715B4A73" w14:textId="77777777" w:rsidR="00794E1D" w:rsidRPr="009D2DD1" w:rsidRDefault="007E57E4">
      <w:pPr>
        <w:tabs>
          <w:tab w:val="left" w:pos="10997"/>
        </w:tabs>
        <w:spacing w:line="276" w:lineRule="exact"/>
        <w:ind w:left="1278"/>
        <w:rPr>
          <w:sz w:val="24"/>
          <w:szCs w:val="24"/>
        </w:rPr>
      </w:pPr>
      <w:r w:rsidRPr="009D2DD1">
        <w:rPr>
          <w:sz w:val="24"/>
          <w:szCs w:val="24"/>
          <w:u w:val="single"/>
        </w:rPr>
        <w:t xml:space="preserve"> </w:t>
      </w:r>
      <w:r w:rsidRPr="009D2DD1">
        <w:rPr>
          <w:sz w:val="24"/>
          <w:szCs w:val="24"/>
          <w:u w:val="single"/>
        </w:rPr>
        <w:tab/>
      </w:r>
      <w:r w:rsidRPr="009D2DD1">
        <w:rPr>
          <w:sz w:val="24"/>
          <w:szCs w:val="24"/>
        </w:rPr>
        <w:t>,</w:t>
      </w:r>
    </w:p>
    <w:p w14:paraId="5643FF8F" w14:textId="77777777" w:rsidR="00794E1D" w:rsidRPr="009D2DD1" w:rsidRDefault="007E57E4">
      <w:pPr>
        <w:spacing w:line="230" w:lineRule="exact"/>
        <w:ind w:left="3078"/>
        <w:rPr>
          <w:i/>
          <w:sz w:val="24"/>
          <w:szCs w:val="24"/>
        </w:rPr>
      </w:pPr>
      <w:r w:rsidRPr="009D2DD1">
        <w:rPr>
          <w:i/>
          <w:sz w:val="24"/>
          <w:szCs w:val="24"/>
        </w:rPr>
        <w:t>(фамилия,</w:t>
      </w:r>
      <w:r w:rsidRPr="009D2DD1">
        <w:rPr>
          <w:i/>
          <w:spacing w:val="-3"/>
          <w:sz w:val="24"/>
          <w:szCs w:val="24"/>
        </w:rPr>
        <w:t xml:space="preserve"> </w:t>
      </w:r>
      <w:r w:rsidRPr="009D2DD1">
        <w:rPr>
          <w:i/>
          <w:sz w:val="24"/>
          <w:szCs w:val="24"/>
        </w:rPr>
        <w:t>имя,</w:t>
      </w:r>
      <w:r w:rsidRPr="009D2DD1">
        <w:rPr>
          <w:i/>
          <w:spacing w:val="-3"/>
          <w:sz w:val="24"/>
          <w:szCs w:val="24"/>
        </w:rPr>
        <w:t xml:space="preserve"> </w:t>
      </w:r>
      <w:r w:rsidRPr="009D2DD1">
        <w:rPr>
          <w:i/>
          <w:sz w:val="24"/>
          <w:szCs w:val="24"/>
        </w:rPr>
        <w:t>отчества (при</w:t>
      </w:r>
      <w:r w:rsidRPr="009D2DD1">
        <w:rPr>
          <w:i/>
          <w:spacing w:val="-2"/>
          <w:sz w:val="24"/>
          <w:szCs w:val="24"/>
        </w:rPr>
        <w:t xml:space="preserve"> </w:t>
      </w:r>
      <w:r w:rsidRPr="009D2DD1">
        <w:rPr>
          <w:i/>
          <w:sz w:val="24"/>
          <w:szCs w:val="24"/>
        </w:rPr>
        <w:t>наличии)</w:t>
      </w:r>
      <w:r w:rsidRPr="009D2DD1">
        <w:rPr>
          <w:i/>
          <w:spacing w:val="-4"/>
          <w:sz w:val="24"/>
          <w:szCs w:val="24"/>
        </w:rPr>
        <w:t xml:space="preserve"> </w:t>
      </w:r>
      <w:r w:rsidRPr="009D2DD1">
        <w:rPr>
          <w:i/>
          <w:sz w:val="24"/>
          <w:szCs w:val="24"/>
        </w:rPr>
        <w:t>полностью)</w:t>
      </w:r>
    </w:p>
    <w:p w14:paraId="09AFEC71" w14:textId="77777777" w:rsidR="00794E1D" w:rsidRPr="009D2DD1" w:rsidRDefault="007E57E4">
      <w:pPr>
        <w:tabs>
          <w:tab w:val="left" w:pos="10997"/>
        </w:tabs>
        <w:ind w:left="1278"/>
        <w:rPr>
          <w:sz w:val="24"/>
          <w:szCs w:val="24"/>
        </w:rPr>
      </w:pPr>
      <w:r w:rsidRPr="009D2DD1">
        <w:rPr>
          <w:sz w:val="24"/>
          <w:szCs w:val="24"/>
          <w:u w:val="single"/>
        </w:rPr>
        <w:t xml:space="preserve"> </w:t>
      </w:r>
      <w:r w:rsidRPr="009D2DD1">
        <w:rPr>
          <w:sz w:val="24"/>
          <w:szCs w:val="24"/>
          <w:u w:val="single"/>
        </w:rPr>
        <w:tab/>
      </w:r>
      <w:r w:rsidRPr="009D2DD1">
        <w:rPr>
          <w:sz w:val="24"/>
          <w:szCs w:val="24"/>
        </w:rPr>
        <w:t>,</w:t>
      </w:r>
    </w:p>
    <w:p w14:paraId="3D0E5636" w14:textId="77777777" w:rsidR="00794E1D" w:rsidRPr="009D2DD1" w:rsidRDefault="007E57E4">
      <w:pPr>
        <w:spacing w:before="2"/>
        <w:ind w:left="2478"/>
        <w:rPr>
          <w:i/>
          <w:sz w:val="24"/>
          <w:szCs w:val="24"/>
        </w:rPr>
      </w:pPr>
      <w:r w:rsidRPr="009D2DD1">
        <w:rPr>
          <w:i/>
          <w:sz w:val="24"/>
          <w:szCs w:val="24"/>
        </w:rPr>
        <w:t>(вид</w:t>
      </w:r>
      <w:r w:rsidRPr="009D2DD1">
        <w:rPr>
          <w:i/>
          <w:spacing w:val="-3"/>
          <w:sz w:val="24"/>
          <w:szCs w:val="24"/>
        </w:rPr>
        <w:t xml:space="preserve"> </w:t>
      </w:r>
      <w:r w:rsidRPr="009D2DD1">
        <w:rPr>
          <w:i/>
          <w:sz w:val="24"/>
          <w:szCs w:val="24"/>
        </w:rPr>
        <w:t>документа,</w:t>
      </w:r>
      <w:r w:rsidRPr="009D2DD1">
        <w:rPr>
          <w:i/>
          <w:spacing w:val="-2"/>
          <w:sz w:val="24"/>
          <w:szCs w:val="24"/>
        </w:rPr>
        <w:t xml:space="preserve"> </w:t>
      </w:r>
      <w:r w:rsidRPr="009D2DD1">
        <w:rPr>
          <w:i/>
          <w:sz w:val="24"/>
          <w:szCs w:val="24"/>
        </w:rPr>
        <w:t>удостоверяющего</w:t>
      </w:r>
      <w:r w:rsidRPr="009D2DD1">
        <w:rPr>
          <w:i/>
          <w:spacing w:val="-2"/>
          <w:sz w:val="24"/>
          <w:szCs w:val="24"/>
        </w:rPr>
        <w:t xml:space="preserve"> </w:t>
      </w:r>
      <w:r w:rsidRPr="009D2DD1">
        <w:rPr>
          <w:i/>
          <w:sz w:val="24"/>
          <w:szCs w:val="24"/>
        </w:rPr>
        <w:t>личность,</w:t>
      </w:r>
      <w:r w:rsidRPr="009D2DD1">
        <w:rPr>
          <w:i/>
          <w:spacing w:val="-3"/>
          <w:sz w:val="24"/>
          <w:szCs w:val="24"/>
        </w:rPr>
        <w:t xml:space="preserve"> </w:t>
      </w:r>
      <w:r w:rsidRPr="009D2DD1">
        <w:rPr>
          <w:i/>
          <w:sz w:val="24"/>
          <w:szCs w:val="24"/>
        </w:rPr>
        <w:t>кем</w:t>
      </w:r>
      <w:r w:rsidRPr="009D2DD1">
        <w:rPr>
          <w:i/>
          <w:spacing w:val="-2"/>
          <w:sz w:val="24"/>
          <w:szCs w:val="24"/>
        </w:rPr>
        <w:t xml:space="preserve"> </w:t>
      </w:r>
      <w:r w:rsidRPr="009D2DD1">
        <w:rPr>
          <w:i/>
          <w:sz w:val="24"/>
          <w:szCs w:val="24"/>
        </w:rPr>
        <w:t>и</w:t>
      </w:r>
      <w:r w:rsidRPr="009D2DD1">
        <w:rPr>
          <w:i/>
          <w:spacing w:val="-3"/>
          <w:sz w:val="24"/>
          <w:szCs w:val="24"/>
        </w:rPr>
        <w:t xml:space="preserve"> </w:t>
      </w:r>
      <w:r w:rsidRPr="009D2DD1">
        <w:rPr>
          <w:i/>
          <w:sz w:val="24"/>
          <w:szCs w:val="24"/>
        </w:rPr>
        <w:t>когда</w:t>
      </w:r>
      <w:r w:rsidRPr="009D2DD1">
        <w:rPr>
          <w:i/>
          <w:spacing w:val="-3"/>
          <w:sz w:val="24"/>
          <w:szCs w:val="24"/>
        </w:rPr>
        <w:t xml:space="preserve"> </w:t>
      </w:r>
      <w:r w:rsidRPr="009D2DD1">
        <w:rPr>
          <w:i/>
          <w:sz w:val="24"/>
          <w:szCs w:val="24"/>
        </w:rPr>
        <w:t>выдан)</w:t>
      </w:r>
    </w:p>
    <w:p w14:paraId="6A0E2111" w14:textId="77777777" w:rsidR="00794E1D" w:rsidRPr="009D2DD1" w:rsidRDefault="007E57E4">
      <w:pPr>
        <w:tabs>
          <w:tab w:val="left" w:pos="10989"/>
        </w:tabs>
        <w:ind w:left="1278" w:right="514"/>
        <w:jc w:val="right"/>
        <w:rPr>
          <w:i/>
          <w:sz w:val="24"/>
          <w:szCs w:val="24"/>
        </w:rPr>
      </w:pPr>
      <w:r w:rsidRPr="009D2DD1">
        <w:rPr>
          <w:sz w:val="24"/>
          <w:szCs w:val="24"/>
        </w:rPr>
        <w:t>даю</w:t>
      </w:r>
      <w:r w:rsidRPr="009D2DD1">
        <w:rPr>
          <w:spacing w:val="-1"/>
          <w:sz w:val="24"/>
          <w:szCs w:val="24"/>
        </w:rPr>
        <w:t xml:space="preserve"> </w:t>
      </w:r>
      <w:r w:rsidRPr="009D2DD1">
        <w:rPr>
          <w:sz w:val="24"/>
          <w:szCs w:val="24"/>
        </w:rPr>
        <w:t>согласие</w:t>
      </w:r>
      <w:r w:rsidRPr="009D2DD1">
        <w:rPr>
          <w:spacing w:val="2"/>
          <w:sz w:val="24"/>
          <w:szCs w:val="24"/>
        </w:rPr>
        <w:t xml:space="preserve"> </w:t>
      </w:r>
      <w:r w:rsidRPr="009D2DD1">
        <w:rPr>
          <w:sz w:val="24"/>
          <w:szCs w:val="24"/>
        </w:rPr>
        <w:t>НАО</w:t>
      </w:r>
      <w:r w:rsidRPr="009D2DD1">
        <w:rPr>
          <w:spacing w:val="2"/>
          <w:sz w:val="24"/>
          <w:szCs w:val="24"/>
        </w:rPr>
        <w:t xml:space="preserve"> </w:t>
      </w:r>
      <w:r w:rsidRPr="009D2DD1">
        <w:rPr>
          <w:sz w:val="24"/>
          <w:szCs w:val="24"/>
        </w:rPr>
        <w:t>«Международный</w:t>
      </w:r>
      <w:r w:rsidRPr="009D2DD1">
        <w:rPr>
          <w:spacing w:val="2"/>
          <w:sz w:val="24"/>
          <w:szCs w:val="24"/>
        </w:rPr>
        <w:t xml:space="preserve"> </w:t>
      </w:r>
      <w:r w:rsidRPr="009D2DD1">
        <w:rPr>
          <w:sz w:val="24"/>
          <w:szCs w:val="24"/>
        </w:rPr>
        <w:t>центр</w:t>
      </w:r>
      <w:r w:rsidRPr="009D2DD1">
        <w:rPr>
          <w:spacing w:val="2"/>
          <w:sz w:val="24"/>
          <w:szCs w:val="24"/>
        </w:rPr>
        <w:t xml:space="preserve"> </w:t>
      </w:r>
      <w:r w:rsidRPr="009D2DD1">
        <w:rPr>
          <w:sz w:val="24"/>
          <w:szCs w:val="24"/>
        </w:rPr>
        <w:t>зеленых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технологий</w:t>
      </w:r>
      <w:r w:rsidRPr="009D2DD1">
        <w:rPr>
          <w:spacing w:val="2"/>
          <w:sz w:val="24"/>
          <w:szCs w:val="24"/>
        </w:rPr>
        <w:t xml:space="preserve"> </w:t>
      </w:r>
      <w:r w:rsidRPr="009D2DD1">
        <w:rPr>
          <w:sz w:val="24"/>
          <w:szCs w:val="24"/>
        </w:rPr>
        <w:t>и</w:t>
      </w:r>
      <w:r w:rsidRPr="009D2DD1">
        <w:rPr>
          <w:spacing w:val="1"/>
          <w:sz w:val="24"/>
          <w:szCs w:val="24"/>
        </w:rPr>
        <w:t xml:space="preserve"> </w:t>
      </w:r>
      <w:r w:rsidRPr="009D2DD1">
        <w:rPr>
          <w:sz w:val="24"/>
          <w:szCs w:val="24"/>
        </w:rPr>
        <w:t>инвестиционных</w:t>
      </w:r>
      <w:r w:rsidRPr="009D2DD1">
        <w:rPr>
          <w:spacing w:val="2"/>
          <w:sz w:val="24"/>
          <w:szCs w:val="24"/>
        </w:rPr>
        <w:t xml:space="preserve"> </w:t>
      </w:r>
      <w:r w:rsidRPr="009D2DD1">
        <w:rPr>
          <w:sz w:val="24"/>
          <w:szCs w:val="24"/>
        </w:rPr>
        <w:t>проектов»</w:t>
      </w:r>
      <w:r w:rsidRPr="009D2DD1">
        <w:rPr>
          <w:spacing w:val="-57"/>
          <w:sz w:val="24"/>
          <w:szCs w:val="24"/>
        </w:rPr>
        <w:t xml:space="preserve"> </w:t>
      </w:r>
      <w:r w:rsidRPr="009D2DD1">
        <w:rPr>
          <w:sz w:val="24"/>
          <w:szCs w:val="24"/>
        </w:rPr>
        <w:t>на</w:t>
      </w:r>
      <w:r w:rsidRPr="009D2DD1">
        <w:rPr>
          <w:spacing w:val="41"/>
          <w:sz w:val="24"/>
          <w:szCs w:val="24"/>
        </w:rPr>
        <w:t xml:space="preserve"> </w:t>
      </w:r>
      <w:r w:rsidRPr="009D2DD1">
        <w:rPr>
          <w:sz w:val="24"/>
          <w:szCs w:val="24"/>
        </w:rPr>
        <w:t>сбор</w:t>
      </w:r>
      <w:r w:rsidRPr="009D2DD1">
        <w:rPr>
          <w:spacing w:val="42"/>
          <w:sz w:val="24"/>
          <w:szCs w:val="24"/>
        </w:rPr>
        <w:t xml:space="preserve"> </w:t>
      </w:r>
      <w:r w:rsidRPr="009D2DD1">
        <w:rPr>
          <w:sz w:val="24"/>
          <w:szCs w:val="24"/>
        </w:rPr>
        <w:t>и</w:t>
      </w:r>
      <w:r w:rsidRPr="009D2DD1">
        <w:rPr>
          <w:spacing w:val="40"/>
          <w:sz w:val="24"/>
          <w:szCs w:val="24"/>
        </w:rPr>
        <w:t xml:space="preserve"> </w:t>
      </w:r>
      <w:r w:rsidRPr="009D2DD1">
        <w:rPr>
          <w:sz w:val="24"/>
          <w:szCs w:val="24"/>
        </w:rPr>
        <w:t>обработку</w:t>
      </w:r>
      <w:r w:rsidRPr="009D2DD1">
        <w:rPr>
          <w:spacing w:val="44"/>
          <w:sz w:val="24"/>
          <w:szCs w:val="24"/>
        </w:rPr>
        <w:t xml:space="preserve"> </w:t>
      </w:r>
      <w:r w:rsidRPr="009D2DD1">
        <w:rPr>
          <w:sz w:val="24"/>
          <w:szCs w:val="24"/>
        </w:rPr>
        <w:t>своих</w:t>
      </w:r>
      <w:r w:rsidRPr="009D2DD1">
        <w:rPr>
          <w:spacing w:val="42"/>
          <w:sz w:val="24"/>
          <w:szCs w:val="24"/>
        </w:rPr>
        <w:t xml:space="preserve"> </w:t>
      </w:r>
      <w:r w:rsidRPr="009D2DD1">
        <w:rPr>
          <w:sz w:val="24"/>
          <w:szCs w:val="24"/>
        </w:rPr>
        <w:t>персональных</w:t>
      </w:r>
      <w:r w:rsidRPr="009D2DD1">
        <w:rPr>
          <w:spacing w:val="42"/>
          <w:sz w:val="24"/>
          <w:szCs w:val="24"/>
        </w:rPr>
        <w:t xml:space="preserve"> </w:t>
      </w:r>
      <w:r w:rsidRPr="009D2DD1">
        <w:rPr>
          <w:sz w:val="24"/>
          <w:szCs w:val="24"/>
        </w:rPr>
        <w:t>данных,</w:t>
      </w:r>
      <w:r w:rsidRPr="009D2DD1">
        <w:rPr>
          <w:spacing w:val="42"/>
          <w:sz w:val="24"/>
          <w:szCs w:val="24"/>
        </w:rPr>
        <w:t xml:space="preserve"> </w:t>
      </w:r>
      <w:r w:rsidRPr="009D2DD1">
        <w:rPr>
          <w:sz w:val="24"/>
          <w:szCs w:val="24"/>
        </w:rPr>
        <w:t>что</w:t>
      </w:r>
      <w:r w:rsidRPr="009D2DD1">
        <w:rPr>
          <w:spacing w:val="42"/>
          <w:sz w:val="24"/>
          <w:szCs w:val="24"/>
        </w:rPr>
        <w:t xml:space="preserve"> </w:t>
      </w:r>
      <w:r w:rsidRPr="009D2DD1">
        <w:rPr>
          <w:sz w:val="24"/>
          <w:szCs w:val="24"/>
        </w:rPr>
        <w:t>связано</w:t>
      </w:r>
      <w:r w:rsidRPr="009D2DD1">
        <w:rPr>
          <w:spacing w:val="44"/>
          <w:sz w:val="24"/>
          <w:szCs w:val="24"/>
        </w:rPr>
        <w:t xml:space="preserve"> </w:t>
      </w:r>
      <w:r w:rsidRPr="009D2DD1">
        <w:rPr>
          <w:sz w:val="24"/>
          <w:szCs w:val="24"/>
        </w:rPr>
        <w:t>с</w:t>
      </w:r>
      <w:r w:rsidRPr="009D2DD1">
        <w:rPr>
          <w:spacing w:val="41"/>
          <w:sz w:val="24"/>
          <w:szCs w:val="24"/>
        </w:rPr>
        <w:t xml:space="preserve"> </w:t>
      </w:r>
      <w:r w:rsidRPr="009D2DD1">
        <w:rPr>
          <w:sz w:val="24"/>
          <w:szCs w:val="24"/>
        </w:rPr>
        <w:t>выполнением</w:t>
      </w:r>
      <w:r w:rsidRPr="009D2DD1">
        <w:rPr>
          <w:spacing w:val="44"/>
          <w:sz w:val="24"/>
          <w:szCs w:val="24"/>
        </w:rPr>
        <w:t xml:space="preserve"> </w:t>
      </w:r>
      <w:r w:rsidRPr="009D2DD1">
        <w:rPr>
          <w:sz w:val="24"/>
          <w:szCs w:val="24"/>
        </w:rPr>
        <w:t>мною</w:t>
      </w:r>
      <w:r w:rsidRPr="009D2DD1">
        <w:rPr>
          <w:spacing w:val="-57"/>
          <w:sz w:val="24"/>
          <w:szCs w:val="24"/>
        </w:rPr>
        <w:t xml:space="preserve"> </w:t>
      </w:r>
      <w:r w:rsidRPr="009D2DD1">
        <w:rPr>
          <w:sz w:val="24"/>
          <w:szCs w:val="24"/>
        </w:rPr>
        <w:t>определенных</w:t>
      </w:r>
      <w:r w:rsidRPr="009D2DD1">
        <w:rPr>
          <w:spacing w:val="-2"/>
          <w:sz w:val="24"/>
          <w:szCs w:val="24"/>
        </w:rPr>
        <w:t xml:space="preserve"> </w:t>
      </w:r>
      <w:r w:rsidRPr="009D2DD1">
        <w:rPr>
          <w:sz w:val="24"/>
          <w:szCs w:val="24"/>
        </w:rPr>
        <w:t>услуг</w:t>
      </w:r>
      <w:r w:rsidRPr="009D2DD1">
        <w:rPr>
          <w:sz w:val="24"/>
          <w:szCs w:val="24"/>
          <w:u w:val="single"/>
        </w:rPr>
        <w:tab/>
      </w:r>
      <w:r w:rsidRPr="009D2DD1">
        <w:rPr>
          <w:spacing w:val="-2"/>
          <w:sz w:val="24"/>
          <w:szCs w:val="24"/>
        </w:rPr>
        <w:t>,</w:t>
      </w:r>
      <w:r w:rsidRPr="009D2DD1">
        <w:rPr>
          <w:spacing w:val="-57"/>
          <w:sz w:val="24"/>
          <w:szCs w:val="24"/>
        </w:rPr>
        <w:t xml:space="preserve"> </w:t>
      </w:r>
      <w:r w:rsidRPr="009D2DD1">
        <w:rPr>
          <w:i/>
          <w:sz w:val="24"/>
          <w:szCs w:val="24"/>
        </w:rPr>
        <w:t>(основание</w:t>
      </w:r>
      <w:r w:rsidRPr="009D2DD1">
        <w:rPr>
          <w:i/>
          <w:spacing w:val="-2"/>
          <w:sz w:val="24"/>
          <w:szCs w:val="24"/>
        </w:rPr>
        <w:t xml:space="preserve"> </w:t>
      </w:r>
      <w:r w:rsidRPr="009D2DD1">
        <w:rPr>
          <w:i/>
          <w:sz w:val="24"/>
          <w:szCs w:val="24"/>
        </w:rPr>
        <w:t>передачи персональных данных: Договорные</w:t>
      </w:r>
      <w:r w:rsidRPr="009D2DD1">
        <w:rPr>
          <w:i/>
          <w:spacing w:val="-2"/>
          <w:sz w:val="24"/>
          <w:szCs w:val="24"/>
        </w:rPr>
        <w:t xml:space="preserve"> </w:t>
      </w:r>
      <w:r w:rsidRPr="009D2DD1">
        <w:rPr>
          <w:i/>
          <w:sz w:val="24"/>
          <w:szCs w:val="24"/>
        </w:rPr>
        <w:t>отношения,</w:t>
      </w:r>
      <w:r w:rsidRPr="009D2DD1">
        <w:rPr>
          <w:i/>
          <w:spacing w:val="-1"/>
          <w:sz w:val="24"/>
          <w:szCs w:val="24"/>
        </w:rPr>
        <w:t xml:space="preserve"> </w:t>
      </w:r>
      <w:r w:rsidRPr="009D2DD1">
        <w:rPr>
          <w:i/>
          <w:sz w:val="24"/>
          <w:szCs w:val="24"/>
        </w:rPr>
        <w:t>срок и т.д.)</w:t>
      </w:r>
    </w:p>
    <w:p w14:paraId="3B178602" w14:textId="77777777" w:rsidR="00794E1D" w:rsidRPr="009D2DD1" w:rsidRDefault="00794E1D">
      <w:pPr>
        <w:pStyle w:val="a3"/>
        <w:jc w:val="left"/>
        <w:rPr>
          <w:i/>
          <w:sz w:val="24"/>
          <w:szCs w:val="24"/>
        </w:rPr>
      </w:pPr>
    </w:p>
    <w:p w14:paraId="107CC5BC" w14:textId="77777777" w:rsidR="00794E1D" w:rsidRPr="009D2DD1" w:rsidRDefault="00794E1D">
      <w:pPr>
        <w:pStyle w:val="a3"/>
        <w:jc w:val="left"/>
        <w:rPr>
          <w:i/>
          <w:sz w:val="24"/>
          <w:szCs w:val="24"/>
        </w:rPr>
      </w:pPr>
    </w:p>
    <w:p w14:paraId="1DBA69F5" w14:textId="6AAB3CF0" w:rsidR="00794E1D" w:rsidRPr="009D2DD1" w:rsidRDefault="00FE3EFC">
      <w:pPr>
        <w:pStyle w:val="a3"/>
        <w:spacing w:before="9"/>
        <w:jc w:val="left"/>
        <w:rPr>
          <w:i/>
          <w:sz w:val="24"/>
          <w:szCs w:val="24"/>
        </w:rPr>
      </w:pPr>
      <w:r w:rsidRPr="009D2DD1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66C75674" wp14:editId="071278A6">
                <wp:simplePos x="0" y="0"/>
                <wp:positionH relativeFrom="page">
                  <wp:posOffset>811530</wp:posOffset>
                </wp:positionH>
                <wp:positionV relativeFrom="paragraph">
                  <wp:posOffset>217170</wp:posOffset>
                </wp:positionV>
                <wp:extent cx="5867400" cy="1270"/>
                <wp:effectExtent l="0" t="0" r="0" b="0"/>
                <wp:wrapTopAndBottom/>
                <wp:docPr id="1880379768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278 1278"/>
                            <a:gd name="T1" fmla="*/ T0 w 9240"/>
                            <a:gd name="T2" fmla="+- 0 10518 1278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074B5" id="Freeform 12" o:spid="_x0000_s1026" style="position:absolute;margin-left:63.9pt;margin-top:17.1pt;width:462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" path="m,l9240,e" filled="f" strokeweight=".6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05F69831" w14:textId="310AD060" w:rsidR="00794E1D" w:rsidRPr="009D2DD1" w:rsidRDefault="007E57E4" w:rsidP="00041582">
      <w:pPr>
        <w:spacing w:line="244" w:lineRule="exact"/>
        <w:ind w:left="1936"/>
        <w:rPr>
          <w:sz w:val="24"/>
          <w:szCs w:val="24"/>
        </w:rPr>
      </w:pPr>
      <w:r w:rsidRPr="009D2DD1">
        <w:rPr>
          <w:i/>
          <w:sz w:val="24"/>
          <w:szCs w:val="24"/>
        </w:rPr>
        <w:t>(фамилия,</w:t>
      </w:r>
      <w:r w:rsidRPr="009D2DD1">
        <w:rPr>
          <w:i/>
          <w:spacing w:val="-3"/>
          <w:sz w:val="24"/>
          <w:szCs w:val="24"/>
        </w:rPr>
        <w:t xml:space="preserve"> </w:t>
      </w:r>
      <w:r w:rsidRPr="009D2DD1">
        <w:rPr>
          <w:i/>
          <w:sz w:val="24"/>
          <w:szCs w:val="24"/>
        </w:rPr>
        <w:t>имя,</w:t>
      </w:r>
      <w:r w:rsidRPr="009D2DD1">
        <w:rPr>
          <w:i/>
          <w:spacing w:val="-5"/>
          <w:sz w:val="24"/>
          <w:szCs w:val="24"/>
        </w:rPr>
        <w:t xml:space="preserve"> </w:t>
      </w:r>
      <w:r w:rsidRPr="009D2DD1">
        <w:rPr>
          <w:i/>
          <w:sz w:val="24"/>
          <w:szCs w:val="24"/>
        </w:rPr>
        <w:t>отчество</w:t>
      </w:r>
      <w:r w:rsidRPr="009D2DD1">
        <w:rPr>
          <w:i/>
          <w:spacing w:val="-3"/>
          <w:sz w:val="24"/>
          <w:szCs w:val="24"/>
        </w:rPr>
        <w:t xml:space="preserve"> </w:t>
      </w:r>
      <w:r w:rsidRPr="009D2DD1">
        <w:rPr>
          <w:i/>
          <w:sz w:val="24"/>
          <w:szCs w:val="24"/>
        </w:rPr>
        <w:t>(при</w:t>
      </w:r>
      <w:r w:rsidRPr="009D2DD1">
        <w:rPr>
          <w:i/>
          <w:spacing w:val="-4"/>
          <w:sz w:val="24"/>
          <w:szCs w:val="24"/>
        </w:rPr>
        <w:t xml:space="preserve"> </w:t>
      </w:r>
      <w:r w:rsidRPr="009D2DD1">
        <w:rPr>
          <w:i/>
          <w:sz w:val="24"/>
          <w:szCs w:val="24"/>
        </w:rPr>
        <w:t>наличии),</w:t>
      </w:r>
      <w:r w:rsidRPr="009D2DD1">
        <w:rPr>
          <w:i/>
          <w:spacing w:val="-4"/>
          <w:sz w:val="24"/>
          <w:szCs w:val="24"/>
        </w:rPr>
        <w:t xml:space="preserve"> </w:t>
      </w:r>
      <w:r w:rsidRPr="009D2DD1">
        <w:rPr>
          <w:i/>
          <w:sz w:val="24"/>
          <w:szCs w:val="24"/>
        </w:rPr>
        <w:t>подпись,</w:t>
      </w:r>
      <w:r w:rsidRPr="009D2DD1">
        <w:rPr>
          <w:i/>
          <w:spacing w:val="-3"/>
          <w:sz w:val="24"/>
          <w:szCs w:val="24"/>
        </w:rPr>
        <w:t xml:space="preserve"> </w:t>
      </w:r>
      <w:r w:rsidRPr="009D2DD1">
        <w:rPr>
          <w:i/>
          <w:sz w:val="24"/>
          <w:szCs w:val="24"/>
        </w:rPr>
        <w:t>дата</w:t>
      </w:r>
      <w:r w:rsidRPr="009D2DD1">
        <w:rPr>
          <w:i/>
          <w:spacing w:val="-3"/>
          <w:sz w:val="24"/>
          <w:szCs w:val="24"/>
        </w:rPr>
        <w:t xml:space="preserve"> </w:t>
      </w:r>
      <w:r w:rsidRPr="009D2DD1">
        <w:rPr>
          <w:i/>
          <w:sz w:val="24"/>
          <w:szCs w:val="24"/>
        </w:rPr>
        <w:t>(заполняется</w:t>
      </w:r>
      <w:r w:rsidRPr="009D2DD1">
        <w:rPr>
          <w:i/>
          <w:spacing w:val="-4"/>
          <w:sz w:val="24"/>
          <w:szCs w:val="24"/>
        </w:rPr>
        <w:t xml:space="preserve"> </w:t>
      </w:r>
      <w:r w:rsidRPr="009D2DD1">
        <w:rPr>
          <w:i/>
          <w:sz w:val="24"/>
          <w:szCs w:val="24"/>
        </w:rPr>
        <w:t>собственноручно)</w:t>
      </w:r>
    </w:p>
    <w:sectPr w:rsidR="00794E1D" w:rsidRPr="009D2DD1">
      <w:footerReference w:type="default" r:id="rId8"/>
      <w:pgSz w:w="11910" w:h="16840"/>
      <w:pgMar w:top="860" w:right="34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027B2" w14:textId="77777777" w:rsidR="003F1D1E" w:rsidRDefault="003F1D1E">
      <w:r>
        <w:separator/>
      </w:r>
    </w:p>
  </w:endnote>
  <w:endnote w:type="continuationSeparator" w:id="0">
    <w:p w14:paraId="02CE706F" w14:textId="77777777" w:rsidR="003F1D1E" w:rsidRDefault="003F1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E4D23" w14:textId="153B801E" w:rsidR="00794E1D" w:rsidRDefault="00794E1D">
    <w:pPr>
      <w:pStyle w:val="a3"/>
      <w:spacing w:line="14" w:lineRule="auto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8D9AD" w14:textId="77777777" w:rsidR="00794E1D" w:rsidRDefault="00794E1D">
    <w:pPr>
      <w:pStyle w:val="a3"/>
      <w:spacing w:line="14" w:lineRule="auto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41273" w14:textId="77777777" w:rsidR="003F1D1E" w:rsidRDefault="003F1D1E">
      <w:r>
        <w:separator/>
      </w:r>
    </w:p>
  </w:footnote>
  <w:footnote w:type="continuationSeparator" w:id="0">
    <w:p w14:paraId="0885AEEF" w14:textId="77777777" w:rsidR="003F1D1E" w:rsidRDefault="003F1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B5C5D"/>
    <w:multiLevelType w:val="multilevel"/>
    <w:tmpl w:val="2CE22390"/>
    <w:lvl w:ilvl="0">
      <w:start w:val="13"/>
      <w:numFmt w:val="decimal"/>
      <w:lvlText w:val="%1"/>
      <w:lvlJc w:val="left"/>
      <w:pPr>
        <w:ind w:left="1278" w:hanging="73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8" w:hanging="7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37" w:hanging="7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65" w:hanging="7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94" w:hanging="7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22" w:hanging="7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51" w:hanging="7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79" w:hanging="7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08" w:hanging="730"/>
      </w:pPr>
      <w:rPr>
        <w:rFonts w:hint="default"/>
        <w:lang w:val="ru-RU" w:eastAsia="en-US" w:bidi="ar-SA"/>
      </w:rPr>
    </w:lvl>
  </w:abstractNum>
  <w:abstractNum w:abstractNumId="1" w15:restartNumberingAfterBreak="0">
    <w:nsid w:val="08961158"/>
    <w:multiLevelType w:val="multilevel"/>
    <w:tmpl w:val="0ADCFB4E"/>
    <w:lvl w:ilvl="0">
      <w:start w:val="2"/>
      <w:numFmt w:val="decimal"/>
      <w:lvlText w:val="%1"/>
      <w:lvlJc w:val="left"/>
      <w:pPr>
        <w:ind w:left="1278" w:hanging="73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8" w:hanging="7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78" w:hanging="7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365" w:hanging="7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94" w:hanging="7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22" w:hanging="7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51" w:hanging="7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79" w:hanging="7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08" w:hanging="730"/>
      </w:pPr>
      <w:rPr>
        <w:rFonts w:hint="default"/>
        <w:lang w:val="ru-RU" w:eastAsia="en-US" w:bidi="ar-SA"/>
      </w:rPr>
    </w:lvl>
  </w:abstractNum>
  <w:abstractNum w:abstractNumId="2" w15:restartNumberingAfterBreak="0">
    <w:nsid w:val="08B0712F"/>
    <w:multiLevelType w:val="hybridMultilevel"/>
    <w:tmpl w:val="F0044C04"/>
    <w:lvl w:ilvl="0" w:tplc="BD5CF1EA">
      <w:start w:val="1"/>
      <w:numFmt w:val="decimal"/>
      <w:lvlText w:val="%1."/>
      <w:lvlJc w:val="left"/>
      <w:pPr>
        <w:ind w:left="5380" w:hanging="7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25CEA4A0">
      <w:numFmt w:val="bullet"/>
      <w:lvlText w:val="•"/>
      <w:lvlJc w:val="left"/>
      <w:pPr>
        <w:ind w:left="5998" w:hanging="720"/>
      </w:pPr>
      <w:rPr>
        <w:rFonts w:hint="default"/>
        <w:lang w:val="ru-RU" w:eastAsia="en-US" w:bidi="ar-SA"/>
      </w:rPr>
    </w:lvl>
    <w:lvl w:ilvl="2" w:tplc="0C5204AA">
      <w:numFmt w:val="bullet"/>
      <w:lvlText w:val="•"/>
      <w:lvlJc w:val="left"/>
      <w:pPr>
        <w:ind w:left="6617" w:hanging="720"/>
      </w:pPr>
      <w:rPr>
        <w:rFonts w:hint="default"/>
        <w:lang w:val="ru-RU" w:eastAsia="en-US" w:bidi="ar-SA"/>
      </w:rPr>
    </w:lvl>
    <w:lvl w:ilvl="3" w:tplc="2A72B37E">
      <w:numFmt w:val="bullet"/>
      <w:lvlText w:val="•"/>
      <w:lvlJc w:val="left"/>
      <w:pPr>
        <w:ind w:left="7235" w:hanging="720"/>
      </w:pPr>
      <w:rPr>
        <w:rFonts w:hint="default"/>
        <w:lang w:val="ru-RU" w:eastAsia="en-US" w:bidi="ar-SA"/>
      </w:rPr>
    </w:lvl>
    <w:lvl w:ilvl="4" w:tplc="87EE3A4A">
      <w:numFmt w:val="bullet"/>
      <w:lvlText w:val="•"/>
      <w:lvlJc w:val="left"/>
      <w:pPr>
        <w:ind w:left="7854" w:hanging="720"/>
      </w:pPr>
      <w:rPr>
        <w:rFonts w:hint="default"/>
        <w:lang w:val="ru-RU" w:eastAsia="en-US" w:bidi="ar-SA"/>
      </w:rPr>
    </w:lvl>
    <w:lvl w:ilvl="5" w:tplc="7C5AF636">
      <w:numFmt w:val="bullet"/>
      <w:lvlText w:val="•"/>
      <w:lvlJc w:val="left"/>
      <w:pPr>
        <w:ind w:left="8472" w:hanging="720"/>
      </w:pPr>
      <w:rPr>
        <w:rFonts w:hint="default"/>
        <w:lang w:val="ru-RU" w:eastAsia="en-US" w:bidi="ar-SA"/>
      </w:rPr>
    </w:lvl>
    <w:lvl w:ilvl="6" w:tplc="0018FD3A">
      <w:numFmt w:val="bullet"/>
      <w:lvlText w:val="•"/>
      <w:lvlJc w:val="left"/>
      <w:pPr>
        <w:ind w:left="9091" w:hanging="720"/>
      </w:pPr>
      <w:rPr>
        <w:rFonts w:hint="default"/>
        <w:lang w:val="ru-RU" w:eastAsia="en-US" w:bidi="ar-SA"/>
      </w:rPr>
    </w:lvl>
    <w:lvl w:ilvl="7" w:tplc="356AA06C">
      <w:numFmt w:val="bullet"/>
      <w:lvlText w:val="•"/>
      <w:lvlJc w:val="left"/>
      <w:pPr>
        <w:ind w:left="9709" w:hanging="720"/>
      </w:pPr>
      <w:rPr>
        <w:rFonts w:hint="default"/>
        <w:lang w:val="ru-RU" w:eastAsia="en-US" w:bidi="ar-SA"/>
      </w:rPr>
    </w:lvl>
    <w:lvl w:ilvl="8" w:tplc="FA5AE934">
      <w:numFmt w:val="bullet"/>
      <w:lvlText w:val="•"/>
      <w:lvlJc w:val="left"/>
      <w:pPr>
        <w:ind w:left="10328" w:hanging="720"/>
      </w:pPr>
      <w:rPr>
        <w:rFonts w:hint="default"/>
        <w:lang w:val="ru-RU" w:eastAsia="en-US" w:bidi="ar-SA"/>
      </w:rPr>
    </w:lvl>
  </w:abstractNum>
  <w:abstractNum w:abstractNumId="3" w15:restartNumberingAfterBreak="0">
    <w:nsid w:val="0B707B6D"/>
    <w:multiLevelType w:val="multilevel"/>
    <w:tmpl w:val="BD9817F6"/>
    <w:lvl w:ilvl="0">
      <w:start w:val="6"/>
      <w:numFmt w:val="decimal"/>
      <w:lvlText w:val="%1"/>
      <w:lvlJc w:val="left"/>
      <w:pPr>
        <w:ind w:left="1278" w:hanging="73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8" w:hanging="7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37" w:hanging="7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65" w:hanging="7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94" w:hanging="7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22" w:hanging="7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51" w:hanging="7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79" w:hanging="7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08" w:hanging="730"/>
      </w:pPr>
      <w:rPr>
        <w:rFonts w:hint="default"/>
        <w:lang w:val="ru-RU" w:eastAsia="en-US" w:bidi="ar-SA"/>
      </w:rPr>
    </w:lvl>
  </w:abstractNum>
  <w:abstractNum w:abstractNumId="4" w15:restartNumberingAfterBreak="0">
    <w:nsid w:val="1170238D"/>
    <w:multiLevelType w:val="hybridMultilevel"/>
    <w:tmpl w:val="0666B6F6"/>
    <w:lvl w:ilvl="0" w:tplc="92147454">
      <w:start w:val="1"/>
      <w:numFmt w:val="decimal"/>
      <w:lvlText w:val="%1."/>
      <w:lvlJc w:val="left"/>
      <w:pPr>
        <w:ind w:left="199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6ED0D2">
      <w:start w:val="1"/>
      <w:numFmt w:val="decimal"/>
      <w:lvlText w:val="%2."/>
      <w:lvlJc w:val="left"/>
      <w:pPr>
        <w:ind w:left="4618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920451E8">
      <w:numFmt w:val="bullet"/>
      <w:lvlText w:val="•"/>
      <w:lvlJc w:val="left"/>
      <w:pPr>
        <w:ind w:left="5391" w:hanging="360"/>
      </w:pPr>
      <w:rPr>
        <w:rFonts w:hint="default"/>
        <w:lang w:val="ru-RU" w:eastAsia="en-US" w:bidi="ar-SA"/>
      </w:rPr>
    </w:lvl>
    <w:lvl w:ilvl="3" w:tplc="B24CA148">
      <w:numFmt w:val="bullet"/>
      <w:lvlText w:val="•"/>
      <w:lvlJc w:val="left"/>
      <w:pPr>
        <w:ind w:left="6163" w:hanging="360"/>
      </w:pPr>
      <w:rPr>
        <w:rFonts w:hint="default"/>
        <w:lang w:val="ru-RU" w:eastAsia="en-US" w:bidi="ar-SA"/>
      </w:rPr>
    </w:lvl>
    <w:lvl w:ilvl="4" w:tplc="BBB0CEE0">
      <w:numFmt w:val="bullet"/>
      <w:lvlText w:val="•"/>
      <w:lvlJc w:val="left"/>
      <w:pPr>
        <w:ind w:left="6935" w:hanging="360"/>
      </w:pPr>
      <w:rPr>
        <w:rFonts w:hint="default"/>
        <w:lang w:val="ru-RU" w:eastAsia="en-US" w:bidi="ar-SA"/>
      </w:rPr>
    </w:lvl>
    <w:lvl w:ilvl="5" w:tplc="F5901818">
      <w:numFmt w:val="bullet"/>
      <w:lvlText w:val="•"/>
      <w:lvlJc w:val="left"/>
      <w:pPr>
        <w:ind w:left="7706" w:hanging="360"/>
      </w:pPr>
      <w:rPr>
        <w:rFonts w:hint="default"/>
        <w:lang w:val="ru-RU" w:eastAsia="en-US" w:bidi="ar-SA"/>
      </w:rPr>
    </w:lvl>
    <w:lvl w:ilvl="6" w:tplc="B9E2AE7E">
      <w:numFmt w:val="bullet"/>
      <w:lvlText w:val="•"/>
      <w:lvlJc w:val="left"/>
      <w:pPr>
        <w:ind w:left="8478" w:hanging="360"/>
      </w:pPr>
      <w:rPr>
        <w:rFonts w:hint="default"/>
        <w:lang w:val="ru-RU" w:eastAsia="en-US" w:bidi="ar-SA"/>
      </w:rPr>
    </w:lvl>
    <w:lvl w:ilvl="7" w:tplc="AC249100">
      <w:numFmt w:val="bullet"/>
      <w:lvlText w:val="•"/>
      <w:lvlJc w:val="left"/>
      <w:pPr>
        <w:ind w:left="9250" w:hanging="360"/>
      </w:pPr>
      <w:rPr>
        <w:rFonts w:hint="default"/>
        <w:lang w:val="ru-RU" w:eastAsia="en-US" w:bidi="ar-SA"/>
      </w:rPr>
    </w:lvl>
    <w:lvl w:ilvl="8" w:tplc="1DA2174E">
      <w:numFmt w:val="bullet"/>
      <w:lvlText w:val="•"/>
      <w:lvlJc w:val="left"/>
      <w:pPr>
        <w:ind w:left="10022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192B4656"/>
    <w:multiLevelType w:val="multilevel"/>
    <w:tmpl w:val="0368E936"/>
    <w:lvl w:ilvl="0">
      <w:start w:val="3"/>
      <w:numFmt w:val="decimal"/>
      <w:lvlText w:val="%1"/>
      <w:lvlJc w:val="left"/>
      <w:pPr>
        <w:ind w:left="1278" w:hanging="73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78" w:hanging="7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041" w:hanging="240"/>
      </w:pPr>
      <w:rPr>
        <w:rFonts w:ascii="Trebuchet MS" w:eastAsia="Trebuchet MS" w:hAnsi="Trebuchet MS" w:cs="Trebuchet MS" w:hint="default"/>
        <w:spacing w:val="-1"/>
        <w:w w:val="96"/>
        <w:sz w:val="21"/>
        <w:szCs w:val="21"/>
        <w:lang w:val="ru-RU" w:eastAsia="en-US" w:bidi="ar-SA"/>
      </w:rPr>
    </w:lvl>
    <w:lvl w:ilvl="3">
      <w:numFmt w:val="bullet"/>
      <w:lvlText w:val="•"/>
      <w:lvlJc w:val="left"/>
      <w:pPr>
        <w:ind w:left="4934" w:hanging="2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81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29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76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23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71" w:hanging="240"/>
      </w:pPr>
      <w:rPr>
        <w:rFonts w:hint="default"/>
        <w:lang w:val="ru-RU" w:eastAsia="en-US" w:bidi="ar-SA"/>
      </w:rPr>
    </w:lvl>
  </w:abstractNum>
  <w:abstractNum w:abstractNumId="6" w15:restartNumberingAfterBreak="0">
    <w:nsid w:val="1BAE26ED"/>
    <w:multiLevelType w:val="multilevel"/>
    <w:tmpl w:val="F3720238"/>
    <w:lvl w:ilvl="0">
      <w:start w:val="5"/>
      <w:numFmt w:val="decimal"/>
      <w:lvlText w:val="%1"/>
      <w:lvlJc w:val="left"/>
      <w:pPr>
        <w:ind w:left="1278" w:hanging="73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8" w:hanging="7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37" w:hanging="7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65" w:hanging="7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94" w:hanging="7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22" w:hanging="7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51" w:hanging="7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79" w:hanging="7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08" w:hanging="730"/>
      </w:pPr>
      <w:rPr>
        <w:rFonts w:hint="default"/>
        <w:lang w:val="ru-RU" w:eastAsia="en-US" w:bidi="ar-SA"/>
      </w:rPr>
    </w:lvl>
  </w:abstractNum>
  <w:abstractNum w:abstractNumId="7" w15:restartNumberingAfterBreak="0">
    <w:nsid w:val="1C5061F3"/>
    <w:multiLevelType w:val="multilevel"/>
    <w:tmpl w:val="C5F4D3C2"/>
    <w:lvl w:ilvl="0">
      <w:start w:val="8"/>
      <w:numFmt w:val="decimal"/>
      <w:lvlText w:val="%1"/>
      <w:lvlJc w:val="left"/>
      <w:pPr>
        <w:ind w:left="1278" w:hanging="73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8" w:hanging="7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37" w:hanging="7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65" w:hanging="7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94" w:hanging="7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22" w:hanging="7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51" w:hanging="7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79" w:hanging="7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08" w:hanging="730"/>
      </w:pPr>
      <w:rPr>
        <w:rFonts w:hint="default"/>
        <w:lang w:val="ru-RU" w:eastAsia="en-US" w:bidi="ar-SA"/>
      </w:rPr>
    </w:lvl>
  </w:abstractNum>
  <w:abstractNum w:abstractNumId="8" w15:restartNumberingAfterBreak="0">
    <w:nsid w:val="21020ADF"/>
    <w:multiLevelType w:val="multilevel"/>
    <w:tmpl w:val="58B23BB6"/>
    <w:lvl w:ilvl="0">
      <w:start w:val="7"/>
      <w:numFmt w:val="decimal"/>
      <w:lvlText w:val="%1"/>
      <w:lvlJc w:val="left"/>
      <w:pPr>
        <w:ind w:left="1278" w:hanging="73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8" w:hanging="7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37" w:hanging="7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65" w:hanging="7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94" w:hanging="7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22" w:hanging="7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51" w:hanging="7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79" w:hanging="7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08" w:hanging="730"/>
      </w:pPr>
      <w:rPr>
        <w:rFonts w:hint="default"/>
        <w:lang w:val="ru-RU" w:eastAsia="en-US" w:bidi="ar-SA"/>
      </w:rPr>
    </w:lvl>
  </w:abstractNum>
  <w:abstractNum w:abstractNumId="9" w15:restartNumberingAfterBreak="0">
    <w:nsid w:val="26FB1338"/>
    <w:multiLevelType w:val="multilevel"/>
    <w:tmpl w:val="EB803D76"/>
    <w:lvl w:ilvl="0">
      <w:start w:val="1"/>
      <w:numFmt w:val="decimal"/>
      <w:lvlText w:val="%1"/>
      <w:lvlJc w:val="left"/>
      <w:pPr>
        <w:ind w:left="2478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78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297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05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14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22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31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39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48" w:hanging="490"/>
      </w:pPr>
      <w:rPr>
        <w:rFonts w:hint="default"/>
        <w:lang w:val="ru-RU" w:eastAsia="en-US" w:bidi="ar-SA"/>
      </w:rPr>
    </w:lvl>
  </w:abstractNum>
  <w:abstractNum w:abstractNumId="10" w15:restartNumberingAfterBreak="0">
    <w:nsid w:val="28917DB7"/>
    <w:multiLevelType w:val="multilevel"/>
    <w:tmpl w:val="73B6742E"/>
    <w:lvl w:ilvl="0">
      <w:start w:val="2"/>
      <w:numFmt w:val="decimal"/>
      <w:lvlText w:val="%1"/>
      <w:lvlJc w:val="left"/>
      <w:pPr>
        <w:ind w:left="2718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718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278" w:hanging="7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685" w:hanging="7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68" w:hanging="7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1" w:hanging="7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34" w:hanging="7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17" w:hanging="7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99" w:hanging="730"/>
      </w:pPr>
      <w:rPr>
        <w:rFonts w:hint="default"/>
        <w:lang w:val="ru-RU" w:eastAsia="en-US" w:bidi="ar-SA"/>
      </w:rPr>
    </w:lvl>
  </w:abstractNum>
  <w:abstractNum w:abstractNumId="11" w15:restartNumberingAfterBreak="0">
    <w:nsid w:val="2A327BCD"/>
    <w:multiLevelType w:val="multilevel"/>
    <w:tmpl w:val="7E9CBCAE"/>
    <w:lvl w:ilvl="0">
      <w:start w:val="12"/>
      <w:numFmt w:val="decimal"/>
      <w:lvlText w:val="%1"/>
      <w:lvlJc w:val="left"/>
      <w:pPr>
        <w:ind w:left="1278" w:hanging="73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8" w:hanging="7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37" w:hanging="7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65" w:hanging="7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94" w:hanging="7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22" w:hanging="7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51" w:hanging="7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79" w:hanging="7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08" w:hanging="730"/>
      </w:pPr>
      <w:rPr>
        <w:rFonts w:hint="default"/>
        <w:lang w:val="ru-RU" w:eastAsia="en-US" w:bidi="ar-SA"/>
      </w:rPr>
    </w:lvl>
  </w:abstractNum>
  <w:abstractNum w:abstractNumId="12" w15:restartNumberingAfterBreak="0">
    <w:nsid w:val="2EC3372A"/>
    <w:multiLevelType w:val="multilevel"/>
    <w:tmpl w:val="063EF608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  <w:vertAlign w:val="baseline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sz w:val="28"/>
        <w:szCs w:val="28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8"/>
        <w:szCs w:val="28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sz w:val="24"/>
        <w:szCs w:val="24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24"/>
        <w:szCs w:val="24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sz w:val="24"/>
        <w:szCs w:val="24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sz w:val="24"/>
        <w:szCs w:val="24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sz w:val="24"/>
        <w:szCs w:val="24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sz w:val="24"/>
        <w:szCs w:val="24"/>
        <w:vertAlign w:val="baseline"/>
      </w:rPr>
    </w:lvl>
  </w:abstractNum>
  <w:abstractNum w:abstractNumId="13" w15:restartNumberingAfterBreak="0">
    <w:nsid w:val="31EF5F15"/>
    <w:multiLevelType w:val="multilevel"/>
    <w:tmpl w:val="C4848A6A"/>
    <w:lvl w:ilvl="0">
      <w:start w:val="11"/>
      <w:numFmt w:val="decimal"/>
      <w:lvlText w:val="%1"/>
      <w:lvlJc w:val="left"/>
      <w:pPr>
        <w:ind w:left="1278" w:hanging="73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8" w:hanging="7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37" w:hanging="7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65" w:hanging="7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94" w:hanging="7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22" w:hanging="7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51" w:hanging="7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79" w:hanging="7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08" w:hanging="730"/>
      </w:pPr>
      <w:rPr>
        <w:rFonts w:hint="default"/>
        <w:lang w:val="ru-RU" w:eastAsia="en-US" w:bidi="ar-SA"/>
      </w:rPr>
    </w:lvl>
  </w:abstractNum>
  <w:abstractNum w:abstractNumId="14" w15:restartNumberingAfterBreak="0">
    <w:nsid w:val="32B503FD"/>
    <w:multiLevelType w:val="multilevel"/>
    <w:tmpl w:val="61D81878"/>
    <w:lvl w:ilvl="0">
      <w:start w:val="3"/>
      <w:numFmt w:val="decimal"/>
      <w:lvlText w:val="%1"/>
      <w:lvlJc w:val="left"/>
      <w:pPr>
        <w:ind w:left="2718" w:hanging="73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18" w:hanging="7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78" w:hanging="7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685" w:hanging="7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68" w:hanging="7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1" w:hanging="7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34" w:hanging="7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17" w:hanging="7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99" w:hanging="730"/>
      </w:pPr>
      <w:rPr>
        <w:rFonts w:hint="default"/>
        <w:lang w:val="ru-RU" w:eastAsia="en-US" w:bidi="ar-SA"/>
      </w:rPr>
    </w:lvl>
  </w:abstractNum>
  <w:abstractNum w:abstractNumId="15" w15:restartNumberingAfterBreak="0">
    <w:nsid w:val="3A185B84"/>
    <w:multiLevelType w:val="multilevel"/>
    <w:tmpl w:val="4BC40728"/>
    <w:lvl w:ilvl="0">
      <w:start w:val="4"/>
      <w:numFmt w:val="decimal"/>
      <w:lvlText w:val="%1"/>
      <w:lvlJc w:val="left"/>
      <w:pPr>
        <w:ind w:left="1278" w:hanging="73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8" w:hanging="7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37" w:hanging="7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65" w:hanging="7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94" w:hanging="7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22" w:hanging="7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51" w:hanging="7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79" w:hanging="7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08" w:hanging="730"/>
      </w:pPr>
      <w:rPr>
        <w:rFonts w:hint="default"/>
        <w:lang w:val="ru-RU" w:eastAsia="en-US" w:bidi="ar-SA"/>
      </w:rPr>
    </w:lvl>
  </w:abstractNum>
  <w:abstractNum w:abstractNumId="16" w15:restartNumberingAfterBreak="0">
    <w:nsid w:val="43956ABC"/>
    <w:multiLevelType w:val="hybridMultilevel"/>
    <w:tmpl w:val="66BCC8BA"/>
    <w:lvl w:ilvl="0" w:tplc="0419000B">
      <w:start w:val="1"/>
      <w:numFmt w:val="bullet"/>
      <w:lvlText w:val=""/>
      <w:lvlJc w:val="left"/>
      <w:pPr>
        <w:ind w:left="1080" w:hanging="72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743ADC"/>
    <w:multiLevelType w:val="hybridMultilevel"/>
    <w:tmpl w:val="24C27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CA241B"/>
    <w:multiLevelType w:val="hybridMultilevel"/>
    <w:tmpl w:val="24C2712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176817"/>
    <w:multiLevelType w:val="hybridMultilevel"/>
    <w:tmpl w:val="FBFCB9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493703"/>
    <w:multiLevelType w:val="hybridMultilevel"/>
    <w:tmpl w:val="EED85E88"/>
    <w:lvl w:ilvl="0" w:tplc="E6F25EC2">
      <w:start w:val="1"/>
      <w:numFmt w:val="bullet"/>
      <w:lvlText w:val=""/>
      <w:lvlJc w:val="left"/>
      <w:pPr>
        <w:tabs>
          <w:tab w:val="num" w:pos="720"/>
        </w:tabs>
        <w:ind w:left="720" w:hanging="432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524565"/>
    <w:multiLevelType w:val="hybridMultilevel"/>
    <w:tmpl w:val="D0DC4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3F52E8"/>
    <w:multiLevelType w:val="multilevel"/>
    <w:tmpl w:val="CA0E00F4"/>
    <w:lvl w:ilvl="0">
      <w:start w:val="1"/>
      <w:numFmt w:val="decimal"/>
      <w:lvlText w:val="%1"/>
      <w:lvlJc w:val="left"/>
      <w:pPr>
        <w:ind w:left="1278" w:hanging="73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8" w:hanging="7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37" w:hanging="7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65" w:hanging="7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94" w:hanging="7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22" w:hanging="7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51" w:hanging="7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79" w:hanging="7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08" w:hanging="730"/>
      </w:pPr>
      <w:rPr>
        <w:rFonts w:hint="default"/>
        <w:lang w:val="ru-RU" w:eastAsia="en-US" w:bidi="ar-SA"/>
      </w:rPr>
    </w:lvl>
  </w:abstractNum>
  <w:abstractNum w:abstractNumId="23" w15:restartNumberingAfterBreak="0">
    <w:nsid w:val="6F6B3C5F"/>
    <w:multiLevelType w:val="multilevel"/>
    <w:tmpl w:val="834EC38A"/>
    <w:lvl w:ilvl="0">
      <w:start w:val="10"/>
      <w:numFmt w:val="decimal"/>
      <w:lvlText w:val="%1"/>
      <w:lvlJc w:val="left"/>
      <w:pPr>
        <w:ind w:left="1278" w:hanging="73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8" w:hanging="7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37" w:hanging="7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65" w:hanging="7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94" w:hanging="7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22" w:hanging="7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51" w:hanging="7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79" w:hanging="7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08" w:hanging="730"/>
      </w:pPr>
      <w:rPr>
        <w:rFonts w:hint="default"/>
        <w:lang w:val="ru-RU" w:eastAsia="en-US" w:bidi="ar-SA"/>
      </w:rPr>
    </w:lvl>
  </w:abstractNum>
  <w:abstractNum w:abstractNumId="24" w15:restartNumberingAfterBreak="0">
    <w:nsid w:val="746B7DE3"/>
    <w:multiLevelType w:val="multilevel"/>
    <w:tmpl w:val="A3C0AAAE"/>
    <w:lvl w:ilvl="0">
      <w:start w:val="9"/>
      <w:numFmt w:val="decimal"/>
      <w:lvlText w:val="%1"/>
      <w:lvlJc w:val="left"/>
      <w:pPr>
        <w:ind w:left="1278" w:hanging="73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8" w:hanging="7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37" w:hanging="7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65" w:hanging="7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94" w:hanging="7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22" w:hanging="7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51" w:hanging="7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79" w:hanging="7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08" w:hanging="730"/>
      </w:pPr>
      <w:rPr>
        <w:rFonts w:hint="default"/>
        <w:lang w:val="ru-RU" w:eastAsia="en-US" w:bidi="ar-SA"/>
      </w:rPr>
    </w:lvl>
  </w:abstractNum>
  <w:abstractNum w:abstractNumId="25" w15:restartNumberingAfterBreak="0">
    <w:nsid w:val="794A5F32"/>
    <w:multiLevelType w:val="hybridMultilevel"/>
    <w:tmpl w:val="F5B6D8C4"/>
    <w:lvl w:ilvl="0" w:tplc="E6F25EC2">
      <w:start w:val="1"/>
      <w:numFmt w:val="bullet"/>
      <w:lvlText w:val=""/>
      <w:lvlJc w:val="left"/>
      <w:pPr>
        <w:ind w:left="63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 w16cid:durableId="1681198370">
    <w:abstractNumId w:val="5"/>
  </w:num>
  <w:num w:numId="2" w16cid:durableId="1454980708">
    <w:abstractNumId w:val="10"/>
  </w:num>
  <w:num w:numId="3" w16cid:durableId="58945238">
    <w:abstractNumId w:val="9"/>
  </w:num>
  <w:num w:numId="4" w16cid:durableId="2022079150">
    <w:abstractNumId w:val="4"/>
  </w:num>
  <w:num w:numId="5" w16cid:durableId="1906837560">
    <w:abstractNumId w:val="0"/>
  </w:num>
  <w:num w:numId="6" w16cid:durableId="411203760">
    <w:abstractNumId w:val="11"/>
  </w:num>
  <w:num w:numId="7" w16cid:durableId="1002899847">
    <w:abstractNumId w:val="13"/>
  </w:num>
  <w:num w:numId="8" w16cid:durableId="424809230">
    <w:abstractNumId w:val="23"/>
  </w:num>
  <w:num w:numId="9" w16cid:durableId="1268924724">
    <w:abstractNumId w:val="24"/>
  </w:num>
  <w:num w:numId="10" w16cid:durableId="230504398">
    <w:abstractNumId w:val="7"/>
  </w:num>
  <w:num w:numId="11" w16cid:durableId="1147816725">
    <w:abstractNumId w:val="8"/>
  </w:num>
  <w:num w:numId="12" w16cid:durableId="1619291925">
    <w:abstractNumId w:val="3"/>
  </w:num>
  <w:num w:numId="13" w16cid:durableId="1351226184">
    <w:abstractNumId w:val="6"/>
  </w:num>
  <w:num w:numId="14" w16cid:durableId="893276723">
    <w:abstractNumId w:val="15"/>
  </w:num>
  <w:num w:numId="15" w16cid:durableId="1179613751">
    <w:abstractNumId w:val="14"/>
  </w:num>
  <w:num w:numId="16" w16cid:durableId="2143495111">
    <w:abstractNumId w:val="1"/>
  </w:num>
  <w:num w:numId="17" w16cid:durableId="1740907415">
    <w:abstractNumId w:val="22"/>
  </w:num>
  <w:num w:numId="18" w16cid:durableId="1474371418">
    <w:abstractNumId w:val="2"/>
  </w:num>
  <w:num w:numId="19" w16cid:durableId="735317868">
    <w:abstractNumId w:val="20"/>
  </w:num>
  <w:num w:numId="20" w16cid:durableId="1182934297">
    <w:abstractNumId w:val="25"/>
  </w:num>
  <w:num w:numId="21" w16cid:durableId="850022491">
    <w:abstractNumId w:val="21"/>
  </w:num>
  <w:num w:numId="22" w16cid:durableId="576867324">
    <w:abstractNumId w:val="16"/>
  </w:num>
  <w:num w:numId="23" w16cid:durableId="316610131">
    <w:abstractNumId w:val="19"/>
  </w:num>
  <w:num w:numId="24" w16cid:durableId="1095980369">
    <w:abstractNumId w:val="12"/>
  </w:num>
  <w:num w:numId="25" w16cid:durableId="1991786325">
    <w:abstractNumId w:val="17"/>
  </w:num>
  <w:num w:numId="26" w16cid:durableId="1232739506">
    <w:abstractNumId w:val="1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E1D"/>
    <w:rsid w:val="00012F58"/>
    <w:rsid w:val="00026A81"/>
    <w:rsid w:val="00041582"/>
    <w:rsid w:val="00063DD8"/>
    <w:rsid w:val="00067B64"/>
    <w:rsid w:val="00107219"/>
    <w:rsid w:val="001207DD"/>
    <w:rsid w:val="00121561"/>
    <w:rsid w:val="001577A2"/>
    <w:rsid w:val="001735FD"/>
    <w:rsid w:val="001A033D"/>
    <w:rsid w:val="001A7B0B"/>
    <w:rsid w:val="001C1623"/>
    <w:rsid w:val="001C6ADA"/>
    <w:rsid w:val="002157F6"/>
    <w:rsid w:val="002372E8"/>
    <w:rsid w:val="00246494"/>
    <w:rsid w:val="00251A70"/>
    <w:rsid w:val="00270D78"/>
    <w:rsid w:val="00272F58"/>
    <w:rsid w:val="00272F79"/>
    <w:rsid w:val="00275BAC"/>
    <w:rsid w:val="00280391"/>
    <w:rsid w:val="002804C0"/>
    <w:rsid w:val="002C2CE0"/>
    <w:rsid w:val="002C7E03"/>
    <w:rsid w:val="002F2C10"/>
    <w:rsid w:val="002F4780"/>
    <w:rsid w:val="00366F64"/>
    <w:rsid w:val="00377EFD"/>
    <w:rsid w:val="00383AC7"/>
    <w:rsid w:val="00393585"/>
    <w:rsid w:val="003C0107"/>
    <w:rsid w:val="003D2A02"/>
    <w:rsid w:val="003F1D1E"/>
    <w:rsid w:val="003F3164"/>
    <w:rsid w:val="00410A5F"/>
    <w:rsid w:val="00415188"/>
    <w:rsid w:val="0042127C"/>
    <w:rsid w:val="00485F22"/>
    <w:rsid w:val="004B59A4"/>
    <w:rsid w:val="004E0AC5"/>
    <w:rsid w:val="004F0334"/>
    <w:rsid w:val="00501230"/>
    <w:rsid w:val="00554696"/>
    <w:rsid w:val="00565285"/>
    <w:rsid w:val="005C5969"/>
    <w:rsid w:val="005C76B6"/>
    <w:rsid w:val="0062297B"/>
    <w:rsid w:val="00635826"/>
    <w:rsid w:val="006670BC"/>
    <w:rsid w:val="006865DA"/>
    <w:rsid w:val="006B552F"/>
    <w:rsid w:val="006E06C6"/>
    <w:rsid w:val="007027B3"/>
    <w:rsid w:val="0070686B"/>
    <w:rsid w:val="007139E2"/>
    <w:rsid w:val="00726185"/>
    <w:rsid w:val="00771088"/>
    <w:rsid w:val="007810A3"/>
    <w:rsid w:val="00793DED"/>
    <w:rsid w:val="00794E1D"/>
    <w:rsid w:val="007A4CE4"/>
    <w:rsid w:val="007A7144"/>
    <w:rsid w:val="007C14B6"/>
    <w:rsid w:val="007C3863"/>
    <w:rsid w:val="007E57E4"/>
    <w:rsid w:val="0083003D"/>
    <w:rsid w:val="0083411B"/>
    <w:rsid w:val="00871644"/>
    <w:rsid w:val="00883722"/>
    <w:rsid w:val="008A5D69"/>
    <w:rsid w:val="008C5F07"/>
    <w:rsid w:val="008F0BE6"/>
    <w:rsid w:val="008F74FC"/>
    <w:rsid w:val="00901E17"/>
    <w:rsid w:val="00902692"/>
    <w:rsid w:val="00924385"/>
    <w:rsid w:val="009A589E"/>
    <w:rsid w:val="009D2DD1"/>
    <w:rsid w:val="00A32648"/>
    <w:rsid w:val="00A32782"/>
    <w:rsid w:val="00A41FB6"/>
    <w:rsid w:val="00A50FAB"/>
    <w:rsid w:val="00A91D8B"/>
    <w:rsid w:val="00AC4390"/>
    <w:rsid w:val="00AD237A"/>
    <w:rsid w:val="00AE4C13"/>
    <w:rsid w:val="00AF7A28"/>
    <w:rsid w:val="00B26A14"/>
    <w:rsid w:val="00B42857"/>
    <w:rsid w:val="00B42A59"/>
    <w:rsid w:val="00B5118F"/>
    <w:rsid w:val="00B555A9"/>
    <w:rsid w:val="00B71CF6"/>
    <w:rsid w:val="00BB73F4"/>
    <w:rsid w:val="00C67CE7"/>
    <w:rsid w:val="00C70EA9"/>
    <w:rsid w:val="00C84891"/>
    <w:rsid w:val="00C9278E"/>
    <w:rsid w:val="00CB5AAC"/>
    <w:rsid w:val="00CB6642"/>
    <w:rsid w:val="00CD277E"/>
    <w:rsid w:val="00CD532A"/>
    <w:rsid w:val="00CE4ED5"/>
    <w:rsid w:val="00D514D6"/>
    <w:rsid w:val="00D57F48"/>
    <w:rsid w:val="00D72920"/>
    <w:rsid w:val="00D856FA"/>
    <w:rsid w:val="00DA480C"/>
    <w:rsid w:val="00DA4988"/>
    <w:rsid w:val="00DB3264"/>
    <w:rsid w:val="00DC1F6B"/>
    <w:rsid w:val="00DD0050"/>
    <w:rsid w:val="00E26170"/>
    <w:rsid w:val="00E27202"/>
    <w:rsid w:val="00E40E8E"/>
    <w:rsid w:val="00E52252"/>
    <w:rsid w:val="00E57E93"/>
    <w:rsid w:val="00E85D08"/>
    <w:rsid w:val="00EA4BAE"/>
    <w:rsid w:val="00EC4FE2"/>
    <w:rsid w:val="00EC7E07"/>
    <w:rsid w:val="00ED2931"/>
    <w:rsid w:val="00ED47C9"/>
    <w:rsid w:val="00F142EE"/>
    <w:rsid w:val="00F62ADD"/>
    <w:rsid w:val="00FE3EFC"/>
    <w:rsid w:val="00FF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1901A2"/>
  <w15:docId w15:val="{167E26A5-FF39-43D7-92AE-01A393599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qFormat/>
    <w:pPr>
      <w:ind w:left="1278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2127C"/>
    <w:pPr>
      <w:keepNext/>
      <w:widowControl/>
      <w:autoSpaceDE/>
      <w:autoSpaceDN/>
      <w:spacing w:before="240" w:after="60" w:line="276" w:lineRule="auto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127C"/>
    <w:pPr>
      <w:keepNext/>
      <w:widowControl/>
      <w:autoSpaceDE/>
      <w:autoSpaceDN/>
      <w:spacing w:before="240" w:after="60" w:line="276" w:lineRule="auto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qFormat/>
    <w:pPr>
      <w:jc w:val="both"/>
    </w:pPr>
    <w:rPr>
      <w:sz w:val="28"/>
      <w:szCs w:val="28"/>
    </w:rPr>
  </w:style>
  <w:style w:type="paragraph" w:styleId="a5">
    <w:name w:val="List Paragraph"/>
    <w:aliases w:val="List Paragraph1,Bullets,Left Bullet L1,List Paragraph (numbered (a)),WB Para,Párrafo de lista1,LEVEL ONE Bullets,Akapit z listą BS,Цветной список - Акцент 11,Medium Grid 1 - Accent 21,Table/Figure Heading,Lapis Bulleted List,ANNEX"/>
    <w:basedOn w:val="a"/>
    <w:uiPriority w:val="34"/>
    <w:qFormat/>
    <w:pPr>
      <w:ind w:left="1278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30">
    <w:name w:val="Заголовок 3 Знак"/>
    <w:basedOn w:val="a0"/>
    <w:link w:val="3"/>
    <w:uiPriority w:val="9"/>
    <w:semiHidden/>
    <w:rsid w:val="0042127C"/>
    <w:rPr>
      <w:rFonts w:ascii="Calibri Light" w:eastAsia="Times New Roman" w:hAnsi="Calibri Light" w:cs="Times New Roman"/>
      <w:b/>
      <w:bCs/>
      <w:sz w:val="26"/>
      <w:szCs w:val="26"/>
      <w:lang w:val="ru-RU"/>
    </w:rPr>
  </w:style>
  <w:style w:type="paragraph" w:styleId="a6">
    <w:name w:val="No Spacing"/>
    <w:uiPriority w:val="1"/>
    <w:qFormat/>
    <w:rsid w:val="0042127C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20">
    <w:name w:val="Заголовок 2 Знак"/>
    <w:basedOn w:val="a0"/>
    <w:link w:val="2"/>
    <w:uiPriority w:val="9"/>
    <w:rsid w:val="0042127C"/>
    <w:rPr>
      <w:rFonts w:ascii="Calibri Light" w:eastAsia="Times New Roman" w:hAnsi="Calibri Light" w:cs="Times New Roman"/>
      <w:b/>
      <w:bCs/>
      <w:i/>
      <w:iCs/>
      <w:sz w:val="28"/>
      <w:szCs w:val="28"/>
      <w:lang w:val="ru-RU"/>
    </w:rPr>
  </w:style>
  <w:style w:type="paragraph" w:styleId="a7">
    <w:name w:val="Normal (Web)"/>
    <w:aliases w:val="webb, webb,Знак Знак3,Знак Знак,Знак4 Знак Знак,Обычный (Web),Знак4,Знак4 Знак Знак Знак Знак,Знак4 Знак, Знак Знак3,Обычный (веб)"/>
    <w:link w:val="a8"/>
    <w:uiPriority w:val="99"/>
    <w:unhideWhenUsed/>
    <w:qFormat/>
    <w:rsid w:val="0042127C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-12">
    <w:name w:val="Цветной список - Акцент 12"/>
    <w:aliases w:val="маркированный"/>
    <w:basedOn w:val="a"/>
    <w:uiPriority w:val="34"/>
    <w:qFormat/>
    <w:rsid w:val="0042127C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customStyle="1" w:styleId="Default">
    <w:name w:val="Default"/>
    <w:qFormat/>
    <w:rsid w:val="0042127C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11">
    <w:name w:val="Абзац списка1"/>
    <w:basedOn w:val="a"/>
    <w:qFormat/>
    <w:rsid w:val="0042127C"/>
    <w:pPr>
      <w:widowControl/>
      <w:autoSpaceDE/>
      <w:autoSpaceDN/>
      <w:ind w:left="720"/>
    </w:pPr>
    <w:rPr>
      <w:sz w:val="24"/>
      <w:szCs w:val="24"/>
      <w:lang w:val="fr-CA"/>
    </w:rPr>
  </w:style>
  <w:style w:type="table" w:styleId="a9">
    <w:name w:val="Table Grid"/>
    <w:basedOn w:val="a1"/>
    <w:uiPriority w:val="59"/>
    <w:rsid w:val="0042127C"/>
    <w:pPr>
      <w:widowControl/>
      <w:autoSpaceDE/>
      <w:autoSpaceDN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rsid w:val="0042127C"/>
  </w:style>
  <w:style w:type="character" w:customStyle="1" w:styleId="a4">
    <w:name w:val="Основной текст Знак"/>
    <w:link w:val="a3"/>
    <w:uiPriority w:val="99"/>
    <w:rsid w:val="0042127C"/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Body">
    <w:name w:val="Body"/>
    <w:rsid w:val="0042127C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Helvetica" w:eastAsia="Arial Unicode MS" w:hAnsi="Arial Unicode MS" w:cs="Arial Unicode MS"/>
      <w:color w:val="000000"/>
      <w:bdr w:val="nil"/>
      <w:lang w:eastAsia="en-GB"/>
    </w:rPr>
  </w:style>
  <w:style w:type="character" w:styleId="aa">
    <w:name w:val="annotation reference"/>
    <w:uiPriority w:val="99"/>
    <w:semiHidden/>
    <w:unhideWhenUsed/>
    <w:rsid w:val="0042127C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42127C"/>
    <w:pPr>
      <w:widowControl/>
      <w:autoSpaceDE/>
      <w:autoSpaceDN/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42127C"/>
    <w:rPr>
      <w:rFonts w:ascii="Calibri" w:eastAsia="Calibri" w:hAnsi="Calibri" w:cs="Times New Roman"/>
      <w:sz w:val="20"/>
      <w:szCs w:val="20"/>
      <w:lang w:val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2127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2127C"/>
    <w:rPr>
      <w:rFonts w:ascii="Calibri" w:eastAsia="Calibri" w:hAnsi="Calibri" w:cs="Times New Roman"/>
      <w:b/>
      <w:bCs/>
      <w:sz w:val="20"/>
      <w:szCs w:val="20"/>
      <w:lang w:val="ru-RU"/>
    </w:rPr>
  </w:style>
  <w:style w:type="paragraph" w:styleId="af">
    <w:name w:val="Balloon Text"/>
    <w:basedOn w:val="a"/>
    <w:link w:val="af0"/>
    <w:uiPriority w:val="99"/>
    <w:semiHidden/>
    <w:unhideWhenUsed/>
    <w:rsid w:val="0042127C"/>
    <w:pPr>
      <w:widowControl/>
      <w:autoSpaceDE/>
      <w:autoSpaceDN/>
    </w:pPr>
    <w:rPr>
      <w:rFonts w:ascii="Segoe UI" w:eastAsia="Calibr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2127C"/>
    <w:rPr>
      <w:rFonts w:ascii="Segoe UI" w:eastAsia="Calibri" w:hAnsi="Segoe UI" w:cs="Segoe UI"/>
      <w:sz w:val="18"/>
      <w:szCs w:val="18"/>
      <w:lang w:val="ru-RU"/>
    </w:rPr>
  </w:style>
  <w:style w:type="character" w:customStyle="1" w:styleId="a8">
    <w:name w:val="Обычный (Интернет) Знак"/>
    <w:aliases w:val="webb Знак, webb Знак,Знак Знак3 Знак,Знак Знак Знак,Знак4 Знак Знак Знак,Обычный (Web) Знак,Знак4 Знак1,Знак4 Знак Знак Знак Знак Знак,Знак4 Знак Знак1, Знак Знак3 Знак,Обычный (веб) Знак"/>
    <w:link w:val="a7"/>
    <w:uiPriority w:val="99"/>
    <w:rsid w:val="0042127C"/>
    <w:rPr>
      <w:rFonts w:ascii="Calibri" w:eastAsia="Calibri" w:hAnsi="Calibri" w:cs="Times New Roman"/>
      <w:lang w:val="ru-RU"/>
    </w:rPr>
  </w:style>
  <w:style w:type="paragraph" w:customStyle="1" w:styleId="21">
    <w:name w:val="???????2"/>
    <w:rsid w:val="0042127C"/>
    <w:pPr>
      <w:autoSpaceDE/>
      <w:autoSpaceDN/>
    </w:pPr>
    <w:rPr>
      <w:rFonts w:ascii="Kudriashov" w:eastAsia="Times New Roman" w:hAnsi="Kudriashov" w:cs="Times New Roman"/>
      <w:szCs w:val="20"/>
      <w:lang w:val="ru-RU"/>
    </w:rPr>
  </w:style>
  <w:style w:type="character" w:customStyle="1" w:styleId="10">
    <w:name w:val="Заголовок 1 Знак"/>
    <w:link w:val="1"/>
    <w:rsid w:val="0042127C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styleId="af1">
    <w:name w:val="header"/>
    <w:basedOn w:val="a"/>
    <w:link w:val="af2"/>
    <w:uiPriority w:val="99"/>
    <w:unhideWhenUsed/>
    <w:rsid w:val="0042127C"/>
    <w:pPr>
      <w:widowControl/>
      <w:tabs>
        <w:tab w:val="center" w:pos="4844"/>
        <w:tab w:val="right" w:pos="9689"/>
      </w:tabs>
      <w:autoSpaceDE/>
      <w:autoSpaceDN/>
      <w:spacing w:after="200" w:line="276" w:lineRule="auto"/>
    </w:pPr>
    <w:rPr>
      <w:rFonts w:ascii="Calibri" w:eastAsia="Calibri" w:hAnsi="Calibri"/>
    </w:rPr>
  </w:style>
  <w:style w:type="character" w:customStyle="1" w:styleId="af2">
    <w:name w:val="Верхний колонтитул Знак"/>
    <w:basedOn w:val="a0"/>
    <w:link w:val="af1"/>
    <w:uiPriority w:val="99"/>
    <w:rsid w:val="0042127C"/>
    <w:rPr>
      <w:rFonts w:ascii="Calibri" w:eastAsia="Calibri" w:hAnsi="Calibri" w:cs="Times New Roman"/>
      <w:lang w:val="ru-RU"/>
    </w:rPr>
  </w:style>
  <w:style w:type="paragraph" w:styleId="af3">
    <w:name w:val="Revision"/>
    <w:hidden/>
    <w:uiPriority w:val="99"/>
    <w:semiHidden/>
    <w:rsid w:val="0042127C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styleId="af4">
    <w:name w:val="footer"/>
    <w:basedOn w:val="a"/>
    <w:link w:val="af5"/>
    <w:uiPriority w:val="99"/>
    <w:unhideWhenUsed/>
    <w:rsid w:val="0042127C"/>
    <w:pPr>
      <w:widowControl/>
      <w:tabs>
        <w:tab w:val="center" w:pos="4677"/>
        <w:tab w:val="right" w:pos="9355"/>
      </w:tabs>
      <w:autoSpaceDE/>
      <w:autoSpaceDN/>
      <w:spacing w:after="200" w:line="276" w:lineRule="auto"/>
    </w:pPr>
    <w:rPr>
      <w:rFonts w:ascii="Calibri" w:eastAsia="Calibri" w:hAnsi="Calibri"/>
    </w:rPr>
  </w:style>
  <w:style w:type="character" w:customStyle="1" w:styleId="af5">
    <w:name w:val="Нижний колонтитул Знак"/>
    <w:basedOn w:val="a0"/>
    <w:link w:val="af4"/>
    <w:uiPriority w:val="99"/>
    <w:rsid w:val="0042127C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38</Pages>
  <Words>11478</Words>
  <Characters>65430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Samal Shukayeva</dc:creator>
  <cp:lastModifiedBy>Assylay Yegemberdiyeva</cp:lastModifiedBy>
  <cp:revision>87</cp:revision>
  <dcterms:created xsi:type="dcterms:W3CDTF">2023-08-24T09:06:00Z</dcterms:created>
  <dcterms:modified xsi:type="dcterms:W3CDTF">2023-10-30T09:33:00Z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2023-07-09T00:00:00Z</vt:filetime>
  </property>
  <property fmtid="{D5CDD505-2E9C-101B-9397-08002B2CF9AE}" pid="3" name="LastSaved">
    <vt:filetime>2023-08-18T00:00:00Z</vt:filetime>
  </property>
</Properties>
</file>